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E6A89" w14:textId="05833E3D" w:rsidR="004A09A6" w:rsidRDefault="004A09A6" w:rsidP="00AD05BA">
      <w:pPr>
        <w:spacing w:before="40" w:after="40" w:line="240" w:lineRule="auto"/>
        <w:ind w:left="113"/>
        <w:jc w:val="center"/>
        <w:rPr>
          <w:rFonts w:ascii="Arial" w:hAnsi="Arial" w:cs="Arial"/>
          <w:b/>
          <w:bCs/>
          <w:sz w:val="24"/>
          <w:szCs w:val="24"/>
        </w:rPr>
      </w:pPr>
      <w:r w:rsidRPr="00BF3556">
        <w:rPr>
          <w:rFonts w:ascii="Arial" w:hAnsi="Arial" w:cs="Arial"/>
          <w:b/>
          <w:bCs/>
          <w:sz w:val="24"/>
          <w:szCs w:val="24"/>
        </w:rPr>
        <w:t xml:space="preserve">PENGARUH </w:t>
      </w:r>
      <w:r w:rsidR="00CA39F0">
        <w:rPr>
          <w:rFonts w:ascii="Arial" w:hAnsi="Arial" w:cs="Arial"/>
          <w:b/>
          <w:bCs/>
          <w:sz w:val="24"/>
          <w:szCs w:val="24"/>
        </w:rPr>
        <w:t xml:space="preserve">PENERAPAN </w:t>
      </w:r>
      <w:r w:rsidRPr="00BF3556">
        <w:rPr>
          <w:rFonts w:ascii="Arial" w:hAnsi="Arial" w:cs="Arial"/>
          <w:b/>
          <w:bCs/>
          <w:sz w:val="24"/>
          <w:szCs w:val="24"/>
        </w:rPr>
        <w:t xml:space="preserve">MODEL PEMBELAJARAN </w:t>
      </w:r>
      <w:r w:rsidRPr="00BF3556">
        <w:rPr>
          <w:rFonts w:ascii="Arial" w:hAnsi="Arial" w:cs="Arial"/>
          <w:b/>
          <w:bCs/>
          <w:i/>
          <w:iCs/>
          <w:sz w:val="24"/>
          <w:szCs w:val="24"/>
        </w:rPr>
        <w:t>TALKING STICK</w:t>
      </w:r>
      <w:r w:rsidR="00BF3556" w:rsidRPr="00BF3556">
        <w:rPr>
          <w:rFonts w:ascii="Arial" w:hAnsi="Arial" w:cs="Arial"/>
          <w:b/>
          <w:bCs/>
          <w:sz w:val="24"/>
          <w:szCs w:val="24"/>
        </w:rPr>
        <w:t xml:space="preserve"> TERHADAP </w:t>
      </w:r>
      <w:r w:rsidR="00E031A0" w:rsidRPr="00BF3556">
        <w:rPr>
          <w:rFonts w:ascii="Arial" w:hAnsi="Arial" w:cs="Arial"/>
          <w:b/>
          <w:bCs/>
          <w:i/>
          <w:iCs/>
          <w:sz w:val="24"/>
          <w:szCs w:val="24"/>
        </w:rPr>
        <w:t xml:space="preserve">SELF-REGULATED LEARNING </w:t>
      </w:r>
      <w:r w:rsidR="00E031A0" w:rsidRPr="00BF3556">
        <w:rPr>
          <w:rFonts w:ascii="Arial" w:hAnsi="Arial" w:cs="Arial"/>
          <w:b/>
          <w:bCs/>
          <w:sz w:val="24"/>
          <w:szCs w:val="24"/>
        </w:rPr>
        <w:t xml:space="preserve">(SRL) </w:t>
      </w:r>
    </w:p>
    <w:p w14:paraId="38FB0E94" w14:textId="126B1C55" w:rsidR="007F778C" w:rsidRDefault="007F778C" w:rsidP="00BF3556">
      <w:pPr>
        <w:spacing w:after="0" w:line="240" w:lineRule="auto"/>
        <w:jc w:val="center"/>
        <w:rPr>
          <w:rFonts w:ascii="Arial" w:hAnsi="Arial" w:cs="Arial"/>
          <w:b/>
          <w:bCs/>
          <w:sz w:val="24"/>
          <w:szCs w:val="24"/>
        </w:rPr>
      </w:pPr>
    </w:p>
    <w:p w14:paraId="0F51F46E" w14:textId="104D694B" w:rsidR="007F778C" w:rsidRPr="00CA39F0" w:rsidRDefault="007F778C" w:rsidP="00CA39F0">
      <w:pPr>
        <w:pStyle w:val="HTMLPreformatted"/>
        <w:shd w:val="clear" w:color="auto" w:fill="F8F9FA"/>
        <w:jc w:val="center"/>
        <w:rPr>
          <w:rFonts w:ascii="inherit" w:hAnsi="inherit"/>
          <w:color w:val="202124"/>
          <w:sz w:val="42"/>
          <w:szCs w:val="42"/>
        </w:rPr>
      </w:pPr>
      <w:r w:rsidRPr="007F778C">
        <w:rPr>
          <w:rFonts w:ascii="Arial" w:hAnsi="Arial" w:cs="Arial"/>
          <w:b/>
          <w:bCs/>
          <w:color w:val="202124"/>
          <w:sz w:val="24"/>
          <w:szCs w:val="24"/>
          <w:lang w:val="en"/>
        </w:rPr>
        <w:t xml:space="preserve">THE EFFECT </w:t>
      </w:r>
      <w:r w:rsidR="00CA39F0" w:rsidRPr="00CA39F0">
        <w:rPr>
          <w:rFonts w:ascii="Arial" w:hAnsi="Arial" w:cs="Arial"/>
          <w:b/>
          <w:bCs/>
          <w:color w:val="202124"/>
          <w:sz w:val="24"/>
          <w:szCs w:val="24"/>
          <w:lang w:val="en"/>
        </w:rPr>
        <w:t>OF THE APPLICATION</w:t>
      </w:r>
      <w:r w:rsidR="00CA39F0">
        <w:rPr>
          <w:rFonts w:ascii="Arial" w:hAnsi="Arial" w:cs="Arial"/>
          <w:b/>
          <w:bCs/>
          <w:color w:val="202124"/>
          <w:sz w:val="24"/>
          <w:szCs w:val="24"/>
          <w:lang w:val="en"/>
        </w:rPr>
        <w:t xml:space="preserve"> </w:t>
      </w:r>
      <w:r w:rsidRPr="007F778C">
        <w:rPr>
          <w:rFonts w:ascii="Arial" w:hAnsi="Arial" w:cs="Arial"/>
          <w:b/>
          <w:bCs/>
          <w:color w:val="202124"/>
          <w:sz w:val="24"/>
          <w:szCs w:val="24"/>
          <w:lang w:val="en"/>
        </w:rPr>
        <w:t xml:space="preserve">TALKING STICK </w:t>
      </w:r>
      <w:r w:rsidR="008E044A" w:rsidRPr="007F778C">
        <w:rPr>
          <w:rFonts w:ascii="Arial" w:hAnsi="Arial" w:cs="Arial"/>
          <w:b/>
          <w:bCs/>
          <w:color w:val="202124"/>
          <w:sz w:val="24"/>
          <w:szCs w:val="24"/>
          <w:lang w:val="en"/>
        </w:rPr>
        <w:t>LEARNING MODEL</w:t>
      </w:r>
      <w:r w:rsidRPr="007F778C">
        <w:rPr>
          <w:rFonts w:ascii="Arial" w:hAnsi="Arial" w:cs="Arial"/>
          <w:b/>
          <w:bCs/>
          <w:color w:val="202124"/>
          <w:sz w:val="24"/>
          <w:szCs w:val="24"/>
          <w:lang w:val="en"/>
        </w:rPr>
        <w:t xml:space="preserve"> ON </w:t>
      </w:r>
      <w:r w:rsidR="00E031A0" w:rsidRPr="007F778C">
        <w:rPr>
          <w:rFonts w:ascii="Arial" w:hAnsi="Arial" w:cs="Arial"/>
          <w:b/>
          <w:bCs/>
          <w:color w:val="202124"/>
          <w:sz w:val="24"/>
          <w:szCs w:val="24"/>
          <w:lang w:val="en"/>
        </w:rPr>
        <w:t>SELF-REGULATED LEARNING (SRL)</w:t>
      </w:r>
    </w:p>
    <w:p w14:paraId="33904C81" w14:textId="77777777" w:rsidR="002D4B3A" w:rsidRPr="002D4B3A" w:rsidRDefault="002D4B3A" w:rsidP="002D4B3A">
      <w:pPr>
        <w:spacing w:before="120" w:after="0" w:line="240" w:lineRule="auto"/>
        <w:jc w:val="both"/>
        <w:rPr>
          <w:rFonts w:ascii="Arial" w:hAnsi="Arial" w:cs="Arial"/>
          <w:b/>
          <w:bCs/>
          <w:sz w:val="28"/>
          <w:szCs w:val="24"/>
        </w:rPr>
      </w:pPr>
    </w:p>
    <w:p w14:paraId="41D3C04A" w14:textId="6ED7AF9F" w:rsidR="00845B69" w:rsidRPr="001E1F15" w:rsidRDefault="008E044A" w:rsidP="00A35B3C">
      <w:pPr>
        <w:spacing w:after="0" w:line="240" w:lineRule="auto"/>
        <w:jc w:val="center"/>
        <w:rPr>
          <w:rFonts w:ascii="Arial" w:hAnsi="Arial" w:cs="Arial"/>
          <w:b/>
          <w:bCs/>
          <w:color w:val="FF0000"/>
          <w:sz w:val="20"/>
          <w:szCs w:val="20"/>
        </w:rPr>
      </w:pPr>
      <w:r>
        <w:rPr>
          <w:rFonts w:ascii="Arial" w:hAnsi="Arial" w:cs="Arial"/>
          <w:b/>
          <w:sz w:val="20"/>
        </w:rPr>
        <w:t>Rahmi Wahyuni</w:t>
      </w:r>
      <w:r w:rsidR="00DF39AE" w:rsidRPr="005C27A8">
        <w:rPr>
          <w:rFonts w:ascii="Arial" w:hAnsi="Arial" w:cs="Arial"/>
          <w:b/>
          <w:sz w:val="20"/>
          <w:vertAlign w:val="superscript"/>
        </w:rPr>
        <w:t>1</w:t>
      </w:r>
      <w:r w:rsidR="003D5665" w:rsidRPr="005C27A8">
        <w:rPr>
          <w:rFonts w:ascii="Arial" w:hAnsi="Arial" w:cs="Arial"/>
          <w:sz w:val="16"/>
          <w:szCs w:val="16"/>
          <w:vertAlign w:val="superscript"/>
        </w:rPr>
        <w:t xml:space="preserve"> </w:t>
      </w:r>
    </w:p>
    <w:p w14:paraId="73849F09" w14:textId="77777777" w:rsidR="0099153E" w:rsidRDefault="0099153E" w:rsidP="00A35B3C">
      <w:pPr>
        <w:spacing w:after="0" w:line="240" w:lineRule="auto"/>
        <w:jc w:val="center"/>
        <w:rPr>
          <w:rFonts w:ascii="Arial" w:hAnsi="Arial" w:cs="Arial"/>
          <w:sz w:val="16"/>
          <w:szCs w:val="16"/>
          <w:vertAlign w:val="superscript"/>
        </w:rPr>
      </w:pPr>
    </w:p>
    <w:p w14:paraId="41D61966" w14:textId="5A28E9E9" w:rsidR="006E4980" w:rsidRPr="005C27A8" w:rsidRDefault="003D5665" w:rsidP="00A35B3C">
      <w:pPr>
        <w:spacing w:after="0" w:line="240" w:lineRule="auto"/>
        <w:jc w:val="center"/>
        <w:rPr>
          <w:rFonts w:ascii="Arial" w:hAnsi="Arial" w:cs="Arial"/>
          <w:sz w:val="16"/>
          <w:szCs w:val="16"/>
          <w:lang w:val="id-ID"/>
        </w:rPr>
      </w:pPr>
      <w:r w:rsidRPr="005C27A8">
        <w:rPr>
          <w:rFonts w:ascii="Arial" w:hAnsi="Arial" w:cs="Arial"/>
          <w:sz w:val="16"/>
          <w:szCs w:val="16"/>
          <w:vertAlign w:val="superscript"/>
        </w:rPr>
        <w:t>1</w:t>
      </w:r>
      <w:r w:rsidR="00391B58">
        <w:rPr>
          <w:rFonts w:ascii="Arial" w:hAnsi="Arial" w:cs="Arial"/>
          <w:sz w:val="16"/>
          <w:szCs w:val="16"/>
        </w:rPr>
        <w:t xml:space="preserve">Program </w:t>
      </w:r>
      <w:proofErr w:type="spellStart"/>
      <w:r w:rsidR="00391B58">
        <w:rPr>
          <w:rFonts w:ascii="Arial" w:hAnsi="Arial" w:cs="Arial"/>
          <w:sz w:val="16"/>
          <w:szCs w:val="16"/>
        </w:rPr>
        <w:t>Studi</w:t>
      </w:r>
      <w:proofErr w:type="spellEnd"/>
      <w:r w:rsidR="00391B58">
        <w:rPr>
          <w:rFonts w:ascii="Arial" w:hAnsi="Arial" w:cs="Arial"/>
          <w:sz w:val="16"/>
          <w:szCs w:val="16"/>
        </w:rPr>
        <w:t xml:space="preserve"> Pendidikan </w:t>
      </w:r>
      <w:proofErr w:type="spellStart"/>
      <w:r w:rsidR="00391B58">
        <w:rPr>
          <w:rFonts w:ascii="Arial" w:hAnsi="Arial" w:cs="Arial"/>
          <w:sz w:val="16"/>
          <w:szCs w:val="16"/>
        </w:rPr>
        <w:t>Matematika</w:t>
      </w:r>
      <w:proofErr w:type="spellEnd"/>
      <w:r w:rsidRPr="005C27A8">
        <w:rPr>
          <w:rFonts w:ascii="Arial" w:hAnsi="Arial" w:cs="Arial"/>
          <w:sz w:val="16"/>
          <w:szCs w:val="16"/>
          <w:lang w:val="id-ID"/>
        </w:rPr>
        <w:t xml:space="preserve">, </w:t>
      </w:r>
      <w:r w:rsidR="008E044A">
        <w:rPr>
          <w:rFonts w:ascii="Arial" w:hAnsi="Arial" w:cs="Arial"/>
          <w:sz w:val="16"/>
          <w:szCs w:val="16"/>
        </w:rPr>
        <w:t xml:space="preserve">Universitas </w:t>
      </w:r>
      <w:proofErr w:type="spellStart"/>
      <w:r w:rsidR="008E044A">
        <w:rPr>
          <w:rFonts w:ascii="Arial" w:hAnsi="Arial" w:cs="Arial"/>
          <w:sz w:val="16"/>
          <w:szCs w:val="16"/>
        </w:rPr>
        <w:t>Almuslim</w:t>
      </w:r>
      <w:proofErr w:type="spellEnd"/>
    </w:p>
    <w:p w14:paraId="4D994515" w14:textId="1DE0F7B7" w:rsidR="003D5665" w:rsidRPr="005C27A8" w:rsidRDefault="006E4980" w:rsidP="00A35B3C">
      <w:pPr>
        <w:spacing w:after="0" w:line="240" w:lineRule="auto"/>
        <w:jc w:val="center"/>
        <w:rPr>
          <w:rFonts w:ascii="Arial" w:hAnsi="Arial" w:cs="Arial"/>
          <w:sz w:val="16"/>
          <w:szCs w:val="16"/>
        </w:rPr>
      </w:pPr>
      <w:r w:rsidRPr="005C27A8">
        <w:rPr>
          <w:rFonts w:ascii="Arial" w:hAnsi="Arial" w:cs="Arial"/>
          <w:sz w:val="16"/>
          <w:szCs w:val="16"/>
        </w:rPr>
        <w:t xml:space="preserve">Jalan </w:t>
      </w:r>
      <w:proofErr w:type="spellStart"/>
      <w:r w:rsidR="008E044A">
        <w:rPr>
          <w:rFonts w:ascii="Arial" w:hAnsi="Arial" w:cs="Arial"/>
          <w:sz w:val="16"/>
          <w:szCs w:val="16"/>
        </w:rPr>
        <w:t>Almuslim</w:t>
      </w:r>
      <w:proofErr w:type="spellEnd"/>
      <w:r w:rsidR="008E044A">
        <w:rPr>
          <w:rFonts w:ascii="Arial" w:hAnsi="Arial" w:cs="Arial"/>
          <w:sz w:val="16"/>
          <w:szCs w:val="16"/>
        </w:rPr>
        <w:t xml:space="preserve"> </w:t>
      </w:r>
      <w:proofErr w:type="spellStart"/>
      <w:r w:rsidR="008E044A">
        <w:rPr>
          <w:rFonts w:ascii="Arial" w:hAnsi="Arial" w:cs="Arial"/>
          <w:sz w:val="16"/>
          <w:szCs w:val="16"/>
        </w:rPr>
        <w:t>matangglumpang</w:t>
      </w:r>
      <w:proofErr w:type="spellEnd"/>
      <w:r w:rsidR="008E044A">
        <w:rPr>
          <w:rFonts w:ascii="Arial" w:hAnsi="Arial" w:cs="Arial"/>
          <w:sz w:val="16"/>
          <w:szCs w:val="16"/>
        </w:rPr>
        <w:t xml:space="preserve"> </w:t>
      </w:r>
      <w:proofErr w:type="spellStart"/>
      <w:r w:rsidR="008E044A">
        <w:rPr>
          <w:rFonts w:ascii="Arial" w:hAnsi="Arial" w:cs="Arial"/>
          <w:sz w:val="16"/>
          <w:szCs w:val="16"/>
        </w:rPr>
        <w:t>dua</w:t>
      </w:r>
      <w:proofErr w:type="spellEnd"/>
      <w:r w:rsidR="0099153E">
        <w:rPr>
          <w:rFonts w:ascii="Arial" w:hAnsi="Arial" w:cs="Arial"/>
          <w:sz w:val="16"/>
          <w:szCs w:val="16"/>
          <w:vertAlign w:val="superscript"/>
        </w:rPr>
        <w:t xml:space="preserve">, </w:t>
      </w:r>
      <w:r w:rsidR="003D5665" w:rsidRPr="005C27A8">
        <w:rPr>
          <w:rFonts w:ascii="Arial" w:hAnsi="Arial" w:cs="Arial"/>
          <w:sz w:val="16"/>
          <w:szCs w:val="16"/>
        </w:rPr>
        <w:t xml:space="preserve">email: </w:t>
      </w:r>
      <w:r w:rsidR="008E044A">
        <w:rPr>
          <w:rFonts w:ascii="Arial" w:hAnsi="Arial" w:cs="Arial"/>
          <w:sz w:val="16"/>
          <w:szCs w:val="16"/>
        </w:rPr>
        <w:t>rahmirusli</w:t>
      </w:r>
      <w:r w:rsidR="003D5665" w:rsidRPr="005C27A8">
        <w:rPr>
          <w:rFonts w:ascii="Arial" w:hAnsi="Arial" w:cs="Arial"/>
          <w:sz w:val="16"/>
          <w:szCs w:val="16"/>
        </w:rPr>
        <w:t>@gmail.com</w:t>
      </w:r>
    </w:p>
    <w:p w14:paraId="2234DF8B" w14:textId="77777777" w:rsidR="0099153E" w:rsidRDefault="0099153E" w:rsidP="00A8458D">
      <w:pPr>
        <w:spacing w:after="0" w:line="240" w:lineRule="auto"/>
        <w:jc w:val="both"/>
        <w:rPr>
          <w:rFonts w:ascii="Arial" w:hAnsi="Arial" w:cs="Arial"/>
          <w:b/>
          <w:sz w:val="20"/>
        </w:rPr>
      </w:pPr>
    </w:p>
    <w:p w14:paraId="6170A8CB" w14:textId="77777777" w:rsidR="0099153E" w:rsidRDefault="0099153E" w:rsidP="00A8458D">
      <w:pPr>
        <w:spacing w:after="0" w:line="240" w:lineRule="auto"/>
        <w:jc w:val="both"/>
        <w:rPr>
          <w:rFonts w:ascii="Arial" w:hAnsi="Arial" w:cs="Arial"/>
          <w:b/>
          <w:sz w:val="20"/>
        </w:rPr>
      </w:pPr>
    </w:p>
    <w:p w14:paraId="3A0850A8" w14:textId="77777777" w:rsidR="00A8458D" w:rsidRPr="005C27A8" w:rsidRDefault="00A8458D" w:rsidP="00A8458D">
      <w:pPr>
        <w:spacing w:after="0" w:line="240" w:lineRule="auto"/>
        <w:jc w:val="both"/>
        <w:rPr>
          <w:rFonts w:ascii="Arial" w:hAnsi="Arial" w:cs="Arial"/>
          <w:b/>
          <w:sz w:val="20"/>
          <w:lang w:val="id-ID"/>
        </w:rPr>
      </w:pPr>
      <w:r w:rsidRPr="005C27A8">
        <w:rPr>
          <w:rFonts w:ascii="Arial" w:hAnsi="Arial" w:cs="Arial"/>
          <w:b/>
          <w:sz w:val="20"/>
          <w:lang w:val="id-ID"/>
        </w:rPr>
        <w:t>Abstrak</w:t>
      </w:r>
    </w:p>
    <w:p w14:paraId="634EE7BA" w14:textId="14A2117A" w:rsidR="00C87168" w:rsidRDefault="00C87168" w:rsidP="00C87168">
      <w:pPr>
        <w:spacing w:after="0" w:line="360" w:lineRule="auto"/>
        <w:jc w:val="both"/>
        <w:rPr>
          <w:rFonts w:ascii="Times New Roman" w:hAnsi="Times New Roman"/>
          <w:sz w:val="20"/>
          <w:szCs w:val="20"/>
        </w:rPr>
      </w:pPr>
      <w:proofErr w:type="spellStart"/>
      <w:r w:rsidRPr="0008377D">
        <w:rPr>
          <w:rFonts w:ascii="Times New Roman" w:hAnsi="Times New Roman"/>
          <w:sz w:val="20"/>
          <w:szCs w:val="20"/>
        </w:rPr>
        <w:t>Tujuan</w:t>
      </w:r>
      <w:proofErr w:type="spellEnd"/>
      <w:r w:rsidRPr="0008377D">
        <w:rPr>
          <w:rFonts w:ascii="Times New Roman" w:hAnsi="Times New Roman"/>
          <w:sz w:val="20"/>
          <w:szCs w:val="20"/>
        </w:rPr>
        <w:t xml:space="preserve"> </w:t>
      </w:r>
      <w:proofErr w:type="spellStart"/>
      <w:r w:rsidRPr="0008377D">
        <w:rPr>
          <w:rFonts w:ascii="Times New Roman" w:hAnsi="Times New Roman"/>
          <w:sz w:val="20"/>
          <w:szCs w:val="20"/>
        </w:rPr>
        <w:t>penelitian</w:t>
      </w:r>
      <w:proofErr w:type="spellEnd"/>
      <w:r w:rsidRPr="0008377D">
        <w:rPr>
          <w:rFonts w:ascii="Times New Roman" w:hAnsi="Times New Roman"/>
          <w:sz w:val="20"/>
          <w:szCs w:val="20"/>
        </w:rPr>
        <w:t xml:space="preserve"> </w:t>
      </w:r>
      <w:proofErr w:type="spellStart"/>
      <w:r w:rsidRPr="0008377D">
        <w:rPr>
          <w:rFonts w:ascii="Times New Roman" w:hAnsi="Times New Roman"/>
          <w:sz w:val="20"/>
          <w:szCs w:val="20"/>
        </w:rPr>
        <w:t>ini</w:t>
      </w:r>
      <w:proofErr w:type="spellEnd"/>
      <w:r w:rsidRPr="0008377D">
        <w:rPr>
          <w:rFonts w:ascii="Times New Roman" w:hAnsi="Times New Roman"/>
          <w:sz w:val="20"/>
          <w:szCs w:val="20"/>
        </w:rPr>
        <w:t xml:space="preserve"> </w:t>
      </w:r>
      <w:proofErr w:type="spellStart"/>
      <w:r w:rsidRPr="0008377D">
        <w:rPr>
          <w:rFonts w:ascii="Times New Roman" w:hAnsi="Times New Roman"/>
          <w:sz w:val="20"/>
          <w:szCs w:val="20"/>
        </w:rPr>
        <w:t>adalah</w:t>
      </w:r>
      <w:proofErr w:type="spellEnd"/>
      <w:r w:rsidRPr="0008377D">
        <w:rPr>
          <w:rFonts w:ascii="Times New Roman" w:hAnsi="Times New Roman"/>
          <w:sz w:val="20"/>
          <w:szCs w:val="20"/>
        </w:rPr>
        <w:t xml:space="preserve"> </w:t>
      </w:r>
      <w:proofErr w:type="spellStart"/>
      <w:r w:rsidRPr="0008377D">
        <w:rPr>
          <w:rFonts w:ascii="Times New Roman" w:hAnsi="Times New Roman"/>
          <w:sz w:val="20"/>
          <w:szCs w:val="20"/>
        </w:rPr>
        <w:t>untuk</w:t>
      </w:r>
      <w:proofErr w:type="spellEnd"/>
      <w:r w:rsidRPr="0008377D">
        <w:rPr>
          <w:rFonts w:ascii="Times New Roman" w:hAnsi="Times New Roman"/>
          <w:sz w:val="20"/>
          <w:szCs w:val="20"/>
        </w:rPr>
        <w:t xml:space="preserve"> </w:t>
      </w:r>
      <w:proofErr w:type="spellStart"/>
      <w:r w:rsidRPr="0008377D">
        <w:rPr>
          <w:rFonts w:ascii="Times New Roman" w:hAnsi="Times New Roman"/>
          <w:sz w:val="20"/>
          <w:szCs w:val="20"/>
        </w:rPr>
        <w:t>mengetahui</w:t>
      </w:r>
      <w:proofErr w:type="spellEnd"/>
      <w:r w:rsidRPr="0008377D">
        <w:rPr>
          <w:rFonts w:ascii="Times New Roman" w:hAnsi="Times New Roman"/>
          <w:sz w:val="20"/>
          <w:szCs w:val="20"/>
        </w:rPr>
        <w:t xml:space="preserve"> </w:t>
      </w:r>
      <w:proofErr w:type="spellStart"/>
      <w:r w:rsidRPr="0008377D">
        <w:rPr>
          <w:rFonts w:ascii="Times New Roman" w:hAnsi="Times New Roman"/>
          <w:sz w:val="20"/>
          <w:szCs w:val="20"/>
        </w:rPr>
        <w:t>pengaruh</w:t>
      </w:r>
      <w:proofErr w:type="spellEnd"/>
      <w:r>
        <w:rPr>
          <w:rFonts w:ascii="Times New Roman" w:hAnsi="Times New Roman"/>
          <w:sz w:val="20"/>
          <w:szCs w:val="20"/>
        </w:rPr>
        <w:t xml:space="preserve"> </w:t>
      </w:r>
      <w:proofErr w:type="spellStart"/>
      <w:r>
        <w:rPr>
          <w:rFonts w:ascii="Times New Roman" w:hAnsi="Times New Roman"/>
          <w:sz w:val="20"/>
          <w:szCs w:val="20"/>
        </w:rPr>
        <w:t>pe</w:t>
      </w:r>
      <w:r>
        <w:rPr>
          <w:rFonts w:ascii="Times New Roman" w:hAnsi="Times New Roman"/>
          <w:sz w:val="20"/>
          <w:szCs w:val="20"/>
        </w:rPr>
        <w:t>nerapan</w:t>
      </w:r>
      <w:proofErr w:type="spellEnd"/>
      <w:r>
        <w:rPr>
          <w:rFonts w:ascii="Times New Roman" w:hAnsi="Times New Roman"/>
          <w:sz w:val="20"/>
          <w:szCs w:val="20"/>
        </w:rPr>
        <w:t xml:space="preserve"> </w:t>
      </w:r>
      <w:proofErr w:type="spellStart"/>
      <w:r>
        <w:rPr>
          <w:rFonts w:ascii="Times New Roman" w:hAnsi="Times New Roman"/>
          <w:sz w:val="20"/>
          <w:szCs w:val="20"/>
        </w:rPr>
        <w:t>pembelajaran</w:t>
      </w:r>
      <w:proofErr w:type="spellEnd"/>
      <w:r>
        <w:rPr>
          <w:rFonts w:ascii="Times New Roman" w:hAnsi="Times New Roman"/>
          <w:sz w:val="20"/>
          <w:szCs w:val="20"/>
        </w:rPr>
        <w:t xml:space="preserve"> </w:t>
      </w:r>
      <w:r w:rsidRPr="00C87168">
        <w:rPr>
          <w:rFonts w:ascii="Times New Roman" w:hAnsi="Times New Roman"/>
          <w:i/>
          <w:iCs/>
          <w:sz w:val="20"/>
          <w:szCs w:val="20"/>
        </w:rPr>
        <w:t>Talking Stick</w:t>
      </w:r>
      <w:r w:rsidRPr="0008377D">
        <w:rPr>
          <w:rFonts w:ascii="Times New Roman" w:hAnsi="Times New Roman"/>
          <w:sz w:val="20"/>
          <w:szCs w:val="20"/>
        </w:rPr>
        <w:t xml:space="preserve"> </w:t>
      </w:r>
      <w:proofErr w:type="spellStart"/>
      <w:r>
        <w:rPr>
          <w:rFonts w:ascii="Times New Roman" w:hAnsi="Times New Roman"/>
          <w:sz w:val="20"/>
          <w:szCs w:val="20"/>
        </w:rPr>
        <w:t>terhadap</w:t>
      </w:r>
      <w:proofErr w:type="spellEnd"/>
      <w:r>
        <w:rPr>
          <w:rFonts w:ascii="Times New Roman" w:hAnsi="Times New Roman"/>
          <w:sz w:val="20"/>
          <w:szCs w:val="20"/>
        </w:rPr>
        <w:t xml:space="preserve"> </w:t>
      </w:r>
      <w:proofErr w:type="spellStart"/>
      <w:r>
        <w:rPr>
          <w:rFonts w:ascii="Times New Roman" w:hAnsi="Times New Roman"/>
          <w:sz w:val="20"/>
          <w:szCs w:val="20"/>
        </w:rPr>
        <w:t>Self Regulated</w:t>
      </w:r>
      <w:proofErr w:type="spellEnd"/>
      <w:r>
        <w:rPr>
          <w:rFonts w:ascii="Times New Roman" w:hAnsi="Times New Roman"/>
          <w:sz w:val="20"/>
          <w:szCs w:val="20"/>
        </w:rPr>
        <w:t xml:space="preserve"> Learning (SRL) </w:t>
      </w:r>
      <w:proofErr w:type="spellStart"/>
      <w:r>
        <w:rPr>
          <w:rFonts w:ascii="Times New Roman" w:hAnsi="Times New Roman"/>
          <w:sz w:val="20"/>
          <w:szCs w:val="20"/>
        </w:rPr>
        <w:t>mahasiswa</w:t>
      </w:r>
      <w:proofErr w:type="spellEnd"/>
      <w:r>
        <w:rPr>
          <w:rFonts w:ascii="Times New Roman" w:hAnsi="Times New Roman"/>
          <w:sz w:val="20"/>
          <w:szCs w:val="20"/>
        </w:rPr>
        <w:t xml:space="preserve"> PGSD semester VI unit B</w:t>
      </w:r>
      <w:r w:rsidRPr="0008377D">
        <w:rPr>
          <w:rFonts w:ascii="Times New Roman" w:hAnsi="Times New Roman"/>
          <w:sz w:val="20"/>
          <w:szCs w:val="20"/>
        </w:rPr>
        <w:t xml:space="preserve">. </w:t>
      </w:r>
      <w:proofErr w:type="spellStart"/>
      <w:r w:rsidRPr="0008377D">
        <w:rPr>
          <w:rFonts w:ascii="Times New Roman" w:hAnsi="Times New Roman"/>
          <w:sz w:val="20"/>
          <w:szCs w:val="20"/>
        </w:rPr>
        <w:t>Penelitian</w:t>
      </w:r>
      <w:proofErr w:type="spellEnd"/>
      <w:r w:rsidRPr="0008377D">
        <w:rPr>
          <w:rFonts w:ascii="Times New Roman" w:hAnsi="Times New Roman"/>
          <w:sz w:val="20"/>
          <w:szCs w:val="20"/>
        </w:rPr>
        <w:t xml:space="preserve"> yang </w:t>
      </w:r>
      <w:proofErr w:type="spellStart"/>
      <w:r w:rsidRPr="0008377D">
        <w:rPr>
          <w:rFonts w:ascii="Times New Roman" w:hAnsi="Times New Roman"/>
          <w:sz w:val="20"/>
          <w:szCs w:val="20"/>
        </w:rPr>
        <w:t>digunakan</w:t>
      </w:r>
      <w:proofErr w:type="spellEnd"/>
      <w:r w:rsidRPr="0008377D">
        <w:rPr>
          <w:rFonts w:ascii="Times New Roman" w:hAnsi="Times New Roman"/>
          <w:sz w:val="20"/>
          <w:szCs w:val="20"/>
        </w:rPr>
        <w:t xml:space="preserve"> </w:t>
      </w:r>
      <w:proofErr w:type="spellStart"/>
      <w:r w:rsidRPr="0008377D">
        <w:rPr>
          <w:rFonts w:ascii="Times New Roman" w:hAnsi="Times New Roman"/>
          <w:sz w:val="20"/>
          <w:szCs w:val="20"/>
        </w:rPr>
        <w:t>adalah</w:t>
      </w:r>
      <w:proofErr w:type="spellEnd"/>
      <w:r w:rsidRPr="0008377D">
        <w:rPr>
          <w:rFonts w:ascii="Times New Roman" w:hAnsi="Times New Roman"/>
          <w:sz w:val="20"/>
          <w:szCs w:val="20"/>
        </w:rPr>
        <w:t xml:space="preserve"> quasi </w:t>
      </w:r>
      <w:proofErr w:type="spellStart"/>
      <w:r w:rsidRPr="0008377D">
        <w:rPr>
          <w:rFonts w:ascii="Times New Roman" w:hAnsi="Times New Roman"/>
          <w:sz w:val="20"/>
          <w:szCs w:val="20"/>
        </w:rPr>
        <w:t>eksperimen</w:t>
      </w:r>
      <w:proofErr w:type="spellEnd"/>
      <w:r w:rsidRPr="0008377D">
        <w:rPr>
          <w:rFonts w:ascii="Times New Roman" w:hAnsi="Times New Roman"/>
          <w:sz w:val="20"/>
          <w:szCs w:val="20"/>
        </w:rPr>
        <w:t xml:space="preserve"> </w:t>
      </w:r>
      <w:proofErr w:type="spellStart"/>
      <w:r w:rsidRPr="0008377D">
        <w:rPr>
          <w:rFonts w:ascii="Times New Roman" w:hAnsi="Times New Roman"/>
          <w:sz w:val="20"/>
          <w:szCs w:val="20"/>
        </w:rPr>
        <w:t>dengan</w:t>
      </w:r>
      <w:proofErr w:type="spellEnd"/>
      <w:r w:rsidRPr="0008377D">
        <w:rPr>
          <w:rFonts w:ascii="Times New Roman" w:hAnsi="Times New Roman"/>
          <w:sz w:val="20"/>
          <w:szCs w:val="20"/>
        </w:rPr>
        <w:t xml:space="preserve"> </w:t>
      </w:r>
      <w:proofErr w:type="spellStart"/>
      <w:r w:rsidRPr="0008377D">
        <w:rPr>
          <w:rFonts w:ascii="Times New Roman" w:hAnsi="Times New Roman"/>
          <w:sz w:val="20"/>
          <w:szCs w:val="20"/>
        </w:rPr>
        <w:t>istrumen</w:t>
      </w:r>
      <w:proofErr w:type="spellEnd"/>
      <w:r w:rsidRPr="0008377D">
        <w:rPr>
          <w:rFonts w:ascii="Times New Roman" w:hAnsi="Times New Roman"/>
          <w:sz w:val="20"/>
          <w:szCs w:val="20"/>
        </w:rPr>
        <w:t xml:space="preserve"> </w:t>
      </w:r>
      <w:proofErr w:type="spellStart"/>
      <w:r w:rsidRPr="0008377D">
        <w:rPr>
          <w:rFonts w:ascii="Times New Roman" w:hAnsi="Times New Roman"/>
          <w:sz w:val="20"/>
          <w:szCs w:val="20"/>
        </w:rPr>
        <w:t>penelitian</w:t>
      </w:r>
      <w:proofErr w:type="spellEnd"/>
      <w:r w:rsidRPr="0008377D">
        <w:rPr>
          <w:rFonts w:ascii="Times New Roman" w:hAnsi="Times New Roman"/>
          <w:sz w:val="20"/>
          <w:szCs w:val="20"/>
        </w:rPr>
        <w:t xml:space="preserve"> </w:t>
      </w:r>
      <w:proofErr w:type="spellStart"/>
      <w:r w:rsidRPr="0008377D">
        <w:rPr>
          <w:rFonts w:ascii="Times New Roman" w:hAnsi="Times New Roman"/>
          <w:sz w:val="20"/>
          <w:szCs w:val="20"/>
        </w:rPr>
        <w:t>berupa</w:t>
      </w:r>
      <w:proofErr w:type="spellEnd"/>
      <w:r w:rsidRPr="0008377D">
        <w:rPr>
          <w:rFonts w:ascii="Times New Roman" w:hAnsi="Times New Roman"/>
          <w:sz w:val="20"/>
          <w:szCs w:val="20"/>
        </w:rPr>
        <w:t xml:space="preserve"> </w:t>
      </w:r>
      <w:proofErr w:type="spellStart"/>
      <w:r>
        <w:rPr>
          <w:rFonts w:ascii="Times New Roman" w:hAnsi="Times New Roman"/>
          <w:sz w:val="20"/>
          <w:szCs w:val="20"/>
        </w:rPr>
        <w:t>tes</w:t>
      </w:r>
      <w:proofErr w:type="spellEnd"/>
      <w:r>
        <w:rPr>
          <w:rFonts w:ascii="Times New Roman" w:hAnsi="Times New Roman"/>
          <w:sz w:val="20"/>
          <w:szCs w:val="20"/>
        </w:rPr>
        <w:t xml:space="preserve"> </w:t>
      </w:r>
      <w:proofErr w:type="spellStart"/>
      <w:r>
        <w:rPr>
          <w:rFonts w:ascii="Times New Roman" w:hAnsi="Times New Roman"/>
          <w:sz w:val="20"/>
          <w:szCs w:val="20"/>
        </w:rPr>
        <w:t>hasil</w:t>
      </w:r>
      <w:proofErr w:type="spellEnd"/>
      <w:r>
        <w:rPr>
          <w:rFonts w:ascii="Times New Roman" w:hAnsi="Times New Roman"/>
          <w:sz w:val="20"/>
          <w:szCs w:val="20"/>
        </w:rPr>
        <w:t xml:space="preserve"> </w:t>
      </w:r>
      <w:proofErr w:type="spellStart"/>
      <w:r>
        <w:rPr>
          <w:rFonts w:ascii="Times New Roman" w:hAnsi="Times New Roman"/>
          <w:sz w:val="20"/>
          <w:szCs w:val="20"/>
        </w:rPr>
        <w:t>belajar</w:t>
      </w:r>
      <w:proofErr w:type="spellEnd"/>
      <w:r>
        <w:rPr>
          <w:rFonts w:ascii="Times New Roman" w:hAnsi="Times New Roman"/>
          <w:sz w:val="20"/>
          <w:szCs w:val="20"/>
        </w:rPr>
        <w:t xml:space="preserve"> dan </w:t>
      </w:r>
      <w:proofErr w:type="spellStart"/>
      <w:r w:rsidRPr="0008377D">
        <w:rPr>
          <w:rFonts w:ascii="Times New Roman" w:hAnsi="Times New Roman"/>
          <w:sz w:val="20"/>
          <w:szCs w:val="20"/>
        </w:rPr>
        <w:t>lembar</w:t>
      </w:r>
      <w:proofErr w:type="spellEnd"/>
      <w:r w:rsidRPr="0008377D">
        <w:rPr>
          <w:rFonts w:ascii="Times New Roman" w:hAnsi="Times New Roman"/>
          <w:sz w:val="20"/>
          <w:szCs w:val="20"/>
        </w:rPr>
        <w:t xml:space="preserve"> </w:t>
      </w:r>
      <w:proofErr w:type="spellStart"/>
      <w:r w:rsidRPr="0008377D">
        <w:rPr>
          <w:rFonts w:ascii="Times New Roman" w:hAnsi="Times New Roman"/>
          <w:sz w:val="20"/>
          <w:szCs w:val="20"/>
        </w:rPr>
        <w:t>angket</w:t>
      </w:r>
      <w:proofErr w:type="spellEnd"/>
      <w:r w:rsidRPr="00ED0D4F">
        <w:rPr>
          <w:rFonts w:ascii="Times New Roman" w:hAnsi="Times New Roman"/>
          <w:sz w:val="20"/>
          <w:szCs w:val="20"/>
        </w:rPr>
        <w:t xml:space="preserve">. </w:t>
      </w:r>
      <w:proofErr w:type="spellStart"/>
      <w:r w:rsidRPr="00ED0D4F">
        <w:rPr>
          <w:rFonts w:ascii="Times New Roman" w:hAnsi="Times New Roman"/>
          <w:sz w:val="20"/>
          <w:szCs w:val="20"/>
        </w:rPr>
        <w:t>Subjek</w:t>
      </w:r>
      <w:proofErr w:type="spellEnd"/>
      <w:r w:rsidRPr="00ED0D4F">
        <w:rPr>
          <w:rFonts w:ascii="Times New Roman" w:hAnsi="Times New Roman"/>
          <w:sz w:val="20"/>
          <w:szCs w:val="20"/>
        </w:rPr>
        <w:t xml:space="preserve"> </w:t>
      </w:r>
      <w:proofErr w:type="spellStart"/>
      <w:r w:rsidRPr="00ED0D4F">
        <w:rPr>
          <w:rFonts w:ascii="Times New Roman" w:hAnsi="Times New Roman"/>
          <w:sz w:val="20"/>
          <w:szCs w:val="20"/>
        </w:rPr>
        <w:t>dalam</w:t>
      </w:r>
      <w:proofErr w:type="spellEnd"/>
      <w:r w:rsidRPr="00ED0D4F">
        <w:rPr>
          <w:rFonts w:ascii="Times New Roman" w:hAnsi="Times New Roman"/>
          <w:sz w:val="20"/>
          <w:szCs w:val="20"/>
        </w:rPr>
        <w:t xml:space="preserve"> </w:t>
      </w:r>
      <w:proofErr w:type="spellStart"/>
      <w:r w:rsidRPr="00ED0D4F">
        <w:rPr>
          <w:rFonts w:ascii="Times New Roman" w:hAnsi="Times New Roman"/>
          <w:sz w:val="20"/>
          <w:szCs w:val="20"/>
        </w:rPr>
        <w:t>penelitian</w:t>
      </w:r>
      <w:proofErr w:type="spellEnd"/>
      <w:r w:rsidRPr="00ED0D4F">
        <w:rPr>
          <w:rFonts w:ascii="Times New Roman" w:hAnsi="Times New Roman"/>
          <w:sz w:val="20"/>
          <w:szCs w:val="20"/>
        </w:rPr>
        <w:t xml:space="preserve"> </w:t>
      </w:r>
      <w:proofErr w:type="spellStart"/>
      <w:r w:rsidRPr="00ED0D4F">
        <w:rPr>
          <w:rFonts w:ascii="Times New Roman" w:hAnsi="Times New Roman"/>
          <w:sz w:val="20"/>
          <w:szCs w:val="20"/>
        </w:rPr>
        <w:t>ini</w:t>
      </w:r>
      <w:proofErr w:type="spellEnd"/>
      <w:r w:rsidRPr="00ED0D4F">
        <w:rPr>
          <w:rFonts w:ascii="Times New Roman" w:hAnsi="Times New Roman"/>
          <w:sz w:val="20"/>
          <w:szCs w:val="20"/>
        </w:rPr>
        <w:t xml:space="preserve"> </w:t>
      </w:r>
      <w:proofErr w:type="spellStart"/>
      <w:r w:rsidRPr="00ED0D4F">
        <w:rPr>
          <w:rFonts w:ascii="Times New Roman" w:hAnsi="Times New Roman"/>
          <w:sz w:val="20"/>
          <w:szCs w:val="20"/>
        </w:rPr>
        <w:t>adalah</w:t>
      </w:r>
      <w:proofErr w:type="spellEnd"/>
      <w:r>
        <w:rPr>
          <w:rFonts w:ascii="Times New Roman" w:hAnsi="Times New Roman"/>
          <w:sz w:val="20"/>
          <w:szCs w:val="20"/>
        </w:rPr>
        <w:t xml:space="preserve"> </w:t>
      </w:r>
      <w:proofErr w:type="spellStart"/>
      <w:r>
        <w:rPr>
          <w:rFonts w:ascii="Times New Roman" w:hAnsi="Times New Roman"/>
          <w:sz w:val="20"/>
          <w:szCs w:val="20"/>
        </w:rPr>
        <w:t>mahasiswa</w:t>
      </w:r>
      <w:proofErr w:type="spellEnd"/>
      <w:r>
        <w:rPr>
          <w:rFonts w:ascii="Times New Roman" w:hAnsi="Times New Roman"/>
          <w:sz w:val="20"/>
          <w:szCs w:val="20"/>
        </w:rPr>
        <w:t xml:space="preserve"> PGSD FKIP Universitas </w:t>
      </w:r>
      <w:proofErr w:type="spellStart"/>
      <w:r>
        <w:rPr>
          <w:rFonts w:ascii="Times New Roman" w:hAnsi="Times New Roman"/>
          <w:sz w:val="20"/>
          <w:szCs w:val="20"/>
        </w:rPr>
        <w:t>Almuslim</w:t>
      </w:r>
      <w:proofErr w:type="spellEnd"/>
      <w:r>
        <w:rPr>
          <w:rFonts w:ascii="Times New Roman" w:hAnsi="Times New Roman"/>
          <w:sz w:val="20"/>
          <w:szCs w:val="20"/>
        </w:rPr>
        <w:t xml:space="preserve"> semester VI unit B </w:t>
      </w:r>
      <w:r w:rsidRPr="00ED0D4F">
        <w:rPr>
          <w:rFonts w:ascii="Times New Roman" w:hAnsi="Times New Roman"/>
          <w:sz w:val="20"/>
          <w:szCs w:val="20"/>
        </w:rPr>
        <w:t xml:space="preserve"> </w:t>
      </w:r>
      <w:proofErr w:type="spellStart"/>
      <w:r w:rsidRPr="00ED0D4F">
        <w:rPr>
          <w:rFonts w:ascii="Times New Roman" w:hAnsi="Times New Roman"/>
          <w:sz w:val="20"/>
          <w:szCs w:val="20"/>
        </w:rPr>
        <w:t>dengan</w:t>
      </w:r>
      <w:proofErr w:type="spellEnd"/>
      <w:r w:rsidRPr="00ED0D4F">
        <w:rPr>
          <w:rFonts w:ascii="Times New Roman" w:hAnsi="Times New Roman"/>
          <w:sz w:val="20"/>
          <w:szCs w:val="20"/>
        </w:rPr>
        <w:t xml:space="preserve"> </w:t>
      </w:r>
      <w:proofErr w:type="spellStart"/>
      <w:r w:rsidRPr="00ED0D4F">
        <w:rPr>
          <w:rFonts w:ascii="Times New Roman" w:hAnsi="Times New Roman"/>
          <w:sz w:val="20"/>
          <w:szCs w:val="20"/>
        </w:rPr>
        <w:t>jumlah</w:t>
      </w:r>
      <w:proofErr w:type="spellEnd"/>
      <w:r w:rsidRPr="00ED0D4F">
        <w:rPr>
          <w:rFonts w:ascii="Times New Roman" w:hAnsi="Times New Roman"/>
          <w:sz w:val="20"/>
          <w:szCs w:val="20"/>
        </w:rPr>
        <w:t xml:space="preserve"> 3</w:t>
      </w:r>
      <w:r>
        <w:rPr>
          <w:rFonts w:ascii="Times New Roman" w:hAnsi="Times New Roman"/>
          <w:sz w:val="20"/>
          <w:szCs w:val="20"/>
        </w:rPr>
        <w:t>0</w:t>
      </w:r>
      <w:r w:rsidRPr="00ED0D4F">
        <w:rPr>
          <w:rFonts w:ascii="Times New Roman" w:hAnsi="Times New Roman"/>
          <w:sz w:val="20"/>
          <w:szCs w:val="20"/>
        </w:rPr>
        <w:t xml:space="preserve"> orang</w:t>
      </w:r>
      <w:r w:rsidRPr="0008377D">
        <w:rPr>
          <w:rFonts w:ascii="Times New Roman" w:hAnsi="Times New Roman"/>
          <w:sz w:val="20"/>
          <w:szCs w:val="20"/>
        </w:rPr>
        <w:t xml:space="preserve">. </w:t>
      </w:r>
      <w:proofErr w:type="spellStart"/>
      <w:r w:rsidRPr="0008377D">
        <w:rPr>
          <w:rFonts w:ascii="Times New Roman" w:hAnsi="Times New Roman"/>
          <w:sz w:val="20"/>
          <w:szCs w:val="20"/>
        </w:rPr>
        <w:t>Setelah</w:t>
      </w:r>
      <w:proofErr w:type="spellEnd"/>
      <w:r w:rsidRPr="0008377D">
        <w:rPr>
          <w:rFonts w:ascii="Times New Roman" w:hAnsi="Times New Roman"/>
          <w:sz w:val="20"/>
          <w:szCs w:val="20"/>
        </w:rPr>
        <w:t xml:space="preserve"> </w:t>
      </w:r>
      <w:proofErr w:type="spellStart"/>
      <w:r w:rsidRPr="0008377D">
        <w:rPr>
          <w:rFonts w:ascii="Times New Roman" w:hAnsi="Times New Roman"/>
          <w:sz w:val="20"/>
          <w:szCs w:val="20"/>
        </w:rPr>
        <w:t>diadakan</w:t>
      </w:r>
      <w:proofErr w:type="spellEnd"/>
      <w:r w:rsidRPr="0008377D">
        <w:rPr>
          <w:rFonts w:ascii="Times New Roman" w:hAnsi="Times New Roman"/>
          <w:sz w:val="20"/>
          <w:szCs w:val="20"/>
        </w:rPr>
        <w:t xml:space="preserve"> </w:t>
      </w:r>
      <w:proofErr w:type="spellStart"/>
      <w:r w:rsidRPr="0008377D">
        <w:rPr>
          <w:rFonts w:ascii="Times New Roman" w:hAnsi="Times New Roman"/>
          <w:sz w:val="20"/>
          <w:szCs w:val="20"/>
        </w:rPr>
        <w:t>penelitian</w:t>
      </w:r>
      <w:proofErr w:type="spellEnd"/>
      <w:r w:rsidRPr="0008377D">
        <w:rPr>
          <w:rFonts w:ascii="Times New Roman" w:hAnsi="Times New Roman"/>
          <w:sz w:val="20"/>
          <w:szCs w:val="20"/>
        </w:rPr>
        <w:t xml:space="preserve"> data </w:t>
      </w:r>
      <w:proofErr w:type="spellStart"/>
      <w:r w:rsidRPr="0008377D">
        <w:rPr>
          <w:rFonts w:ascii="Times New Roman" w:hAnsi="Times New Roman"/>
          <w:sz w:val="20"/>
          <w:szCs w:val="20"/>
        </w:rPr>
        <w:t>hasil</w:t>
      </w:r>
      <w:proofErr w:type="spellEnd"/>
      <w:r w:rsidRPr="0008377D">
        <w:rPr>
          <w:rFonts w:ascii="Times New Roman" w:hAnsi="Times New Roman"/>
          <w:sz w:val="20"/>
          <w:szCs w:val="20"/>
        </w:rPr>
        <w:t xml:space="preserve"> </w:t>
      </w:r>
      <w:proofErr w:type="spellStart"/>
      <w:r w:rsidRPr="0008377D">
        <w:rPr>
          <w:rFonts w:ascii="Times New Roman" w:hAnsi="Times New Roman"/>
          <w:sz w:val="20"/>
          <w:szCs w:val="20"/>
        </w:rPr>
        <w:t>angket</w:t>
      </w:r>
      <w:proofErr w:type="spellEnd"/>
      <w:r w:rsidRPr="0008377D">
        <w:rPr>
          <w:rFonts w:ascii="Times New Roman" w:hAnsi="Times New Roman"/>
          <w:sz w:val="20"/>
          <w:szCs w:val="20"/>
        </w:rPr>
        <w:t xml:space="preserve"> </w:t>
      </w:r>
      <w:proofErr w:type="spellStart"/>
      <w:r w:rsidRPr="0008377D">
        <w:rPr>
          <w:rFonts w:ascii="Times New Roman" w:hAnsi="Times New Roman"/>
          <w:sz w:val="20"/>
          <w:szCs w:val="20"/>
        </w:rPr>
        <w:t>berupa</w:t>
      </w:r>
      <w:proofErr w:type="spellEnd"/>
      <w:r w:rsidRPr="0008377D">
        <w:rPr>
          <w:rFonts w:ascii="Times New Roman" w:hAnsi="Times New Roman"/>
          <w:sz w:val="20"/>
          <w:szCs w:val="20"/>
        </w:rPr>
        <w:t xml:space="preserve"> data ordinal </w:t>
      </w:r>
      <w:proofErr w:type="spellStart"/>
      <w:r w:rsidRPr="0008377D">
        <w:rPr>
          <w:rFonts w:ascii="Times New Roman" w:hAnsi="Times New Roman"/>
          <w:sz w:val="20"/>
          <w:szCs w:val="20"/>
        </w:rPr>
        <w:t>diubah</w:t>
      </w:r>
      <w:proofErr w:type="spellEnd"/>
      <w:r w:rsidRPr="0008377D">
        <w:rPr>
          <w:rFonts w:ascii="Times New Roman" w:hAnsi="Times New Roman"/>
          <w:sz w:val="20"/>
          <w:szCs w:val="20"/>
        </w:rPr>
        <w:t xml:space="preserve"> </w:t>
      </w:r>
      <w:proofErr w:type="spellStart"/>
      <w:r w:rsidRPr="0008377D">
        <w:rPr>
          <w:rFonts w:ascii="Times New Roman" w:hAnsi="Times New Roman"/>
          <w:sz w:val="20"/>
          <w:szCs w:val="20"/>
        </w:rPr>
        <w:t>kedalam</w:t>
      </w:r>
      <w:proofErr w:type="spellEnd"/>
      <w:r w:rsidRPr="0008377D">
        <w:rPr>
          <w:rFonts w:ascii="Times New Roman" w:hAnsi="Times New Roman"/>
          <w:sz w:val="20"/>
          <w:szCs w:val="20"/>
        </w:rPr>
        <w:t xml:space="preserve"> data interval </w:t>
      </w:r>
      <w:proofErr w:type="spellStart"/>
      <w:r w:rsidRPr="0008377D">
        <w:rPr>
          <w:rFonts w:ascii="Times New Roman" w:hAnsi="Times New Roman"/>
          <w:sz w:val="20"/>
          <w:szCs w:val="20"/>
        </w:rPr>
        <w:t>dengan</w:t>
      </w:r>
      <w:proofErr w:type="spellEnd"/>
      <w:r w:rsidRPr="0008377D">
        <w:rPr>
          <w:rFonts w:ascii="Times New Roman" w:hAnsi="Times New Roman"/>
          <w:sz w:val="20"/>
          <w:szCs w:val="20"/>
        </w:rPr>
        <w:t xml:space="preserve"> </w:t>
      </w:r>
      <w:proofErr w:type="spellStart"/>
      <w:r w:rsidRPr="0008377D">
        <w:rPr>
          <w:rFonts w:ascii="Times New Roman" w:hAnsi="Times New Roman"/>
          <w:sz w:val="20"/>
          <w:szCs w:val="20"/>
        </w:rPr>
        <w:t>menggunakan</w:t>
      </w:r>
      <w:proofErr w:type="spellEnd"/>
      <w:r w:rsidRPr="0008377D">
        <w:rPr>
          <w:rFonts w:ascii="Times New Roman" w:hAnsi="Times New Roman"/>
          <w:sz w:val="20"/>
          <w:szCs w:val="20"/>
        </w:rPr>
        <w:t xml:space="preserve"> method of successive interval (MSI). </w:t>
      </w:r>
      <w:r w:rsidRPr="00A32D72">
        <w:rPr>
          <w:rFonts w:ascii="Times New Roman" w:hAnsi="Times New Roman"/>
          <w:sz w:val="18"/>
          <w:szCs w:val="18"/>
        </w:rPr>
        <w:t xml:space="preserve">Hasil </w:t>
      </w:r>
      <w:proofErr w:type="spellStart"/>
      <w:r w:rsidRPr="00A32D72">
        <w:rPr>
          <w:rFonts w:ascii="Times New Roman" w:hAnsi="Times New Roman"/>
          <w:sz w:val="18"/>
          <w:szCs w:val="18"/>
        </w:rPr>
        <w:t>analisis</w:t>
      </w:r>
      <w:proofErr w:type="spellEnd"/>
      <w:r w:rsidRPr="00A32D72">
        <w:rPr>
          <w:rFonts w:ascii="Times New Roman" w:hAnsi="Times New Roman"/>
          <w:sz w:val="18"/>
          <w:szCs w:val="18"/>
        </w:rPr>
        <w:t xml:space="preserve"> uji </w:t>
      </w:r>
      <w:proofErr w:type="spellStart"/>
      <w:r w:rsidRPr="00A32D72">
        <w:rPr>
          <w:rFonts w:ascii="Times New Roman" w:hAnsi="Times New Roman"/>
          <w:sz w:val="18"/>
          <w:szCs w:val="18"/>
        </w:rPr>
        <w:t>normalitas</w:t>
      </w:r>
      <w:proofErr w:type="spellEnd"/>
      <w:r w:rsidRPr="00A32D72">
        <w:rPr>
          <w:rFonts w:ascii="Times New Roman" w:hAnsi="Times New Roman"/>
          <w:sz w:val="18"/>
          <w:szCs w:val="18"/>
        </w:rPr>
        <w:t xml:space="preserve"> sig 0.</w:t>
      </w:r>
      <w:r>
        <w:rPr>
          <w:rFonts w:ascii="Times New Roman" w:hAnsi="Times New Roman"/>
          <w:sz w:val="18"/>
          <w:szCs w:val="18"/>
        </w:rPr>
        <w:t>786</w:t>
      </w:r>
      <w:r w:rsidRPr="00A32D72">
        <w:rPr>
          <w:rFonts w:ascii="Times New Roman" w:hAnsi="Times New Roman"/>
          <w:sz w:val="18"/>
          <w:szCs w:val="18"/>
        </w:rPr>
        <w:t xml:space="preserve"> &gt; 0.05  (</w:t>
      </w:r>
      <w:proofErr w:type="spellStart"/>
      <w:r w:rsidRPr="00A32D72">
        <w:rPr>
          <w:rFonts w:ascii="Times New Roman" w:hAnsi="Times New Roman"/>
          <w:sz w:val="18"/>
          <w:szCs w:val="18"/>
        </w:rPr>
        <w:t>berdistribusi</w:t>
      </w:r>
      <w:proofErr w:type="spellEnd"/>
      <w:r w:rsidRPr="00A32D72">
        <w:rPr>
          <w:rFonts w:ascii="Times New Roman" w:hAnsi="Times New Roman"/>
          <w:sz w:val="18"/>
          <w:szCs w:val="18"/>
        </w:rPr>
        <w:t xml:space="preserve"> normal).</w:t>
      </w:r>
      <w:r w:rsidRPr="00706265">
        <w:rPr>
          <w:rFonts w:ascii="Times New Roman" w:hAnsi="Times New Roman"/>
          <w:color w:val="FF0000"/>
          <w:sz w:val="20"/>
          <w:szCs w:val="20"/>
        </w:rPr>
        <w:t xml:space="preserve"> </w:t>
      </w:r>
      <w:proofErr w:type="spellStart"/>
      <w:r w:rsidRPr="00A32D72">
        <w:rPr>
          <w:rFonts w:ascii="Times New Roman" w:hAnsi="Times New Roman"/>
          <w:sz w:val="20"/>
          <w:szCs w:val="20"/>
        </w:rPr>
        <w:t>Berdasarkan</w:t>
      </w:r>
      <w:proofErr w:type="spellEnd"/>
      <w:r w:rsidRPr="00A32D72">
        <w:rPr>
          <w:rFonts w:ascii="Times New Roman" w:hAnsi="Times New Roman"/>
          <w:sz w:val="20"/>
          <w:szCs w:val="20"/>
        </w:rPr>
        <w:t xml:space="preserve"> </w:t>
      </w:r>
      <w:proofErr w:type="spellStart"/>
      <w:r w:rsidRPr="00A32D72">
        <w:rPr>
          <w:rFonts w:ascii="Times New Roman" w:hAnsi="Times New Roman"/>
          <w:sz w:val="20"/>
          <w:szCs w:val="20"/>
        </w:rPr>
        <w:t>hasil</w:t>
      </w:r>
      <w:proofErr w:type="spellEnd"/>
      <w:r w:rsidRPr="00A32D72">
        <w:rPr>
          <w:rFonts w:ascii="Times New Roman" w:hAnsi="Times New Roman"/>
          <w:sz w:val="20"/>
          <w:szCs w:val="20"/>
        </w:rPr>
        <w:t xml:space="preserve"> uji </w:t>
      </w:r>
      <w:proofErr w:type="spellStart"/>
      <w:r w:rsidRPr="00A32D72">
        <w:rPr>
          <w:rFonts w:ascii="Times New Roman" w:hAnsi="Times New Roman"/>
          <w:sz w:val="20"/>
          <w:szCs w:val="20"/>
        </w:rPr>
        <w:t>hipotesis</w:t>
      </w:r>
      <w:proofErr w:type="spellEnd"/>
      <w:r w:rsidRPr="00A32D72">
        <w:rPr>
          <w:rFonts w:ascii="Times New Roman" w:hAnsi="Times New Roman"/>
          <w:sz w:val="20"/>
          <w:szCs w:val="20"/>
        </w:rPr>
        <w:t xml:space="preserve">, </w:t>
      </w:r>
      <w:proofErr w:type="spellStart"/>
      <w:r w:rsidRPr="00A32D72">
        <w:rPr>
          <w:rFonts w:ascii="Times New Roman" w:hAnsi="Times New Roman"/>
          <w:sz w:val="20"/>
          <w:szCs w:val="20"/>
        </w:rPr>
        <w:t>d</w:t>
      </w:r>
      <w:r>
        <w:rPr>
          <w:rFonts w:ascii="Times New Roman" w:hAnsi="Times New Roman"/>
          <w:sz w:val="20"/>
          <w:szCs w:val="20"/>
        </w:rPr>
        <w:t>iperoleh</w:t>
      </w:r>
      <w:proofErr w:type="spellEnd"/>
      <w:r>
        <w:rPr>
          <w:rFonts w:ascii="Times New Roman" w:hAnsi="Times New Roman"/>
          <w:sz w:val="20"/>
          <w:szCs w:val="20"/>
        </w:rPr>
        <w:t xml:space="preserve"> </w:t>
      </w:r>
      <w:proofErr w:type="spellStart"/>
      <w:r>
        <w:rPr>
          <w:rFonts w:ascii="Times New Roman" w:hAnsi="Times New Roman"/>
          <w:sz w:val="20"/>
          <w:szCs w:val="20"/>
        </w:rPr>
        <w:t>nilai</w:t>
      </w:r>
      <w:proofErr w:type="spellEnd"/>
      <w:r>
        <w:rPr>
          <w:rFonts w:ascii="Times New Roman" w:hAnsi="Times New Roman"/>
          <w:sz w:val="20"/>
          <w:szCs w:val="20"/>
        </w:rPr>
        <w:t xml:space="preserve"> sig </w:t>
      </w:r>
      <w:proofErr w:type="spellStart"/>
      <w:r>
        <w:rPr>
          <w:rFonts w:ascii="Times New Roman" w:hAnsi="Times New Roman"/>
          <w:sz w:val="20"/>
          <w:szCs w:val="20"/>
        </w:rPr>
        <w:t>sebesar</w:t>
      </w:r>
      <w:proofErr w:type="spellEnd"/>
      <w:r>
        <w:rPr>
          <w:rFonts w:ascii="Times New Roman" w:hAnsi="Times New Roman"/>
          <w:sz w:val="20"/>
          <w:szCs w:val="20"/>
        </w:rPr>
        <w:t xml:space="preserve"> 0,</w:t>
      </w:r>
      <w:r>
        <w:rPr>
          <w:rFonts w:ascii="Times New Roman" w:hAnsi="Times New Roman"/>
          <w:sz w:val="20"/>
          <w:szCs w:val="20"/>
        </w:rPr>
        <w:t>554</w:t>
      </w:r>
      <w:r w:rsidRPr="00A32D72">
        <w:rPr>
          <w:rFonts w:ascii="Times New Roman" w:hAnsi="Times New Roman"/>
          <w:sz w:val="20"/>
          <w:szCs w:val="20"/>
        </w:rPr>
        <w:t xml:space="preserve"> </w:t>
      </w:r>
      <w:r>
        <w:rPr>
          <w:rFonts w:ascii="Times New Roman" w:hAnsi="Times New Roman"/>
          <w:sz w:val="20"/>
          <w:szCs w:val="20"/>
        </w:rPr>
        <w:t>&gt;</w:t>
      </w:r>
      <w:r w:rsidRPr="00A32D72">
        <w:rPr>
          <w:rFonts w:ascii="Times New Roman" w:hAnsi="Times New Roman"/>
          <w:sz w:val="20"/>
          <w:szCs w:val="20"/>
        </w:rPr>
        <w:t xml:space="preserve"> </w:t>
      </w:r>
      <w:r w:rsidRPr="00A32D72">
        <w:rPr>
          <w:rFonts w:ascii="Times New Roman" w:hAnsi="Times New Roman"/>
          <w:sz w:val="20"/>
          <w:szCs w:val="20"/>
        </w:rPr>
        <w:sym w:font="Symbol" w:char="F061"/>
      </w:r>
      <w:r w:rsidRPr="00A32D72">
        <w:rPr>
          <w:rFonts w:ascii="Times New Roman" w:hAnsi="Times New Roman"/>
          <w:sz w:val="20"/>
          <w:szCs w:val="20"/>
        </w:rPr>
        <w:t xml:space="preserve"> (0,05).</w:t>
      </w:r>
      <w:r w:rsidRPr="0008377D">
        <w:rPr>
          <w:rFonts w:ascii="Times New Roman" w:hAnsi="Times New Roman"/>
          <w:sz w:val="20"/>
          <w:szCs w:val="20"/>
        </w:rPr>
        <w:t xml:space="preserve"> </w:t>
      </w:r>
      <w:proofErr w:type="spellStart"/>
      <w:r w:rsidRPr="0008377D">
        <w:rPr>
          <w:rFonts w:ascii="Times New Roman" w:hAnsi="Times New Roman"/>
          <w:sz w:val="20"/>
          <w:szCs w:val="20"/>
        </w:rPr>
        <w:t>Maka</w:t>
      </w:r>
      <w:proofErr w:type="spellEnd"/>
      <w:r w:rsidRPr="0008377D">
        <w:rPr>
          <w:rFonts w:ascii="Times New Roman" w:hAnsi="Times New Roman"/>
          <w:sz w:val="20"/>
          <w:szCs w:val="20"/>
        </w:rPr>
        <w:t xml:space="preserve"> </w:t>
      </w:r>
      <w:proofErr w:type="spellStart"/>
      <w:r w:rsidRPr="0008377D">
        <w:rPr>
          <w:rFonts w:ascii="Times New Roman" w:hAnsi="Times New Roman"/>
          <w:sz w:val="20"/>
          <w:szCs w:val="20"/>
        </w:rPr>
        <w:t>dapat</w:t>
      </w:r>
      <w:proofErr w:type="spellEnd"/>
      <w:r w:rsidRPr="0008377D">
        <w:rPr>
          <w:rFonts w:ascii="Times New Roman" w:hAnsi="Times New Roman"/>
          <w:sz w:val="20"/>
          <w:szCs w:val="20"/>
        </w:rPr>
        <w:t xml:space="preserve"> </w:t>
      </w:r>
      <w:proofErr w:type="spellStart"/>
      <w:r w:rsidRPr="0008377D">
        <w:rPr>
          <w:rFonts w:ascii="Times New Roman" w:hAnsi="Times New Roman"/>
          <w:sz w:val="20"/>
          <w:szCs w:val="20"/>
        </w:rPr>
        <w:t>disimpulkan</w:t>
      </w:r>
      <w:proofErr w:type="spellEnd"/>
      <w:r w:rsidRPr="0008377D">
        <w:rPr>
          <w:rFonts w:ascii="Times New Roman" w:hAnsi="Times New Roman"/>
          <w:sz w:val="20"/>
          <w:szCs w:val="20"/>
        </w:rPr>
        <w:t xml:space="preserve"> </w:t>
      </w:r>
      <w:proofErr w:type="spellStart"/>
      <w:r w:rsidRPr="0008377D">
        <w:rPr>
          <w:rFonts w:ascii="Times New Roman" w:hAnsi="Times New Roman"/>
          <w:sz w:val="20"/>
          <w:szCs w:val="20"/>
        </w:rPr>
        <w:t>bahwa</w:t>
      </w:r>
      <w:proofErr w:type="spellEnd"/>
      <w:r>
        <w:rPr>
          <w:rFonts w:ascii="Times New Roman" w:hAnsi="Times New Roman"/>
          <w:sz w:val="20"/>
          <w:szCs w:val="20"/>
        </w:rPr>
        <w:t xml:space="preserve"> </w:t>
      </w:r>
      <w:proofErr w:type="spellStart"/>
      <w:r>
        <w:rPr>
          <w:rFonts w:ascii="Times New Roman" w:hAnsi="Times New Roman"/>
          <w:sz w:val="20"/>
          <w:szCs w:val="20"/>
        </w:rPr>
        <w:t>tidak</w:t>
      </w:r>
      <w:proofErr w:type="spellEnd"/>
      <w:r w:rsidRPr="0008377D">
        <w:rPr>
          <w:rFonts w:ascii="Times New Roman" w:hAnsi="Times New Roman"/>
          <w:sz w:val="20"/>
          <w:szCs w:val="20"/>
        </w:rPr>
        <w:t xml:space="preserve"> </w:t>
      </w:r>
      <w:proofErr w:type="spellStart"/>
      <w:r w:rsidRPr="0008377D">
        <w:rPr>
          <w:rFonts w:ascii="Times New Roman" w:hAnsi="Times New Roman"/>
          <w:sz w:val="20"/>
          <w:szCs w:val="20"/>
        </w:rPr>
        <w:t>terdapat</w:t>
      </w:r>
      <w:proofErr w:type="spellEnd"/>
      <w:r w:rsidRPr="0008377D">
        <w:rPr>
          <w:rFonts w:ascii="Times New Roman" w:hAnsi="Times New Roman"/>
          <w:sz w:val="20"/>
          <w:szCs w:val="20"/>
        </w:rPr>
        <w:t xml:space="preserve"> </w:t>
      </w:r>
      <w:proofErr w:type="spellStart"/>
      <w:r w:rsidRPr="0008377D">
        <w:rPr>
          <w:rFonts w:ascii="Times New Roman" w:hAnsi="Times New Roman"/>
          <w:sz w:val="20"/>
          <w:szCs w:val="20"/>
        </w:rPr>
        <w:t>pengaruh</w:t>
      </w:r>
      <w:proofErr w:type="spellEnd"/>
      <w:r>
        <w:rPr>
          <w:rFonts w:ascii="Times New Roman" w:hAnsi="Times New Roman"/>
          <w:sz w:val="20"/>
          <w:szCs w:val="20"/>
        </w:rPr>
        <w:t xml:space="preserve"> </w:t>
      </w:r>
      <w:proofErr w:type="spellStart"/>
      <w:r>
        <w:rPr>
          <w:rFonts w:ascii="Times New Roman" w:hAnsi="Times New Roman"/>
          <w:sz w:val="20"/>
          <w:szCs w:val="20"/>
        </w:rPr>
        <w:t>pembelajaran</w:t>
      </w:r>
      <w:proofErr w:type="spellEnd"/>
      <w:r>
        <w:rPr>
          <w:rFonts w:ascii="Times New Roman" w:hAnsi="Times New Roman"/>
          <w:sz w:val="20"/>
          <w:szCs w:val="20"/>
        </w:rPr>
        <w:t xml:space="preserve"> </w:t>
      </w:r>
      <w:r w:rsidRPr="00C87168">
        <w:rPr>
          <w:rFonts w:ascii="Times New Roman" w:hAnsi="Times New Roman"/>
          <w:i/>
          <w:iCs/>
          <w:sz w:val="20"/>
          <w:szCs w:val="20"/>
        </w:rPr>
        <w:t>Talking Stick</w:t>
      </w:r>
      <w:r w:rsidRPr="0008377D">
        <w:rPr>
          <w:rFonts w:ascii="Times New Roman" w:hAnsi="Times New Roman"/>
          <w:sz w:val="20"/>
          <w:szCs w:val="20"/>
        </w:rPr>
        <w:t xml:space="preserve"> </w:t>
      </w:r>
      <w:proofErr w:type="spellStart"/>
      <w:r>
        <w:rPr>
          <w:rFonts w:ascii="Times New Roman" w:hAnsi="Times New Roman"/>
          <w:sz w:val="20"/>
          <w:szCs w:val="20"/>
        </w:rPr>
        <w:t>terhadap</w:t>
      </w:r>
      <w:proofErr w:type="spellEnd"/>
      <w:r>
        <w:rPr>
          <w:rFonts w:ascii="Times New Roman" w:hAnsi="Times New Roman"/>
          <w:sz w:val="20"/>
          <w:szCs w:val="20"/>
        </w:rPr>
        <w:t xml:space="preserve"> </w:t>
      </w:r>
      <w:proofErr w:type="spellStart"/>
      <w:r>
        <w:rPr>
          <w:rFonts w:ascii="Times New Roman" w:hAnsi="Times New Roman"/>
          <w:sz w:val="20"/>
          <w:szCs w:val="20"/>
        </w:rPr>
        <w:t>Self Regulated</w:t>
      </w:r>
      <w:proofErr w:type="spellEnd"/>
      <w:r>
        <w:rPr>
          <w:rFonts w:ascii="Times New Roman" w:hAnsi="Times New Roman"/>
          <w:sz w:val="20"/>
          <w:szCs w:val="20"/>
        </w:rPr>
        <w:t xml:space="preserve"> Learning (SRL)</w:t>
      </w:r>
      <w:r w:rsidR="007F4F86">
        <w:rPr>
          <w:rFonts w:ascii="Times New Roman" w:hAnsi="Times New Roman"/>
          <w:sz w:val="20"/>
          <w:szCs w:val="20"/>
        </w:rPr>
        <w:t>.</w:t>
      </w:r>
    </w:p>
    <w:p w14:paraId="01D22B2B" w14:textId="489DE056" w:rsidR="00A8458D" w:rsidRDefault="00A8458D" w:rsidP="00C87168">
      <w:pPr>
        <w:spacing w:after="0" w:line="360" w:lineRule="auto"/>
        <w:jc w:val="both"/>
        <w:rPr>
          <w:rFonts w:ascii="Arial" w:hAnsi="Arial" w:cs="Arial"/>
          <w:i/>
          <w:iCs/>
          <w:sz w:val="20"/>
          <w:szCs w:val="20"/>
        </w:rPr>
      </w:pPr>
      <w:r w:rsidRPr="005C27A8">
        <w:rPr>
          <w:rFonts w:ascii="Arial" w:hAnsi="Arial" w:cs="Arial"/>
          <w:b/>
          <w:sz w:val="20"/>
          <w:lang w:val="id-ID"/>
        </w:rPr>
        <w:t>Kata kunci</w:t>
      </w:r>
      <w:r w:rsidRPr="005C27A8">
        <w:rPr>
          <w:rFonts w:ascii="Arial" w:hAnsi="Arial" w:cs="Arial"/>
          <w:sz w:val="20"/>
          <w:lang w:val="id-ID"/>
        </w:rPr>
        <w:t xml:space="preserve"> : </w:t>
      </w:r>
      <w:r w:rsidR="0069532F" w:rsidRPr="0069532F">
        <w:rPr>
          <w:rFonts w:ascii="Arial" w:hAnsi="Arial" w:cs="Arial"/>
          <w:i/>
          <w:iCs/>
          <w:sz w:val="20"/>
        </w:rPr>
        <w:t xml:space="preserve">talking stick, </w:t>
      </w:r>
      <w:r w:rsidR="0069532F" w:rsidRPr="0069532F">
        <w:rPr>
          <w:rFonts w:ascii="Arial" w:hAnsi="Arial" w:cs="Arial"/>
          <w:i/>
          <w:iCs/>
          <w:sz w:val="20"/>
          <w:szCs w:val="20"/>
        </w:rPr>
        <w:t>SELF-REGULATED LEARNING (SRL).</w:t>
      </w:r>
    </w:p>
    <w:p w14:paraId="6BB4107E" w14:textId="77777777" w:rsidR="007F4F86" w:rsidRPr="0046305D" w:rsidRDefault="007F4F86" w:rsidP="00C87168">
      <w:pPr>
        <w:spacing w:after="0" w:line="360" w:lineRule="auto"/>
        <w:jc w:val="both"/>
        <w:rPr>
          <w:rFonts w:ascii="Arial" w:hAnsi="Arial" w:cs="Arial"/>
          <w:sz w:val="20"/>
        </w:rPr>
      </w:pPr>
    </w:p>
    <w:p w14:paraId="76CEC7FD" w14:textId="77777777" w:rsidR="0046305D" w:rsidRPr="0046305D" w:rsidRDefault="0046305D" w:rsidP="0046305D">
      <w:pPr>
        <w:spacing w:after="0" w:line="240" w:lineRule="auto"/>
        <w:jc w:val="both"/>
        <w:rPr>
          <w:rFonts w:ascii="Arial" w:hAnsi="Arial" w:cs="Arial"/>
          <w:b/>
          <w:sz w:val="20"/>
        </w:rPr>
      </w:pPr>
      <w:r>
        <w:rPr>
          <w:rFonts w:ascii="Arial" w:hAnsi="Arial" w:cs="Arial"/>
          <w:b/>
          <w:sz w:val="20"/>
          <w:lang w:val="id-ID"/>
        </w:rPr>
        <w:t>Abstra</w:t>
      </w:r>
      <w:proofErr w:type="spellStart"/>
      <w:r>
        <w:rPr>
          <w:rFonts w:ascii="Arial" w:hAnsi="Arial" w:cs="Arial"/>
          <w:b/>
          <w:sz w:val="20"/>
        </w:rPr>
        <w:t>ct</w:t>
      </w:r>
      <w:proofErr w:type="spellEnd"/>
      <w:r w:rsidR="00D53A1C">
        <w:rPr>
          <w:rFonts w:ascii="Arial" w:hAnsi="Arial" w:cs="Arial"/>
          <w:b/>
          <w:sz w:val="20"/>
        </w:rPr>
        <w:t xml:space="preserve"> </w:t>
      </w:r>
    </w:p>
    <w:p w14:paraId="168976A6" w14:textId="01EF59B9" w:rsidR="007F4F86" w:rsidRDefault="007F4F86" w:rsidP="007F4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02124"/>
          <w:sz w:val="20"/>
          <w:szCs w:val="20"/>
          <w:lang w:val="en-ID" w:eastAsia="en-ID"/>
        </w:rPr>
      </w:pPr>
      <w:r w:rsidRPr="007F4F86">
        <w:rPr>
          <w:rFonts w:ascii="Arial" w:eastAsia="Times New Roman" w:hAnsi="Arial" w:cs="Arial"/>
          <w:color w:val="202124"/>
          <w:sz w:val="20"/>
          <w:szCs w:val="20"/>
          <w:lang w:val="en" w:eastAsia="en-ID"/>
        </w:rPr>
        <w:t xml:space="preserve">The purpose of this study was to determine the effect of implementing Talking Stick learning on </w:t>
      </w:r>
      <w:proofErr w:type="spellStart"/>
      <w:r w:rsidRPr="007F4F86">
        <w:rPr>
          <w:rFonts w:ascii="Arial" w:eastAsia="Times New Roman" w:hAnsi="Arial" w:cs="Arial"/>
          <w:color w:val="202124"/>
          <w:sz w:val="20"/>
          <w:szCs w:val="20"/>
          <w:lang w:val="en" w:eastAsia="en-ID"/>
        </w:rPr>
        <w:t>Self Regulated</w:t>
      </w:r>
      <w:proofErr w:type="spellEnd"/>
      <w:r w:rsidRPr="007F4F86">
        <w:rPr>
          <w:rFonts w:ascii="Arial" w:eastAsia="Times New Roman" w:hAnsi="Arial" w:cs="Arial"/>
          <w:color w:val="202124"/>
          <w:sz w:val="20"/>
          <w:szCs w:val="20"/>
          <w:lang w:val="en" w:eastAsia="en-ID"/>
        </w:rPr>
        <w:t xml:space="preserve"> Learning (SRL) of PGSD students in semester VI unit B. The research used was a quasi-experimental research instrument in the form of learning outcomes tests and questionnaire sheets. The subjects in this study were students of PGSD FKIP </w:t>
      </w:r>
      <w:proofErr w:type="spellStart"/>
      <w:r w:rsidRPr="007F4F86">
        <w:rPr>
          <w:rFonts w:ascii="Arial" w:eastAsia="Times New Roman" w:hAnsi="Arial" w:cs="Arial"/>
          <w:color w:val="202124"/>
          <w:sz w:val="20"/>
          <w:szCs w:val="20"/>
          <w:lang w:val="en" w:eastAsia="en-ID"/>
        </w:rPr>
        <w:t>Almuslim</w:t>
      </w:r>
      <w:proofErr w:type="spellEnd"/>
      <w:r w:rsidRPr="007F4F86">
        <w:rPr>
          <w:rFonts w:ascii="Arial" w:eastAsia="Times New Roman" w:hAnsi="Arial" w:cs="Arial"/>
          <w:color w:val="202124"/>
          <w:sz w:val="20"/>
          <w:szCs w:val="20"/>
          <w:lang w:val="en" w:eastAsia="en-ID"/>
        </w:rPr>
        <w:t xml:space="preserve"> University semester VI unit B with a total of 30 people. After conducting research, the data from the questionnaire results in the form of ordinal data is converted into interval data using the method of successive interval (MSI). The results of the analysis of the normality test sig 0.786 &gt; 0.05 (normally distributed). Based on the results of hypothesis testing, obtained a sig value of 0.554 &gt; (0.05). So it can be concluded that there is no effect of Talking Stick learning on </w:t>
      </w:r>
      <w:proofErr w:type="spellStart"/>
      <w:r w:rsidRPr="007F4F86">
        <w:rPr>
          <w:rFonts w:ascii="Arial" w:eastAsia="Times New Roman" w:hAnsi="Arial" w:cs="Arial"/>
          <w:color w:val="202124"/>
          <w:sz w:val="20"/>
          <w:szCs w:val="20"/>
          <w:lang w:val="en" w:eastAsia="en-ID"/>
        </w:rPr>
        <w:t>Self Regulated</w:t>
      </w:r>
      <w:proofErr w:type="spellEnd"/>
      <w:r w:rsidRPr="007F4F86">
        <w:rPr>
          <w:rFonts w:ascii="Arial" w:eastAsia="Times New Roman" w:hAnsi="Arial" w:cs="Arial"/>
          <w:color w:val="202124"/>
          <w:sz w:val="20"/>
          <w:szCs w:val="20"/>
          <w:lang w:val="en" w:eastAsia="en-ID"/>
        </w:rPr>
        <w:t xml:space="preserve"> Learning (SRL)</w:t>
      </w:r>
      <w:r>
        <w:rPr>
          <w:rFonts w:ascii="Arial" w:eastAsia="Times New Roman" w:hAnsi="Arial" w:cs="Arial"/>
          <w:color w:val="202124"/>
          <w:sz w:val="20"/>
          <w:szCs w:val="20"/>
          <w:lang w:val="en" w:eastAsia="en-ID"/>
        </w:rPr>
        <w:t>.</w:t>
      </w:r>
    </w:p>
    <w:p w14:paraId="165B5378" w14:textId="77777777" w:rsidR="007F4F86" w:rsidRPr="007F4F86" w:rsidRDefault="007F4F86" w:rsidP="007F4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02124"/>
          <w:sz w:val="20"/>
          <w:szCs w:val="20"/>
          <w:lang w:val="en-ID" w:eastAsia="en-ID"/>
        </w:rPr>
      </w:pPr>
    </w:p>
    <w:p w14:paraId="123103DB" w14:textId="28852281" w:rsidR="0069532F" w:rsidRPr="0046305D" w:rsidRDefault="0046305D" w:rsidP="0069532F">
      <w:pPr>
        <w:spacing w:line="240" w:lineRule="auto"/>
        <w:jc w:val="both"/>
        <w:rPr>
          <w:rFonts w:ascii="Arial" w:hAnsi="Arial" w:cs="Arial"/>
          <w:sz w:val="20"/>
        </w:rPr>
      </w:pPr>
      <w:r>
        <w:rPr>
          <w:rFonts w:ascii="Arial" w:hAnsi="Arial" w:cs="Arial"/>
          <w:b/>
          <w:sz w:val="20"/>
        </w:rPr>
        <w:t>Key Words</w:t>
      </w:r>
      <w:r w:rsidRPr="005C27A8">
        <w:rPr>
          <w:rFonts w:ascii="Arial" w:hAnsi="Arial" w:cs="Arial"/>
          <w:sz w:val="20"/>
          <w:lang w:val="id-ID"/>
        </w:rPr>
        <w:t xml:space="preserve"> : </w:t>
      </w:r>
      <w:r w:rsidR="0069532F" w:rsidRPr="0069532F">
        <w:rPr>
          <w:rFonts w:ascii="Arial" w:hAnsi="Arial" w:cs="Arial"/>
          <w:i/>
          <w:iCs/>
          <w:sz w:val="20"/>
        </w:rPr>
        <w:t>Talking Stick</w:t>
      </w:r>
      <w:r w:rsidR="0069532F" w:rsidRPr="0069532F">
        <w:rPr>
          <w:rFonts w:ascii="Arial" w:hAnsi="Arial" w:cs="Arial"/>
          <w:i/>
          <w:iCs/>
          <w:sz w:val="20"/>
        </w:rPr>
        <w:t xml:space="preserve">, </w:t>
      </w:r>
      <w:r w:rsidR="0069532F" w:rsidRPr="0069532F">
        <w:rPr>
          <w:rFonts w:ascii="Arial" w:hAnsi="Arial" w:cs="Arial"/>
          <w:i/>
          <w:iCs/>
          <w:sz w:val="20"/>
          <w:szCs w:val="20"/>
        </w:rPr>
        <w:t>SELF-REGULATED LEARNING (SRL).</w:t>
      </w:r>
    </w:p>
    <w:p w14:paraId="2CFB3AE0" w14:textId="7D6DB3B5" w:rsidR="0046305D" w:rsidRPr="0046305D" w:rsidRDefault="0046305D" w:rsidP="000A4833">
      <w:pPr>
        <w:spacing w:line="240" w:lineRule="auto"/>
        <w:jc w:val="both"/>
        <w:rPr>
          <w:rFonts w:ascii="Arial" w:hAnsi="Arial" w:cs="Arial"/>
          <w:sz w:val="20"/>
        </w:rPr>
        <w:sectPr w:rsidR="0046305D" w:rsidRPr="0046305D" w:rsidSect="00AD05BA">
          <w:headerReference w:type="even" r:id="rId7"/>
          <w:headerReference w:type="default" r:id="rId8"/>
          <w:footerReference w:type="even" r:id="rId9"/>
          <w:footerReference w:type="default" r:id="rId10"/>
          <w:headerReference w:type="first" r:id="rId11"/>
          <w:footerReference w:type="first" r:id="rId12"/>
          <w:pgSz w:w="11907" w:h="16840" w:code="9"/>
          <w:pgMar w:top="1418" w:right="1134" w:bottom="1134" w:left="1418" w:header="720" w:footer="720" w:gutter="0"/>
          <w:pgNumType w:start="1"/>
          <w:cols w:space="720"/>
          <w:titlePg/>
          <w:docGrid w:linePitch="360"/>
        </w:sectPr>
      </w:pPr>
    </w:p>
    <w:p w14:paraId="3D0E7B91" w14:textId="590DB95D" w:rsidR="002D4B3A" w:rsidRDefault="002D4B3A" w:rsidP="0012328A">
      <w:pPr>
        <w:spacing w:line="240" w:lineRule="auto"/>
        <w:jc w:val="center"/>
        <w:rPr>
          <w:rFonts w:ascii="Arial" w:hAnsi="Arial" w:cs="Arial"/>
          <w:b/>
          <w:sz w:val="20"/>
        </w:rPr>
      </w:pPr>
    </w:p>
    <w:p w14:paraId="7E8D08BD" w14:textId="03953758" w:rsidR="00CA39F0" w:rsidRDefault="00CA39F0" w:rsidP="0012328A">
      <w:pPr>
        <w:spacing w:line="240" w:lineRule="auto"/>
        <w:jc w:val="center"/>
        <w:rPr>
          <w:rFonts w:ascii="Arial" w:hAnsi="Arial" w:cs="Arial"/>
          <w:b/>
          <w:sz w:val="20"/>
        </w:rPr>
      </w:pPr>
    </w:p>
    <w:p w14:paraId="0E78E80A" w14:textId="4F6A7C88" w:rsidR="00CA39F0" w:rsidRDefault="00CA39F0" w:rsidP="0012328A">
      <w:pPr>
        <w:spacing w:line="240" w:lineRule="auto"/>
        <w:jc w:val="center"/>
        <w:rPr>
          <w:rFonts w:ascii="Arial" w:hAnsi="Arial" w:cs="Arial"/>
          <w:b/>
          <w:sz w:val="20"/>
        </w:rPr>
      </w:pPr>
    </w:p>
    <w:p w14:paraId="43385063" w14:textId="6270BDC7" w:rsidR="00CA39F0" w:rsidRDefault="00CA39F0" w:rsidP="0012328A">
      <w:pPr>
        <w:spacing w:line="240" w:lineRule="auto"/>
        <w:jc w:val="center"/>
        <w:rPr>
          <w:rFonts w:ascii="Arial" w:hAnsi="Arial" w:cs="Arial"/>
          <w:b/>
          <w:sz w:val="20"/>
        </w:rPr>
      </w:pPr>
    </w:p>
    <w:p w14:paraId="1A2D7701" w14:textId="5D3B1091" w:rsidR="00CA39F0" w:rsidRDefault="00CA39F0" w:rsidP="0012328A">
      <w:pPr>
        <w:spacing w:line="240" w:lineRule="auto"/>
        <w:jc w:val="center"/>
        <w:rPr>
          <w:rFonts w:ascii="Arial" w:hAnsi="Arial" w:cs="Arial"/>
          <w:b/>
          <w:sz w:val="20"/>
        </w:rPr>
      </w:pPr>
    </w:p>
    <w:p w14:paraId="3DF77526" w14:textId="595610EA" w:rsidR="00CA39F0" w:rsidRDefault="00CA39F0" w:rsidP="0012328A">
      <w:pPr>
        <w:spacing w:line="240" w:lineRule="auto"/>
        <w:jc w:val="center"/>
        <w:rPr>
          <w:rFonts w:ascii="Arial" w:hAnsi="Arial" w:cs="Arial"/>
          <w:b/>
          <w:sz w:val="20"/>
        </w:rPr>
      </w:pPr>
    </w:p>
    <w:p w14:paraId="1791E578" w14:textId="75E99606" w:rsidR="00CA39F0" w:rsidRDefault="00CA39F0" w:rsidP="0012328A">
      <w:pPr>
        <w:spacing w:line="240" w:lineRule="auto"/>
        <w:jc w:val="center"/>
        <w:rPr>
          <w:rFonts w:ascii="Arial" w:hAnsi="Arial" w:cs="Arial"/>
          <w:b/>
          <w:sz w:val="20"/>
        </w:rPr>
      </w:pPr>
    </w:p>
    <w:p w14:paraId="1D2D65E2" w14:textId="77777777" w:rsidR="007F4F86" w:rsidRDefault="007F4F86" w:rsidP="0012328A">
      <w:pPr>
        <w:spacing w:line="240" w:lineRule="auto"/>
        <w:jc w:val="center"/>
        <w:rPr>
          <w:rFonts w:ascii="Arial" w:hAnsi="Arial" w:cs="Arial"/>
          <w:b/>
          <w:sz w:val="20"/>
        </w:rPr>
      </w:pPr>
    </w:p>
    <w:p w14:paraId="17CF6D10" w14:textId="0B97CF70" w:rsidR="00CA39F0" w:rsidRDefault="00CA39F0" w:rsidP="0012328A">
      <w:pPr>
        <w:spacing w:line="240" w:lineRule="auto"/>
        <w:jc w:val="center"/>
        <w:rPr>
          <w:rFonts w:ascii="Arial" w:hAnsi="Arial" w:cs="Arial"/>
          <w:b/>
          <w:sz w:val="20"/>
        </w:rPr>
      </w:pPr>
    </w:p>
    <w:p w14:paraId="59FDC03F" w14:textId="77777777" w:rsidR="00CA39F0" w:rsidRDefault="00CA39F0" w:rsidP="0012328A">
      <w:pPr>
        <w:spacing w:line="240" w:lineRule="auto"/>
        <w:jc w:val="center"/>
        <w:rPr>
          <w:rFonts w:ascii="Arial" w:hAnsi="Arial" w:cs="Arial"/>
          <w:b/>
          <w:sz w:val="20"/>
        </w:rPr>
      </w:pPr>
    </w:p>
    <w:p w14:paraId="6FA73B7F" w14:textId="3A9C6B0B" w:rsidR="000A4833" w:rsidRPr="005C27A8" w:rsidRDefault="000A4833" w:rsidP="004301E3">
      <w:pPr>
        <w:spacing w:after="0" w:line="240" w:lineRule="auto"/>
        <w:rPr>
          <w:rFonts w:ascii="Arial" w:hAnsi="Arial" w:cs="Arial"/>
          <w:b/>
          <w:sz w:val="20"/>
        </w:rPr>
      </w:pPr>
      <w:r w:rsidRPr="005C27A8">
        <w:rPr>
          <w:rFonts w:ascii="Arial" w:hAnsi="Arial" w:cs="Arial"/>
          <w:b/>
          <w:sz w:val="20"/>
        </w:rPr>
        <w:lastRenderedPageBreak/>
        <w:t>P</w:t>
      </w:r>
      <w:r w:rsidR="00376FEE" w:rsidRPr="005C27A8">
        <w:rPr>
          <w:rFonts w:ascii="Arial" w:hAnsi="Arial" w:cs="Arial"/>
          <w:b/>
          <w:sz w:val="20"/>
          <w:lang w:val="id-ID"/>
        </w:rPr>
        <w:t>endahuluan</w:t>
      </w:r>
      <w:r w:rsidR="0012328A" w:rsidRPr="005C27A8">
        <w:rPr>
          <w:rFonts w:ascii="Arial" w:hAnsi="Arial" w:cs="Arial"/>
          <w:b/>
          <w:sz w:val="20"/>
        </w:rPr>
        <w:t xml:space="preserve"> </w:t>
      </w:r>
    </w:p>
    <w:p w14:paraId="2C13809B" w14:textId="77777777" w:rsidR="00E031A0" w:rsidRDefault="00E031A0" w:rsidP="004301E3">
      <w:pPr>
        <w:spacing w:after="0" w:line="240" w:lineRule="auto"/>
        <w:ind w:firstLine="567"/>
        <w:jc w:val="both"/>
        <w:rPr>
          <w:rFonts w:ascii="Arial" w:hAnsi="Arial" w:cs="Arial"/>
          <w:sz w:val="20"/>
          <w:szCs w:val="20"/>
          <w:lang w:val="id-ID"/>
        </w:rPr>
      </w:pPr>
    </w:p>
    <w:p w14:paraId="35EFD5F4" w14:textId="77777777" w:rsidR="00E031A0" w:rsidRPr="0047057D" w:rsidRDefault="00E031A0" w:rsidP="0047057D">
      <w:pPr>
        <w:spacing w:after="0" w:line="240" w:lineRule="auto"/>
        <w:ind w:firstLine="567"/>
        <w:jc w:val="both"/>
        <w:rPr>
          <w:rFonts w:ascii="Arial" w:hAnsi="Arial" w:cs="Arial"/>
          <w:sz w:val="20"/>
          <w:szCs w:val="20"/>
        </w:rPr>
      </w:pPr>
      <w:r w:rsidRPr="0047057D">
        <w:rPr>
          <w:rFonts w:ascii="Arial" w:hAnsi="Arial" w:cs="Arial"/>
          <w:sz w:val="20"/>
          <w:szCs w:val="20"/>
        </w:rPr>
        <w:t xml:space="preserve">Pendidikan </w:t>
      </w:r>
      <w:proofErr w:type="spellStart"/>
      <w:r w:rsidRPr="0047057D">
        <w:rPr>
          <w:rFonts w:ascii="Arial" w:hAnsi="Arial" w:cs="Arial"/>
          <w:sz w:val="20"/>
          <w:szCs w:val="20"/>
        </w:rPr>
        <w:t>merupakan</w:t>
      </w:r>
      <w:proofErr w:type="spellEnd"/>
      <w:r w:rsidRPr="0047057D">
        <w:rPr>
          <w:rFonts w:ascii="Arial" w:hAnsi="Arial" w:cs="Arial"/>
          <w:sz w:val="20"/>
          <w:szCs w:val="20"/>
        </w:rPr>
        <w:t xml:space="preserve"> </w:t>
      </w:r>
      <w:r w:rsidRPr="0047057D">
        <w:rPr>
          <w:rFonts w:ascii="Arial" w:hAnsi="Arial" w:cs="Arial"/>
          <w:sz w:val="20"/>
          <w:szCs w:val="20"/>
          <w:lang w:val="id-ID"/>
        </w:rPr>
        <w:t xml:space="preserve">salah satu </w:t>
      </w:r>
      <w:proofErr w:type="spellStart"/>
      <w:r w:rsidRPr="0047057D">
        <w:rPr>
          <w:rFonts w:ascii="Arial" w:hAnsi="Arial" w:cs="Arial"/>
          <w:sz w:val="20"/>
          <w:szCs w:val="20"/>
        </w:rPr>
        <w:t>faktor</w:t>
      </w:r>
      <w:proofErr w:type="spellEnd"/>
      <w:r w:rsidRPr="0047057D">
        <w:rPr>
          <w:rFonts w:ascii="Arial" w:hAnsi="Arial" w:cs="Arial"/>
          <w:sz w:val="20"/>
          <w:szCs w:val="20"/>
        </w:rPr>
        <w:t xml:space="preserve"> yang</w:t>
      </w:r>
      <w:r w:rsidRPr="0047057D">
        <w:rPr>
          <w:rFonts w:ascii="Arial" w:hAnsi="Arial" w:cs="Arial"/>
          <w:sz w:val="20"/>
          <w:szCs w:val="20"/>
          <w:lang w:val="id-ID"/>
        </w:rPr>
        <w:t xml:space="preserve"> sangat penting dan bermanfaat</w:t>
      </w:r>
      <w:r w:rsidRPr="0047057D">
        <w:rPr>
          <w:rFonts w:ascii="Arial" w:hAnsi="Arial" w:cs="Arial"/>
          <w:sz w:val="20"/>
          <w:szCs w:val="20"/>
        </w:rPr>
        <w:t xml:space="preserve"> </w:t>
      </w:r>
      <w:proofErr w:type="spellStart"/>
      <w:r w:rsidRPr="0047057D">
        <w:rPr>
          <w:rFonts w:ascii="Arial" w:hAnsi="Arial" w:cs="Arial"/>
          <w:sz w:val="20"/>
          <w:szCs w:val="20"/>
        </w:rPr>
        <w:t>dalam</w:t>
      </w:r>
      <w:proofErr w:type="spellEnd"/>
      <w:r w:rsidRPr="0047057D">
        <w:rPr>
          <w:rFonts w:ascii="Arial" w:hAnsi="Arial" w:cs="Arial"/>
          <w:sz w:val="20"/>
          <w:szCs w:val="20"/>
        </w:rPr>
        <w:t xml:space="preserve"> </w:t>
      </w:r>
      <w:proofErr w:type="spellStart"/>
      <w:r w:rsidRPr="0047057D">
        <w:rPr>
          <w:rFonts w:ascii="Arial" w:hAnsi="Arial" w:cs="Arial"/>
          <w:sz w:val="20"/>
          <w:szCs w:val="20"/>
        </w:rPr>
        <w:t>kelangsungan</w:t>
      </w:r>
      <w:proofErr w:type="spellEnd"/>
      <w:r w:rsidRPr="0047057D">
        <w:rPr>
          <w:rFonts w:ascii="Arial" w:hAnsi="Arial" w:cs="Arial"/>
          <w:sz w:val="20"/>
          <w:szCs w:val="20"/>
        </w:rPr>
        <w:t xml:space="preserve"> </w:t>
      </w:r>
      <w:proofErr w:type="spellStart"/>
      <w:r w:rsidRPr="0047057D">
        <w:rPr>
          <w:rFonts w:ascii="Arial" w:hAnsi="Arial" w:cs="Arial"/>
          <w:sz w:val="20"/>
          <w:szCs w:val="20"/>
        </w:rPr>
        <w:t>hidup</w:t>
      </w:r>
      <w:proofErr w:type="spellEnd"/>
      <w:r w:rsidRPr="0047057D">
        <w:rPr>
          <w:rFonts w:ascii="Arial" w:hAnsi="Arial" w:cs="Arial"/>
          <w:sz w:val="20"/>
          <w:szCs w:val="20"/>
        </w:rPr>
        <w:t xml:space="preserve"> </w:t>
      </w:r>
      <w:proofErr w:type="spellStart"/>
      <w:r w:rsidRPr="0047057D">
        <w:rPr>
          <w:rFonts w:ascii="Arial" w:hAnsi="Arial" w:cs="Arial"/>
          <w:sz w:val="20"/>
          <w:szCs w:val="20"/>
        </w:rPr>
        <w:t>manusia</w:t>
      </w:r>
      <w:proofErr w:type="spellEnd"/>
      <w:r w:rsidRPr="0047057D">
        <w:rPr>
          <w:rFonts w:ascii="Arial" w:hAnsi="Arial" w:cs="Arial"/>
          <w:sz w:val="20"/>
          <w:szCs w:val="20"/>
        </w:rPr>
        <w:t xml:space="preserve"> dan </w:t>
      </w:r>
      <w:proofErr w:type="spellStart"/>
      <w:r w:rsidRPr="0047057D">
        <w:rPr>
          <w:rFonts w:ascii="Arial" w:hAnsi="Arial" w:cs="Arial"/>
          <w:sz w:val="20"/>
          <w:szCs w:val="20"/>
        </w:rPr>
        <w:t>perkembangan</w:t>
      </w:r>
      <w:proofErr w:type="spellEnd"/>
      <w:r w:rsidRPr="0047057D">
        <w:rPr>
          <w:rFonts w:ascii="Arial" w:hAnsi="Arial" w:cs="Arial"/>
          <w:sz w:val="20"/>
          <w:szCs w:val="20"/>
        </w:rPr>
        <w:t xml:space="preserve"> </w:t>
      </w:r>
      <w:proofErr w:type="spellStart"/>
      <w:r w:rsidRPr="0047057D">
        <w:rPr>
          <w:rFonts w:ascii="Arial" w:hAnsi="Arial" w:cs="Arial"/>
          <w:sz w:val="20"/>
          <w:szCs w:val="20"/>
        </w:rPr>
        <w:t>suatu</w:t>
      </w:r>
      <w:proofErr w:type="spellEnd"/>
      <w:r w:rsidRPr="0047057D">
        <w:rPr>
          <w:rFonts w:ascii="Arial" w:hAnsi="Arial" w:cs="Arial"/>
          <w:sz w:val="20"/>
          <w:szCs w:val="20"/>
        </w:rPr>
        <w:t xml:space="preserve"> </w:t>
      </w:r>
      <w:proofErr w:type="spellStart"/>
      <w:r w:rsidRPr="0047057D">
        <w:rPr>
          <w:rFonts w:ascii="Arial" w:hAnsi="Arial" w:cs="Arial"/>
          <w:sz w:val="20"/>
          <w:szCs w:val="20"/>
        </w:rPr>
        <w:t>bangsa</w:t>
      </w:r>
      <w:proofErr w:type="spellEnd"/>
      <w:r w:rsidRPr="0047057D">
        <w:rPr>
          <w:rFonts w:ascii="Arial" w:hAnsi="Arial" w:cs="Arial"/>
          <w:sz w:val="20"/>
          <w:szCs w:val="20"/>
        </w:rPr>
        <w:t>.</w:t>
      </w:r>
      <w:r w:rsidRPr="0047057D">
        <w:rPr>
          <w:rFonts w:ascii="Arial" w:hAnsi="Arial" w:cs="Arial"/>
          <w:sz w:val="20"/>
          <w:szCs w:val="20"/>
          <w:lang w:val="id-ID"/>
        </w:rPr>
        <w:t xml:space="preserve"> Dengan memiliki ilmu, manusia  dapat mengikuti perkembangan zaman, jika manusia tidak memiliki ilmu, maka ia akan tertinggal dari perkembangan yang ada. Oleh karena itu, sumber daya manusia yang berkualitas sangat penting bagi perkembangan dan kemajuan Bangsa Indonesia</w:t>
      </w:r>
      <w:r w:rsidRPr="0047057D">
        <w:rPr>
          <w:rFonts w:ascii="Arial" w:hAnsi="Arial" w:cs="Arial"/>
          <w:sz w:val="20"/>
          <w:szCs w:val="20"/>
        </w:rPr>
        <w:t>.</w:t>
      </w:r>
    </w:p>
    <w:p w14:paraId="2005C12A" w14:textId="354B057D" w:rsidR="004301E3" w:rsidRPr="0047057D" w:rsidRDefault="001E1F15" w:rsidP="0047057D">
      <w:pPr>
        <w:spacing w:after="0" w:line="240" w:lineRule="auto"/>
        <w:ind w:firstLine="567"/>
        <w:jc w:val="both"/>
        <w:rPr>
          <w:rFonts w:ascii="Arial" w:hAnsi="Arial" w:cs="Arial"/>
          <w:sz w:val="20"/>
          <w:szCs w:val="20"/>
          <w:lang w:val="id-ID"/>
        </w:rPr>
      </w:pPr>
      <w:r w:rsidRPr="0047057D">
        <w:rPr>
          <w:rFonts w:ascii="Arial" w:hAnsi="Arial" w:cs="Arial"/>
          <w:sz w:val="20"/>
          <w:szCs w:val="20"/>
        </w:rPr>
        <w:t xml:space="preserve">Model </w:t>
      </w:r>
      <w:proofErr w:type="spellStart"/>
      <w:r w:rsidRPr="0047057D">
        <w:rPr>
          <w:rFonts w:ascii="Arial" w:hAnsi="Arial" w:cs="Arial"/>
          <w:sz w:val="20"/>
          <w:szCs w:val="20"/>
        </w:rPr>
        <w:t>pembelajaran</w:t>
      </w:r>
      <w:proofErr w:type="spellEnd"/>
      <w:r w:rsidRPr="0047057D">
        <w:rPr>
          <w:rFonts w:ascii="Arial" w:hAnsi="Arial" w:cs="Arial"/>
          <w:sz w:val="20"/>
          <w:szCs w:val="20"/>
        </w:rPr>
        <w:t xml:space="preserve"> </w:t>
      </w:r>
      <w:r w:rsidRPr="0047057D">
        <w:rPr>
          <w:rFonts w:ascii="Arial" w:hAnsi="Arial" w:cs="Arial"/>
          <w:i/>
          <w:sz w:val="20"/>
          <w:szCs w:val="20"/>
          <w:lang w:val="id-ID"/>
        </w:rPr>
        <w:t>Talking Stick</w:t>
      </w:r>
      <w:r w:rsidRPr="0047057D">
        <w:rPr>
          <w:rFonts w:ascii="Arial" w:hAnsi="Arial" w:cs="Arial"/>
          <w:sz w:val="20"/>
          <w:szCs w:val="20"/>
          <w:lang w:val="id-ID"/>
        </w:rPr>
        <w:t xml:space="preserve">  </w:t>
      </w:r>
      <w:proofErr w:type="spellStart"/>
      <w:r w:rsidRPr="0047057D">
        <w:rPr>
          <w:rFonts w:ascii="Arial" w:hAnsi="Arial" w:cs="Arial"/>
          <w:sz w:val="20"/>
          <w:szCs w:val="20"/>
        </w:rPr>
        <w:t>mendukung</w:t>
      </w:r>
      <w:proofErr w:type="spellEnd"/>
      <w:r w:rsidRPr="0047057D">
        <w:rPr>
          <w:rFonts w:ascii="Arial" w:hAnsi="Arial" w:cs="Arial"/>
          <w:sz w:val="20"/>
          <w:szCs w:val="20"/>
        </w:rPr>
        <w:t xml:space="preserve"> </w:t>
      </w:r>
      <w:proofErr w:type="spellStart"/>
      <w:r w:rsidRPr="0047057D">
        <w:rPr>
          <w:rFonts w:ascii="Arial" w:hAnsi="Arial" w:cs="Arial"/>
          <w:sz w:val="20"/>
          <w:szCs w:val="20"/>
        </w:rPr>
        <w:t>untuk</w:t>
      </w:r>
      <w:proofErr w:type="spellEnd"/>
      <w:r w:rsidRPr="0047057D">
        <w:rPr>
          <w:rFonts w:ascii="Arial" w:hAnsi="Arial" w:cs="Arial"/>
          <w:sz w:val="20"/>
          <w:szCs w:val="20"/>
        </w:rPr>
        <w:t xml:space="preserve"> </w:t>
      </w:r>
      <w:proofErr w:type="spellStart"/>
      <w:r w:rsidRPr="0047057D">
        <w:rPr>
          <w:rFonts w:ascii="Arial" w:hAnsi="Arial" w:cs="Arial"/>
          <w:sz w:val="20"/>
          <w:szCs w:val="20"/>
        </w:rPr>
        <w:t>peningkatan</w:t>
      </w:r>
      <w:proofErr w:type="spellEnd"/>
      <w:r w:rsidRPr="0047057D">
        <w:rPr>
          <w:rFonts w:ascii="Arial" w:hAnsi="Arial" w:cs="Arial"/>
          <w:sz w:val="20"/>
          <w:szCs w:val="20"/>
        </w:rPr>
        <w:t xml:space="preserve"> </w:t>
      </w:r>
      <w:proofErr w:type="spellStart"/>
      <w:r w:rsidRPr="0047057D">
        <w:rPr>
          <w:rFonts w:ascii="Arial" w:hAnsi="Arial" w:cs="Arial"/>
          <w:sz w:val="20"/>
          <w:szCs w:val="20"/>
        </w:rPr>
        <w:t>hasil</w:t>
      </w:r>
      <w:proofErr w:type="spellEnd"/>
      <w:r w:rsidRPr="0047057D">
        <w:rPr>
          <w:rFonts w:ascii="Arial" w:hAnsi="Arial" w:cs="Arial"/>
          <w:sz w:val="20"/>
          <w:szCs w:val="20"/>
        </w:rPr>
        <w:t xml:space="preserve"> </w:t>
      </w:r>
      <w:proofErr w:type="spellStart"/>
      <w:r w:rsidRPr="0047057D">
        <w:rPr>
          <w:rFonts w:ascii="Arial" w:hAnsi="Arial" w:cs="Arial"/>
          <w:sz w:val="20"/>
          <w:szCs w:val="20"/>
        </w:rPr>
        <w:t>pembelajaran</w:t>
      </w:r>
      <w:proofErr w:type="spellEnd"/>
      <w:r w:rsidRPr="0047057D">
        <w:rPr>
          <w:rFonts w:ascii="Arial" w:hAnsi="Arial" w:cs="Arial"/>
          <w:sz w:val="20"/>
          <w:szCs w:val="20"/>
        </w:rPr>
        <w:t xml:space="preserve">. </w:t>
      </w:r>
      <w:r w:rsidR="004301E3" w:rsidRPr="0047057D">
        <w:rPr>
          <w:rFonts w:ascii="Arial" w:hAnsi="Arial" w:cs="Arial"/>
          <w:sz w:val="20"/>
          <w:szCs w:val="20"/>
          <w:lang w:val="id-ID"/>
        </w:rPr>
        <w:t xml:space="preserve">Menurut Suprijono </w:t>
      </w:r>
      <w:r w:rsidR="0049294D">
        <w:rPr>
          <w:rFonts w:ascii="Arial" w:hAnsi="Arial" w:cs="Arial"/>
          <w:sz w:val="20"/>
          <w:szCs w:val="20"/>
        </w:rPr>
        <w:t>[</w:t>
      </w:r>
      <w:r w:rsidR="00C87168">
        <w:rPr>
          <w:rFonts w:ascii="Arial" w:hAnsi="Arial" w:cs="Arial"/>
          <w:sz w:val="20"/>
          <w:szCs w:val="20"/>
        </w:rPr>
        <w:t>4</w:t>
      </w:r>
      <w:r w:rsidR="0049294D">
        <w:rPr>
          <w:rFonts w:ascii="Arial" w:hAnsi="Arial" w:cs="Arial"/>
          <w:sz w:val="20"/>
          <w:szCs w:val="20"/>
        </w:rPr>
        <w:t>]</w:t>
      </w:r>
      <w:r w:rsidR="004301E3" w:rsidRPr="0047057D">
        <w:rPr>
          <w:rFonts w:ascii="Arial" w:hAnsi="Arial" w:cs="Arial"/>
          <w:sz w:val="20"/>
          <w:szCs w:val="20"/>
          <w:lang w:val="id-ID"/>
        </w:rPr>
        <w:t xml:space="preserve"> model pembelajaran </w:t>
      </w:r>
      <w:r w:rsidR="004301E3" w:rsidRPr="0047057D">
        <w:rPr>
          <w:rFonts w:ascii="Arial" w:hAnsi="Arial" w:cs="Arial"/>
          <w:i/>
          <w:sz w:val="20"/>
          <w:szCs w:val="20"/>
          <w:lang w:val="id-ID"/>
        </w:rPr>
        <w:t>Talking Stick</w:t>
      </w:r>
      <w:r w:rsidR="004301E3" w:rsidRPr="0047057D">
        <w:rPr>
          <w:rFonts w:ascii="Arial" w:hAnsi="Arial" w:cs="Arial"/>
          <w:sz w:val="20"/>
          <w:szCs w:val="20"/>
          <w:lang w:val="id-ID"/>
        </w:rPr>
        <w:t xml:space="preserve">  adalah suatu model pembelajaran dengan bantuan tongkat, bagi siswa yang memegang tongkat terlebih dahulu wajib menjawab pertanyaan dari guru setelah peserta didik mempelajari materi pokoknya, selanjutnya kegiatan dari guru ini diulang terus menerus hingga semua peserta didik mendapatkan giliran untuk menjawab pertanyaan dari guru.</w:t>
      </w:r>
      <w:r w:rsidR="0049294D">
        <w:rPr>
          <w:rFonts w:ascii="Arial" w:hAnsi="Arial" w:cs="Arial"/>
          <w:sz w:val="20"/>
          <w:szCs w:val="20"/>
        </w:rPr>
        <w:t xml:space="preserve"> </w:t>
      </w:r>
      <w:r w:rsidR="004301E3" w:rsidRPr="0047057D">
        <w:rPr>
          <w:rFonts w:ascii="Arial" w:hAnsi="Arial" w:cs="Arial"/>
          <w:sz w:val="20"/>
          <w:szCs w:val="20"/>
          <w:lang w:val="id-ID"/>
        </w:rPr>
        <w:t xml:space="preserve">Sedangkan menurut Huda </w:t>
      </w:r>
      <w:r w:rsidR="0049294D">
        <w:rPr>
          <w:rFonts w:ascii="Arial" w:hAnsi="Arial" w:cs="Arial"/>
          <w:sz w:val="20"/>
          <w:szCs w:val="20"/>
        </w:rPr>
        <w:t>[</w:t>
      </w:r>
      <w:r w:rsidR="002901D9">
        <w:rPr>
          <w:rFonts w:ascii="Arial" w:hAnsi="Arial" w:cs="Arial"/>
          <w:sz w:val="20"/>
          <w:szCs w:val="20"/>
        </w:rPr>
        <w:t>1</w:t>
      </w:r>
      <w:r w:rsidR="0049294D">
        <w:rPr>
          <w:rFonts w:ascii="Arial" w:hAnsi="Arial" w:cs="Arial"/>
          <w:sz w:val="20"/>
          <w:szCs w:val="20"/>
        </w:rPr>
        <w:t>]</w:t>
      </w:r>
      <w:r w:rsidR="004301E3" w:rsidRPr="0047057D">
        <w:rPr>
          <w:rFonts w:ascii="Arial" w:hAnsi="Arial" w:cs="Arial"/>
          <w:sz w:val="20"/>
          <w:szCs w:val="20"/>
          <w:lang w:val="id-ID"/>
        </w:rPr>
        <w:t xml:space="preserve">, </w:t>
      </w:r>
      <w:r w:rsidR="004301E3" w:rsidRPr="0047057D">
        <w:rPr>
          <w:rFonts w:ascii="Arial" w:hAnsi="Arial" w:cs="Arial"/>
          <w:i/>
          <w:sz w:val="20"/>
          <w:szCs w:val="20"/>
          <w:lang w:val="id-ID"/>
        </w:rPr>
        <w:t>talking stick</w:t>
      </w:r>
      <w:r w:rsidR="004301E3" w:rsidRPr="0047057D">
        <w:rPr>
          <w:rFonts w:ascii="Arial" w:hAnsi="Arial" w:cs="Arial"/>
          <w:sz w:val="20"/>
          <w:szCs w:val="20"/>
          <w:lang w:val="id-ID"/>
        </w:rPr>
        <w:t xml:space="preserve"> merupakan metode pembelajaran kelompok dengan bantuan tongkat. Kelompok yang memegang tongkat wajib menjawab pertanyaan dari guru setelah membaca materi pokoknya. Kegiatan ini berlangsung berulang-ulang hingga setiap kelompok mendapatkan giliran menjawab pertanyaan.</w:t>
      </w:r>
    </w:p>
    <w:p w14:paraId="3E413738" w14:textId="1B70A35F" w:rsidR="0047057D" w:rsidRPr="0047057D" w:rsidRDefault="001E1F15" w:rsidP="0049294D">
      <w:pPr>
        <w:spacing w:after="0" w:line="240" w:lineRule="auto"/>
        <w:ind w:firstLine="567"/>
        <w:jc w:val="both"/>
        <w:rPr>
          <w:rFonts w:ascii="Arial" w:hAnsi="Arial" w:cs="Arial"/>
          <w:sz w:val="20"/>
          <w:szCs w:val="20"/>
          <w:lang w:val="id-ID"/>
        </w:rPr>
      </w:pPr>
      <w:r w:rsidRPr="0047057D">
        <w:rPr>
          <w:rFonts w:ascii="Arial" w:hAnsi="Arial" w:cs="Arial"/>
          <w:sz w:val="20"/>
          <w:szCs w:val="20"/>
          <w:lang w:val="id-ID"/>
        </w:rPr>
        <w:t xml:space="preserve">Metode  pembelajaran </w:t>
      </w:r>
      <w:r w:rsidRPr="0047057D">
        <w:rPr>
          <w:rFonts w:ascii="Arial" w:hAnsi="Arial" w:cs="Arial"/>
          <w:i/>
          <w:sz w:val="20"/>
          <w:szCs w:val="20"/>
          <w:lang w:val="id-ID"/>
        </w:rPr>
        <w:t>talking stick</w:t>
      </w:r>
      <w:r w:rsidRPr="0047057D">
        <w:rPr>
          <w:rFonts w:ascii="Arial" w:hAnsi="Arial" w:cs="Arial"/>
          <w:sz w:val="20"/>
          <w:szCs w:val="20"/>
          <w:lang w:val="id-ID"/>
        </w:rPr>
        <w:t xml:space="preserve"> merupakan salah satu metode pendukung pengembangan pembelajaran kooperatif. Pembelajaran kooperatif merupakan pembelajaran yang berbasis sosial, dengan membentuk kelompok kecil yang beranggotakan tiga orang atau lebih agar mempermudah proses pembelajaran.  </w:t>
      </w:r>
      <w:r w:rsidR="0047057D" w:rsidRPr="0047057D">
        <w:rPr>
          <w:rFonts w:ascii="Arial" w:hAnsi="Arial" w:cs="Arial"/>
          <w:sz w:val="20"/>
          <w:szCs w:val="20"/>
          <w:lang w:val="id-ID"/>
        </w:rPr>
        <w:t xml:space="preserve">Adapun langkah-langkah dari metode </w:t>
      </w:r>
      <w:r w:rsidR="0047057D" w:rsidRPr="0047057D">
        <w:rPr>
          <w:rFonts w:ascii="Arial" w:hAnsi="Arial" w:cs="Arial"/>
          <w:i/>
          <w:sz w:val="20"/>
          <w:szCs w:val="20"/>
          <w:lang w:val="id-ID"/>
        </w:rPr>
        <w:t>Talking stick</w:t>
      </w:r>
      <w:r w:rsidR="0047057D" w:rsidRPr="0047057D">
        <w:rPr>
          <w:rFonts w:ascii="Arial" w:hAnsi="Arial" w:cs="Arial"/>
          <w:sz w:val="20"/>
          <w:szCs w:val="20"/>
          <w:lang w:val="id-ID"/>
        </w:rPr>
        <w:t xml:space="preserve"> yang diutarakan oleh </w:t>
      </w:r>
      <w:r w:rsidR="00AA2728">
        <w:rPr>
          <w:rFonts w:ascii="Arial" w:hAnsi="Arial" w:cs="Arial"/>
          <w:sz w:val="20"/>
          <w:szCs w:val="20"/>
        </w:rPr>
        <w:t>I</w:t>
      </w:r>
      <w:r w:rsidR="0047057D" w:rsidRPr="0047057D">
        <w:rPr>
          <w:rFonts w:ascii="Arial" w:hAnsi="Arial" w:cs="Arial"/>
          <w:sz w:val="20"/>
          <w:szCs w:val="20"/>
          <w:lang w:val="id-ID"/>
        </w:rPr>
        <w:t xml:space="preserve">starani </w:t>
      </w:r>
      <w:r w:rsidR="00AA2728">
        <w:rPr>
          <w:rFonts w:ascii="Arial" w:hAnsi="Arial" w:cs="Arial"/>
          <w:sz w:val="20"/>
          <w:szCs w:val="20"/>
        </w:rPr>
        <w:t>[</w:t>
      </w:r>
      <w:r w:rsidR="00C87168">
        <w:rPr>
          <w:rFonts w:ascii="Arial" w:hAnsi="Arial" w:cs="Arial"/>
          <w:sz w:val="20"/>
          <w:szCs w:val="20"/>
        </w:rPr>
        <w:t>2</w:t>
      </w:r>
      <w:r w:rsidR="00AA2728">
        <w:rPr>
          <w:rFonts w:ascii="Arial" w:hAnsi="Arial" w:cs="Arial"/>
          <w:sz w:val="20"/>
          <w:szCs w:val="20"/>
        </w:rPr>
        <w:t>]</w:t>
      </w:r>
      <w:r w:rsidR="0047057D" w:rsidRPr="0047057D">
        <w:rPr>
          <w:rFonts w:ascii="Arial" w:hAnsi="Arial" w:cs="Arial"/>
          <w:sz w:val="20"/>
          <w:szCs w:val="20"/>
          <w:lang w:val="id-ID"/>
        </w:rPr>
        <w:t xml:space="preserve"> adalah sebagai berikut:</w:t>
      </w:r>
    </w:p>
    <w:p w14:paraId="66F031EA" w14:textId="77777777" w:rsidR="0047057D" w:rsidRPr="0047057D" w:rsidRDefault="0047057D" w:rsidP="0049294D">
      <w:pPr>
        <w:pStyle w:val="ListParagraph"/>
        <w:numPr>
          <w:ilvl w:val="0"/>
          <w:numId w:val="15"/>
        </w:numPr>
        <w:ind w:left="426" w:hanging="426"/>
        <w:jc w:val="both"/>
        <w:rPr>
          <w:rFonts w:ascii="Arial" w:hAnsi="Arial" w:cs="Arial"/>
          <w:sz w:val="20"/>
          <w:szCs w:val="20"/>
          <w:lang w:val="id-ID"/>
        </w:rPr>
      </w:pPr>
      <w:r w:rsidRPr="0047057D">
        <w:rPr>
          <w:rFonts w:ascii="Arial" w:hAnsi="Arial" w:cs="Arial"/>
          <w:sz w:val="20"/>
          <w:szCs w:val="20"/>
          <w:lang w:val="id-ID"/>
        </w:rPr>
        <w:t>Guru menyiapkan tongkat.</w:t>
      </w:r>
    </w:p>
    <w:p w14:paraId="27B7BE4B" w14:textId="77777777" w:rsidR="0047057D" w:rsidRPr="0047057D" w:rsidRDefault="0047057D" w:rsidP="0049294D">
      <w:pPr>
        <w:pStyle w:val="ListParagraph"/>
        <w:numPr>
          <w:ilvl w:val="0"/>
          <w:numId w:val="15"/>
        </w:numPr>
        <w:ind w:left="426" w:hanging="426"/>
        <w:jc w:val="both"/>
        <w:rPr>
          <w:rFonts w:ascii="Arial" w:hAnsi="Arial" w:cs="Arial"/>
          <w:sz w:val="20"/>
          <w:szCs w:val="20"/>
          <w:lang w:val="id-ID"/>
        </w:rPr>
      </w:pPr>
      <w:r w:rsidRPr="0047057D">
        <w:rPr>
          <w:rFonts w:ascii="Arial" w:hAnsi="Arial" w:cs="Arial"/>
          <w:sz w:val="20"/>
          <w:szCs w:val="20"/>
          <w:lang w:val="id-ID"/>
        </w:rPr>
        <w:t>Guru menyampaikan materi pokok yang akan dipelajari, kemudian memberi kesempatan kepada peserta didik untuk membaca dan mempelajari materi.</w:t>
      </w:r>
    </w:p>
    <w:p w14:paraId="4F0C0662" w14:textId="77777777" w:rsidR="0047057D" w:rsidRPr="0047057D" w:rsidRDefault="0047057D" w:rsidP="0047057D">
      <w:pPr>
        <w:pStyle w:val="ListParagraph"/>
        <w:numPr>
          <w:ilvl w:val="0"/>
          <w:numId w:val="15"/>
        </w:numPr>
        <w:ind w:left="426" w:hanging="426"/>
        <w:jc w:val="both"/>
        <w:rPr>
          <w:rFonts w:ascii="Arial" w:hAnsi="Arial" w:cs="Arial"/>
          <w:sz w:val="20"/>
          <w:szCs w:val="20"/>
          <w:lang w:val="id-ID"/>
        </w:rPr>
      </w:pPr>
      <w:r w:rsidRPr="0047057D">
        <w:rPr>
          <w:rFonts w:ascii="Arial" w:hAnsi="Arial" w:cs="Arial"/>
          <w:sz w:val="20"/>
          <w:szCs w:val="20"/>
          <w:lang w:val="id-ID"/>
        </w:rPr>
        <w:t>Setelah selesai membaca dan mempelajari materi pelajaran, peserta didik menutup bukunya.</w:t>
      </w:r>
    </w:p>
    <w:p w14:paraId="1B5DADDA" w14:textId="77777777" w:rsidR="0047057D" w:rsidRPr="0047057D" w:rsidRDefault="0047057D" w:rsidP="0047057D">
      <w:pPr>
        <w:pStyle w:val="ListParagraph"/>
        <w:numPr>
          <w:ilvl w:val="0"/>
          <w:numId w:val="15"/>
        </w:numPr>
        <w:ind w:left="426" w:hanging="426"/>
        <w:jc w:val="both"/>
        <w:rPr>
          <w:rFonts w:ascii="Arial" w:hAnsi="Arial" w:cs="Arial"/>
          <w:sz w:val="20"/>
          <w:szCs w:val="20"/>
          <w:lang w:val="id-ID"/>
        </w:rPr>
      </w:pPr>
      <w:r w:rsidRPr="0047057D">
        <w:rPr>
          <w:rFonts w:ascii="Arial" w:hAnsi="Arial" w:cs="Arial"/>
          <w:sz w:val="20"/>
          <w:szCs w:val="20"/>
          <w:lang w:val="id-ID"/>
        </w:rPr>
        <w:t>Guru mengambil tongkat dan memberikan kepada peserta didik, setelah itu guru memberikan pertanyaan dan peserta didik yang memegah tongkat tersebut harus menjawabnya, demikian seterusnya sampai sebagaian besar peserta didik mendapat bagian untuk menjawab setiap pertanyaan dari guru.</w:t>
      </w:r>
    </w:p>
    <w:p w14:paraId="73E34C46" w14:textId="77777777" w:rsidR="0047057D" w:rsidRPr="0047057D" w:rsidRDefault="0047057D" w:rsidP="0047057D">
      <w:pPr>
        <w:pStyle w:val="ListParagraph"/>
        <w:numPr>
          <w:ilvl w:val="0"/>
          <w:numId w:val="15"/>
        </w:numPr>
        <w:ind w:left="426" w:hanging="426"/>
        <w:jc w:val="both"/>
        <w:rPr>
          <w:rFonts w:ascii="Arial" w:hAnsi="Arial" w:cs="Arial"/>
          <w:sz w:val="20"/>
          <w:szCs w:val="20"/>
          <w:lang w:val="id-ID"/>
        </w:rPr>
      </w:pPr>
      <w:r w:rsidRPr="0047057D">
        <w:rPr>
          <w:rFonts w:ascii="Arial" w:hAnsi="Arial" w:cs="Arial"/>
          <w:sz w:val="20"/>
          <w:szCs w:val="20"/>
          <w:lang w:val="id-ID"/>
        </w:rPr>
        <w:t>Guru memberikan kesimpulan.</w:t>
      </w:r>
    </w:p>
    <w:p w14:paraId="71F20F97" w14:textId="77777777" w:rsidR="0047057D" w:rsidRPr="0047057D" w:rsidRDefault="0047057D" w:rsidP="0047057D">
      <w:pPr>
        <w:pStyle w:val="ListParagraph"/>
        <w:numPr>
          <w:ilvl w:val="0"/>
          <w:numId w:val="15"/>
        </w:numPr>
        <w:ind w:left="426" w:hanging="426"/>
        <w:jc w:val="both"/>
        <w:rPr>
          <w:rFonts w:ascii="Arial" w:hAnsi="Arial" w:cs="Arial"/>
          <w:sz w:val="20"/>
          <w:szCs w:val="20"/>
          <w:lang w:val="id-ID"/>
        </w:rPr>
      </w:pPr>
      <w:r w:rsidRPr="0047057D">
        <w:rPr>
          <w:rFonts w:ascii="Arial" w:hAnsi="Arial" w:cs="Arial"/>
          <w:sz w:val="20"/>
          <w:szCs w:val="20"/>
          <w:lang w:val="id-ID"/>
        </w:rPr>
        <w:t>Evaluasi</w:t>
      </w:r>
    </w:p>
    <w:p w14:paraId="5CB5C8A6" w14:textId="0BDB8EA6" w:rsidR="003D72D7" w:rsidRPr="00662292" w:rsidRDefault="0047057D" w:rsidP="00662292">
      <w:pPr>
        <w:pStyle w:val="ListParagraph"/>
        <w:numPr>
          <w:ilvl w:val="0"/>
          <w:numId w:val="15"/>
        </w:numPr>
        <w:ind w:left="426" w:hanging="426"/>
        <w:jc w:val="both"/>
        <w:rPr>
          <w:rFonts w:ascii="Arial" w:hAnsi="Arial" w:cs="Arial"/>
          <w:sz w:val="20"/>
          <w:szCs w:val="20"/>
          <w:lang w:val="id-ID"/>
        </w:rPr>
      </w:pPr>
      <w:r w:rsidRPr="00BE5F8F">
        <w:rPr>
          <w:rFonts w:ascii="Arial" w:hAnsi="Arial" w:cs="Arial"/>
          <w:sz w:val="20"/>
          <w:szCs w:val="20"/>
          <w:lang w:val="id-ID"/>
        </w:rPr>
        <w:t>Penutup</w:t>
      </w:r>
      <w:r w:rsidR="002B31E3" w:rsidRPr="00BE5F8F">
        <w:rPr>
          <w:rFonts w:ascii="Arial" w:hAnsi="Arial" w:cs="Arial"/>
          <w:sz w:val="20"/>
          <w:szCs w:val="20"/>
        </w:rPr>
        <w:t>.</w:t>
      </w:r>
    </w:p>
    <w:p w14:paraId="5C31C5EC" w14:textId="3345E685" w:rsidR="002B31E3" w:rsidRPr="00662292" w:rsidRDefault="00662292" w:rsidP="00662292">
      <w:pPr>
        <w:tabs>
          <w:tab w:val="left" w:pos="567"/>
        </w:tabs>
        <w:spacing w:line="240" w:lineRule="auto"/>
        <w:ind w:firstLine="426"/>
        <w:jc w:val="both"/>
        <w:rPr>
          <w:rFonts w:ascii="Arial" w:hAnsi="Arial" w:cs="Arial"/>
          <w:sz w:val="20"/>
          <w:szCs w:val="20"/>
        </w:rPr>
      </w:pPr>
      <w:r>
        <w:rPr>
          <w:rFonts w:ascii="Arial" w:hAnsi="Arial" w:cs="Arial"/>
          <w:sz w:val="20"/>
          <w:szCs w:val="20"/>
        </w:rPr>
        <w:tab/>
      </w:r>
      <w:proofErr w:type="spellStart"/>
      <w:r w:rsidRPr="00662292">
        <w:rPr>
          <w:rFonts w:ascii="Arial" w:hAnsi="Arial" w:cs="Arial"/>
          <w:sz w:val="20"/>
          <w:szCs w:val="20"/>
        </w:rPr>
        <w:t>Melalui</w:t>
      </w:r>
      <w:proofErr w:type="spellEnd"/>
      <w:r w:rsidRPr="00662292">
        <w:rPr>
          <w:rFonts w:ascii="Arial" w:hAnsi="Arial" w:cs="Arial"/>
          <w:sz w:val="20"/>
          <w:szCs w:val="20"/>
        </w:rPr>
        <w:t xml:space="preserve"> model </w:t>
      </w:r>
      <w:proofErr w:type="spellStart"/>
      <w:r w:rsidRPr="00662292">
        <w:rPr>
          <w:rFonts w:ascii="Arial" w:hAnsi="Arial" w:cs="Arial"/>
          <w:sz w:val="20"/>
          <w:szCs w:val="20"/>
        </w:rPr>
        <w:t>pembelajaran</w:t>
      </w:r>
      <w:proofErr w:type="spellEnd"/>
      <w:r w:rsidRPr="00662292">
        <w:rPr>
          <w:rFonts w:ascii="Arial" w:hAnsi="Arial" w:cs="Arial"/>
          <w:sz w:val="20"/>
          <w:szCs w:val="20"/>
        </w:rPr>
        <w:t xml:space="preserve"> yang </w:t>
      </w:r>
      <w:proofErr w:type="spellStart"/>
      <w:r w:rsidRPr="00662292">
        <w:rPr>
          <w:rFonts w:ascii="Arial" w:hAnsi="Arial" w:cs="Arial"/>
          <w:sz w:val="20"/>
          <w:szCs w:val="20"/>
        </w:rPr>
        <w:t>inovatif</w:t>
      </w:r>
      <w:proofErr w:type="spellEnd"/>
      <w:r w:rsidRPr="00662292">
        <w:rPr>
          <w:rFonts w:ascii="Arial" w:hAnsi="Arial" w:cs="Arial"/>
          <w:sz w:val="20"/>
          <w:szCs w:val="20"/>
        </w:rPr>
        <w:t xml:space="preserve"> </w:t>
      </w:r>
      <w:proofErr w:type="spellStart"/>
      <w:r w:rsidRPr="00662292">
        <w:rPr>
          <w:rFonts w:ascii="Arial" w:hAnsi="Arial" w:cs="Arial"/>
          <w:sz w:val="20"/>
          <w:szCs w:val="20"/>
        </w:rPr>
        <w:t>akan</w:t>
      </w:r>
      <w:proofErr w:type="spellEnd"/>
      <w:r w:rsidRPr="00662292">
        <w:rPr>
          <w:rFonts w:ascii="Arial" w:hAnsi="Arial" w:cs="Arial"/>
          <w:sz w:val="20"/>
          <w:szCs w:val="20"/>
        </w:rPr>
        <w:t xml:space="preserve"> </w:t>
      </w:r>
      <w:proofErr w:type="spellStart"/>
      <w:r w:rsidRPr="00662292">
        <w:rPr>
          <w:rFonts w:ascii="Arial" w:hAnsi="Arial" w:cs="Arial"/>
          <w:sz w:val="20"/>
          <w:szCs w:val="20"/>
        </w:rPr>
        <w:t>membuat</w:t>
      </w:r>
      <w:proofErr w:type="spellEnd"/>
      <w:r w:rsidRPr="00662292">
        <w:rPr>
          <w:rFonts w:ascii="Arial" w:hAnsi="Arial" w:cs="Arial"/>
          <w:sz w:val="20"/>
          <w:szCs w:val="20"/>
        </w:rPr>
        <w:t xml:space="preserve"> </w:t>
      </w:r>
      <w:proofErr w:type="spellStart"/>
      <w:r w:rsidRPr="00662292">
        <w:rPr>
          <w:rFonts w:ascii="Arial" w:hAnsi="Arial" w:cs="Arial"/>
          <w:sz w:val="20"/>
          <w:szCs w:val="20"/>
        </w:rPr>
        <w:t>siswa</w:t>
      </w:r>
      <w:proofErr w:type="spellEnd"/>
      <w:r w:rsidRPr="00662292">
        <w:rPr>
          <w:rFonts w:ascii="Arial" w:hAnsi="Arial" w:cs="Arial"/>
          <w:sz w:val="20"/>
          <w:szCs w:val="20"/>
        </w:rPr>
        <w:t xml:space="preserve"> </w:t>
      </w:r>
      <w:proofErr w:type="spellStart"/>
      <w:r w:rsidRPr="00662292">
        <w:rPr>
          <w:rFonts w:ascii="Arial" w:hAnsi="Arial" w:cs="Arial"/>
          <w:sz w:val="20"/>
          <w:szCs w:val="20"/>
        </w:rPr>
        <w:t>bersemangat</w:t>
      </w:r>
      <w:proofErr w:type="spellEnd"/>
      <w:r w:rsidRPr="00662292">
        <w:rPr>
          <w:rFonts w:ascii="Arial" w:hAnsi="Arial" w:cs="Arial"/>
          <w:sz w:val="20"/>
          <w:szCs w:val="20"/>
        </w:rPr>
        <w:t xml:space="preserve"> </w:t>
      </w:r>
      <w:proofErr w:type="spellStart"/>
      <w:r w:rsidRPr="00662292">
        <w:rPr>
          <w:rFonts w:ascii="Arial" w:hAnsi="Arial" w:cs="Arial"/>
          <w:sz w:val="20"/>
          <w:szCs w:val="20"/>
        </w:rPr>
        <w:t>dalam</w:t>
      </w:r>
      <w:proofErr w:type="spellEnd"/>
      <w:r w:rsidRPr="00662292">
        <w:rPr>
          <w:rFonts w:ascii="Arial" w:hAnsi="Arial" w:cs="Arial"/>
          <w:sz w:val="20"/>
          <w:szCs w:val="20"/>
        </w:rPr>
        <w:t xml:space="preserve"> </w:t>
      </w:r>
      <w:proofErr w:type="spellStart"/>
      <w:r w:rsidRPr="00662292">
        <w:rPr>
          <w:rFonts w:ascii="Arial" w:hAnsi="Arial" w:cs="Arial"/>
          <w:sz w:val="20"/>
          <w:szCs w:val="20"/>
        </w:rPr>
        <w:t>belajar</w:t>
      </w:r>
      <w:proofErr w:type="spellEnd"/>
      <w:r w:rsidRPr="00662292">
        <w:rPr>
          <w:rFonts w:ascii="Arial" w:hAnsi="Arial" w:cs="Arial"/>
          <w:sz w:val="20"/>
          <w:szCs w:val="20"/>
        </w:rPr>
        <w:t xml:space="preserve">, model </w:t>
      </w:r>
      <w:proofErr w:type="spellStart"/>
      <w:r w:rsidRPr="00662292">
        <w:rPr>
          <w:rFonts w:ascii="Arial" w:hAnsi="Arial" w:cs="Arial"/>
          <w:sz w:val="20"/>
          <w:szCs w:val="20"/>
        </w:rPr>
        <w:t>pembelajaran</w:t>
      </w:r>
      <w:proofErr w:type="spellEnd"/>
      <w:r w:rsidRPr="00662292">
        <w:rPr>
          <w:rFonts w:ascii="Arial" w:hAnsi="Arial" w:cs="Arial"/>
          <w:sz w:val="20"/>
          <w:szCs w:val="20"/>
        </w:rPr>
        <w:t xml:space="preserve"> juga </w:t>
      </w:r>
      <w:proofErr w:type="spellStart"/>
      <w:r w:rsidRPr="00662292">
        <w:rPr>
          <w:rFonts w:ascii="Arial" w:hAnsi="Arial" w:cs="Arial"/>
          <w:sz w:val="20"/>
          <w:szCs w:val="20"/>
        </w:rPr>
        <w:t>mempengaruhi</w:t>
      </w:r>
      <w:proofErr w:type="spellEnd"/>
      <w:r w:rsidRPr="00662292">
        <w:rPr>
          <w:rFonts w:ascii="Arial" w:hAnsi="Arial" w:cs="Arial"/>
          <w:sz w:val="20"/>
          <w:szCs w:val="20"/>
        </w:rPr>
        <w:t xml:space="preserve"> </w:t>
      </w:r>
      <w:r w:rsidRPr="00662292">
        <w:rPr>
          <w:rFonts w:ascii="Arial" w:hAnsi="Arial" w:cs="Arial"/>
          <w:i/>
          <w:iCs/>
          <w:sz w:val="20"/>
          <w:szCs w:val="20"/>
        </w:rPr>
        <w:t xml:space="preserve">talking stick, </w:t>
      </w:r>
      <w:r w:rsidRPr="00662292">
        <w:rPr>
          <w:rFonts w:ascii="Arial" w:hAnsi="Arial" w:cs="Arial"/>
          <w:i/>
          <w:iCs/>
          <w:sz w:val="20"/>
          <w:szCs w:val="20"/>
        </w:rPr>
        <w:t xml:space="preserve">Self-Regulated Learning </w:t>
      </w:r>
      <w:r w:rsidRPr="00662292">
        <w:rPr>
          <w:rFonts w:ascii="Arial" w:hAnsi="Arial" w:cs="Arial"/>
          <w:i/>
          <w:iCs/>
          <w:sz w:val="20"/>
          <w:szCs w:val="20"/>
        </w:rPr>
        <w:t>(SRL).</w:t>
      </w:r>
      <w:r w:rsidRPr="00662292">
        <w:rPr>
          <w:rFonts w:ascii="Arial" w:hAnsi="Arial" w:cs="Arial"/>
          <w:i/>
          <w:iCs/>
          <w:sz w:val="20"/>
          <w:szCs w:val="20"/>
        </w:rPr>
        <w:t xml:space="preserve"> </w:t>
      </w:r>
      <w:r w:rsidR="003D72D7" w:rsidRPr="00662292">
        <w:rPr>
          <w:rFonts w:ascii="Arial" w:hAnsi="Arial" w:cs="Arial"/>
          <w:i/>
          <w:iCs/>
          <w:sz w:val="20"/>
          <w:szCs w:val="20"/>
        </w:rPr>
        <w:t>Self-</w:t>
      </w:r>
      <w:r w:rsidRPr="00662292">
        <w:rPr>
          <w:rFonts w:ascii="Arial" w:hAnsi="Arial" w:cs="Arial"/>
          <w:i/>
          <w:iCs/>
          <w:sz w:val="20"/>
          <w:szCs w:val="20"/>
        </w:rPr>
        <w:t xml:space="preserve">Regulated Learning </w:t>
      </w:r>
      <w:r w:rsidR="003D72D7" w:rsidRPr="00662292">
        <w:rPr>
          <w:rFonts w:ascii="Arial" w:hAnsi="Arial" w:cs="Arial"/>
          <w:sz w:val="20"/>
          <w:szCs w:val="20"/>
        </w:rPr>
        <w:t>(</w:t>
      </w:r>
      <w:proofErr w:type="spellStart"/>
      <w:r w:rsidR="003D72D7" w:rsidRPr="00662292">
        <w:rPr>
          <w:rFonts w:ascii="Arial" w:hAnsi="Arial" w:cs="Arial"/>
          <w:sz w:val="20"/>
          <w:szCs w:val="20"/>
        </w:rPr>
        <w:t>sering</w:t>
      </w:r>
      <w:proofErr w:type="spellEnd"/>
      <w:r w:rsidR="003D72D7" w:rsidRPr="00662292">
        <w:rPr>
          <w:rFonts w:ascii="Arial" w:hAnsi="Arial" w:cs="Arial"/>
          <w:sz w:val="20"/>
          <w:szCs w:val="20"/>
          <w:shd w:val="clear" w:color="auto" w:fill="FFFFFF"/>
        </w:rPr>
        <w:t xml:space="preserve"> </w:t>
      </w:r>
      <w:proofErr w:type="spellStart"/>
      <w:r w:rsidR="003D72D7" w:rsidRPr="00662292">
        <w:rPr>
          <w:rFonts w:ascii="Arial" w:hAnsi="Arial" w:cs="Arial"/>
          <w:sz w:val="20"/>
          <w:szCs w:val="20"/>
          <w:shd w:val="clear" w:color="auto" w:fill="FFFFFF"/>
        </w:rPr>
        <w:t>disingkat</w:t>
      </w:r>
      <w:proofErr w:type="spellEnd"/>
      <w:r w:rsidR="003D72D7" w:rsidRPr="00662292">
        <w:rPr>
          <w:rFonts w:ascii="Arial" w:hAnsi="Arial" w:cs="Arial"/>
          <w:sz w:val="20"/>
          <w:szCs w:val="20"/>
          <w:shd w:val="clear" w:color="auto" w:fill="FFFFFF"/>
        </w:rPr>
        <w:t xml:space="preserve"> </w:t>
      </w:r>
      <w:r w:rsidR="003D72D7" w:rsidRPr="00662292">
        <w:rPr>
          <w:rFonts w:ascii="Arial" w:hAnsi="Arial" w:cs="Arial"/>
          <w:sz w:val="20"/>
          <w:szCs w:val="20"/>
        </w:rPr>
        <w:t>SRL)</w:t>
      </w:r>
      <w:r w:rsidR="003D72D7" w:rsidRPr="00662292">
        <w:rPr>
          <w:rFonts w:ascii="Arial" w:hAnsi="Arial" w:cs="Arial"/>
          <w:sz w:val="20"/>
          <w:szCs w:val="20"/>
          <w:shd w:val="clear" w:color="auto" w:fill="FFFFFF"/>
        </w:rPr>
        <w:t xml:space="preserve"> yang </w:t>
      </w:r>
      <w:proofErr w:type="spellStart"/>
      <w:r w:rsidR="003D72D7" w:rsidRPr="00662292">
        <w:rPr>
          <w:rFonts w:ascii="Arial" w:hAnsi="Arial" w:cs="Arial"/>
          <w:sz w:val="20"/>
          <w:szCs w:val="20"/>
        </w:rPr>
        <w:t>telah</w:t>
      </w:r>
      <w:proofErr w:type="spellEnd"/>
      <w:r w:rsidR="003D72D7" w:rsidRPr="00662292">
        <w:rPr>
          <w:rFonts w:ascii="Arial" w:hAnsi="Arial" w:cs="Arial"/>
          <w:sz w:val="20"/>
          <w:szCs w:val="20"/>
          <w:shd w:val="clear" w:color="auto" w:fill="FFFFFF"/>
        </w:rPr>
        <w:t xml:space="preserve"> </w:t>
      </w:r>
      <w:proofErr w:type="spellStart"/>
      <w:r w:rsidR="003D72D7" w:rsidRPr="00662292">
        <w:rPr>
          <w:rFonts w:ascii="Arial" w:hAnsi="Arial" w:cs="Arial"/>
          <w:sz w:val="20"/>
          <w:szCs w:val="20"/>
          <w:shd w:val="clear" w:color="auto" w:fill="FFFFFF"/>
        </w:rPr>
        <w:t>dikenal</w:t>
      </w:r>
      <w:proofErr w:type="spellEnd"/>
      <w:r w:rsidR="003D72D7" w:rsidRPr="00662292">
        <w:rPr>
          <w:rFonts w:ascii="Arial" w:hAnsi="Arial" w:cs="Arial"/>
          <w:sz w:val="20"/>
          <w:szCs w:val="20"/>
          <w:shd w:val="clear" w:color="auto" w:fill="FFFFFF"/>
        </w:rPr>
        <w:t xml:space="preserve"> </w:t>
      </w:r>
      <w:proofErr w:type="spellStart"/>
      <w:r w:rsidR="003D72D7" w:rsidRPr="00662292">
        <w:rPr>
          <w:rFonts w:ascii="Arial" w:hAnsi="Arial" w:cs="Arial"/>
          <w:sz w:val="20"/>
          <w:szCs w:val="20"/>
          <w:shd w:val="clear" w:color="auto" w:fill="FFFFFF"/>
        </w:rPr>
        <w:t>sejak</w:t>
      </w:r>
      <w:proofErr w:type="spellEnd"/>
      <w:r w:rsidR="003D72D7" w:rsidRPr="00662292">
        <w:rPr>
          <w:rFonts w:ascii="Arial" w:hAnsi="Arial" w:cs="Arial"/>
          <w:sz w:val="20"/>
          <w:szCs w:val="20"/>
          <w:shd w:val="clear" w:color="auto" w:fill="FFFFFF"/>
        </w:rPr>
        <w:t xml:space="preserve"> </w:t>
      </w:r>
      <w:proofErr w:type="spellStart"/>
      <w:r w:rsidR="003D72D7" w:rsidRPr="00662292">
        <w:rPr>
          <w:rFonts w:ascii="Arial" w:hAnsi="Arial" w:cs="Arial"/>
          <w:sz w:val="20"/>
          <w:szCs w:val="20"/>
          <w:shd w:val="clear" w:color="auto" w:fill="FFFFFF"/>
        </w:rPr>
        <w:t>tahun</w:t>
      </w:r>
      <w:proofErr w:type="spellEnd"/>
      <w:r w:rsidR="003D72D7" w:rsidRPr="00662292">
        <w:rPr>
          <w:rFonts w:ascii="Arial" w:hAnsi="Arial" w:cs="Arial"/>
          <w:sz w:val="20"/>
          <w:szCs w:val="20"/>
          <w:shd w:val="clear" w:color="auto" w:fill="FFFFFF"/>
        </w:rPr>
        <w:t xml:space="preserve"> </w:t>
      </w:r>
      <w:r w:rsidR="003D72D7" w:rsidRPr="00662292">
        <w:rPr>
          <w:rFonts w:ascii="Arial" w:hAnsi="Arial" w:cs="Arial"/>
          <w:sz w:val="20"/>
          <w:szCs w:val="20"/>
        </w:rPr>
        <w:t xml:space="preserve">1980-an </w:t>
      </w:r>
      <w:proofErr w:type="spellStart"/>
      <w:r w:rsidR="003D72D7" w:rsidRPr="00662292">
        <w:rPr>
          <w:rFonts w:ascii="Arial" w:hAnsi="Arial" w:cs="Arial"/>
          <w:sz w:val="20"/>
          <w:szCs w:val="20"/>
        </w:rPr>
        <w:t>dikenal</w:t>
      </w:r>
      <w:proofErr w:type="spellEnd"/>
      <w:r w:rsidR="003D72D7" w:rsidRPr="00662292">
        <w:rPr>
          <w:rFonts w:ascii="Arial" w:hAnsi="Arial" w:cs="Arial"/>
          <w:sz w:val="20"/>
          <w:szCs w:val="20"/>
        </w:rPr>
        <w:t xml:space="preserve"> </w:t>
      </w:r>
      <w:proofErr w:type="spellStart"/>
      <w:r w:rsidR="003D72D7" w:rsidRPr="00662292">
        <w:rPr>
          <w:rFonts w:ascii="Arial" w:hAnsi="Arial" w:cs="Arial"/>
          <w:sz w:val="20"/>
          <w:szCs w:val="20"/>
        </w:rPr>
        <w:t>dengan</w:t>
      </w:r>
      <w:proofErr w:type="spellEnd"/>
      <w:r w:rsidR="003D72D7" w:rsidRPr="00662292">
        <w:rPr>
          <w:rFonts w:ascii="Arial" w:hAnsi="Arial" w:cs="Arial"/>
          <w:sz w:val="20"/>
          <w:szCs w:val="20"/>
          <w:shd w:val="clear" w:color="auto" w:fill="FFFFFF"/>
        </w:rPr>
        <w:t xml:space="preserve"> </w:t>
      </w:r>
      <w:proofErr w:type="spellStart"/>
      <w:r w:rsidR="003D72D7" w:rsidRPr="00662292">
        <w:rPr>
          <w:rFonts w:ascii="Arial" w:hAnsi="Arial" w:cs="Arial"/>
          <w:sz w:val="20"/>
          <w:szCs w:val="20"/>
          <w:shd w:val="clear" w:color="auto" w:fill="FFFFFF"/>
        </w:rPr>
        <w:t>pentingnya</w:t>
      </w:r>
      <w:proofErr w:type="spellEnd"/>
      <w:r w:rsidR="003D72D7" w:rsidRPr="00662292">
        <w:rPr>
          <w:rFonts w:ascii="Arial" w:hAnsi="Arial" w:cs="Arial"/>
          <w:sz w:val="20"/>
          <w:szCs w:val="20"/>
          <w:shd w:val="clear" w:color="auto" w:fill="FFFFFF"/>
        </w:rPr>
        <w:t xml:space="preserve"> </w:t>
      </w:r>
      <w:proofErr w:type="spellStart"/>
      <w:r w:rsidR="003D72D7" w:rsidRPr="00662292">
        <w:rPr>
          <w:rFonts w:ascii="Arial" w:hAnsi="Arial" w:cs="Arial"/>
          <w:sz w:val="20"/>
          <w:szCs w:val="20"/>
        </w:rPr>
        <w:t>memberikan</w:t>
      </w:r>
      <w:proofErr w:type="spellEnd"/>
      <w:r w:rsidR="003D72D7" w:rsidRPr="00662292">
        <w:rPr>
          <w:rFonts w:ascii="Arial" w:hAnsi="Arial" w:cs="Arial"/>
          <w:sz w:val="20"/>
          <w:szCs w:val="20"/>
        </w:rPr>
        <w:t xml:space="preserve"> </w:t>
      </w:r>
      <w:proofErr w:type="spellStart"/>
      <w:r w:rsidR="003D72D7" w:rsidRPr="00662292">
        <w:rPr>
          <w:rFonts w:ascii="Arial" w:hAnsi="Arial" w:cs="Arial"/>
          <w:sz w:val="20"/>
          <w:szCs w:val="20"/>
        </w:rPr>
        <w:t>tanggung</w:t>
      </w:r>
      <w:proofErr w:type="spellEnd"/>
      <w:r w:rsidR="003D72D7" w:rsidRPr="00662292">
        <w:rPr>
          <w:rFonts w:ascii="Arial" w:hAnsi="Arial" w:cs="Arial"/>
          <w:sz w:val="20"/>
          <w:szCs w:val="20"/>
        </w:rPr>
        <w:t xml:space="preserve"> </w:t>
      </w:r>
      <w:proofErr w:type="spellStart"/>
      <w:r w:rsidR="003D72D7" w:rsidRPr="00662292">
        <w:rPr>
          <w:rFonts w:ascii="Arial" w:hAnsi="Arial" w:cs="Arial"/>
          <w:sz w:val="20"/>
          <w:szCs w:val="20"/>
        </w:rPr>
        <w:t>jawab</w:t>
      </w:r>
      <w:proofErr w:type="spellEnd"/>
      <w:r w:rsidR="003D72D7" w:rsidRPr="00662292">
        <w:rPr>
          <w:rFonts w:ascii="Arial" w:hAnsi="Arial" w:cs="Arial"/>
          <w:sz w:val="20"/>
          <w:szCs w:val="20"/>
        </w:rPr>
        <w:t xml:space="preserve"> </w:t>
      </w:r>
      <w:proofErr w:type="spellStart"/>
      <w:r w:rsidR="003D72D7" w:rsidRPr="00662292">
        <w:rPr>
          <w:rFonts w:ascii="Arial" w:hAnsi="Arial" w:cs="Arial"/>
          <w:sz w:val="20"/>
          <w:szCs w:val="20"/>
        </w:rPr>
        <w:t>kepada</w:t>
      </w:r>
      <w:proofErr w:type="spellEnd"/>
      <w:r w:rsidR="003D72D7" w:rsidRPr="00662292">
        <w:rPr>
          <w:rFonts w:ascii="Arial" w:hAnsi="Arial" w:cs="Arial"/>
          <w:sz w:val="20"/>
          <w:szCs w:val="20"/>
          <w:shd w:val="clear" w:color="auto" w:fill="FFFFFF"/>
        </w:rPr>
        <w:t xml:space="preserve"> </w:t>
      </w:r>
      <w:proofErr w:type="spellStart"/>
      <w:r w:rsidR="003D72D7" w:rsidRPr="00662292">
        <w:rPr>
          <w:rFonts w:ascii="Arial" w:hAnsi="Arial" w:cs="Arial"/>
          <w:sz w:val="20"/>
          <w:szCs w:val="20"/>
          <w:shd w:val="clear" w:color="auto" w:fill="FFFFFF"/>
        </w:rPr>
        <w:t>siswa</w:t>
      </w:r>
      <w:proofErr w:type="spellEnd"/>
      <w:r w:rsidR="003D72D7" w:rsidRPr="00662292">
        <w:rPr>
          <w:rFonts w:ascii="Arial" w:hAnsi="Arial" w:cs="Arial"/>
          <w:sz w:val="20"/>
          <w:szCs w:val="20"/>
          <w:shd w:val="clear" w:color="auto" w:fill="FFFFFF"/>
        </w:rPr>
        <w:t xml:space="preserve"> </w:t>
      </w:r>
      <w:proofErr w:type="spellStart"/>
      <w:r w:rsidR="003D72D7" w:rsidRPr="00662292">
        <w:rPr>
          <w:rFonts w:ascii="Arial" w:hAnsi="Arial" w:cs="Arial"/>
          <w:sz w:val="20"/>
          <w:szCs w:val="20"/>
        </w:rPr>
        <w:t>dalam</w:t>
      </w:r>
      <w:proofErr w:type="spellEnd"/>
      <w:r w:rsidR="003D72D7" w:rsidRPr="00662292">
        <w:rPr>
          <w:rFonts w:ascii="Arial" w:hAnsi="Arial" w:cs="Arial"/>
          <w:sz w:val="20"/>
          <w:szCs w:val="20"/>
          <w:shd w:val="clear" w:color="auto" w:fill="FFFFFF"/>
        </w:rPr>
        <w:t xml:space="preserve"> proses </w:t>
      </w:r>
      <w:proofErr w:type="spellStart"/>
      <w:r w:rsidR="003D72D7" w:rsidRPr="00662292">
        <w:rPr>
          <w:rFonts w:ascii="Arial" w:hAnsi="Arial" w:cs="Arial"/>
          <w:sz w:val="20"/>
          <w:szCs w:val="20"/>
        </w:rPr>
        <w:t>belajarnya</w:t>
      </w:r>
      <w:proofErr w:type="spellEnd"/>
      <w:r w:rsidR="003D72D7" w:rsidRPr="00662292">
        <w:rPr>
          <w:rFonts w:ascii="Arial" w:hAnsi="Arial" w:cs="Arial"/>
          <w:sz w:val="20"/>
          <w:szCs w:val="20"/>
        </w:rPr>
        <w:t>.</w:t>
      </w:r>
      <w:r w:rsidR="002B31E3" w:rsidRPr="00662292">
        <w:rPr>
          <w:rFonts w:ascii="Arial" w:hAnsi="Arial" w:cs="Arial"/>
          <w:sz w:val="20"/>
          <w:szCs w:val="20"/>
        </w:rPr>
        <w:t xml:space="preserve"> </w:t>
      </w:r>
      <w:proofErr w:type="spellStart"/>
      <w:r w:rsidR="002B31E3" w:rsidRPr="00662292">
        <w:rPr>
          <w:rFonts w:ascii="Arial" w:hAnsi="Arial" w:cs="Arial"/>
          <w:sz w:val="20"/>
          <w:szCs w:val="20"/>
        </w:rPr>
        <w:t>Didefinisikan</w:t>
      </w:r>
      <w:proofErr w:type="spellEnd"/>
      <w:r w:rsidR="002B31E3" w:rsidRPr="00662292">
        <w:rPr>
          <w:rFonts w:ascii="Arial" w:hAnsi="Arial" w:cs="Arial"/>
          <w:sz w:val="20"/>
          <w:szCs w:val="20"/>
        </w:rPr>
        <w:t xml:space="preserve"> oleh </w:t>
      </w:r>
      <w:proofErr w:type="spellStart"/>
      <w:r w:rsidR="002B31E3" w:rsidRPr="00662292">
        <w:rPr>
          <w:rFonts w:ascii="Arial" w:hAnsi="Arial" w:cs="Arial"/>
          <w:sz w:val="20"/>
          <w:szCs w:val="20"/>
        </w:rPr>
        <w:t>beberapa</w:t>
      </w:r>
      <w:proofErr w:type="spellEnd"/>
      <w:r w:rsidR="002B31E3" w:rsidRPr="00662292">
        <w:rPr>
          <w:rFonts w:ascii="Arial" w:hAnsi="Arial" w:cs="Arial"/>
          <w:sz w:val="20"/>
          <w:szCs w:val="20"/>
        </w:rPr>
        <w:t xml:space="preserve"> </w:t>
      </w:r>
      <w:proofErr w:type="spellStart"/>
      <w:r w:rsidR="002B31E3" w:rsidRPr="00662292">
        <w:rPr>
          <w:rFonts w:ascii="Arial" w:hAnsi="Arial" w:cs="Arial"/>
          <w:sz w:val="20"/>
          <w:szCs w:val="20"/>
        </w:rPr>
        <w:t>ahli</w:t>
      </w:r>
      <w:proofErr w:type="spellEnd"/>
      <w:r w:rsidR="002B31E3" w:rsidRPr="00662292">
        <w:rPr>
          <w:rFonts w:ascii="Arial" w:hAnsi="Arial" w:cs="Arial"/>
          <w:sz w:val="20"/>
          <w:szCs w:val="20"/>
        </w:rPr>
        <w:t xml:space="preserve"> </w:t>
      </w:r>
      <w:proofErr w:type="spellStart"/>
      <w:r w:rsidR="002B31E3" w:rsidRPr="00662292">
        <w:rPr>
          <w:rFonts w:ascii="Arial" w:hAnsi="Arial" w:cs="Arial"/>
          <w:sz w:val="20"/>
          <w:szCs w:val="20"/>
        </w:rPr>
        <w:t>antaranya</w:t>
      </w:r>
      <w:proofErr w:type="spellEnd"/>
      <w:r w:rsidR="002B31E3" w:rsidRPr="00662292">
        <w:rPr>
          <w:rFonts w:ascii="Arial" w:hAnsi="Arial" w:cs="Arial"/>
          <w:sz w:val="20"/>
          <w:szCs w:val="20"/>
        </w:rPr>
        <w:t xml:space="preserve">, </w:t>
      </w:r>
      <w:proofErr w:type="spellStart"/>
      <w:r w:rsidR="002B31E3" w:rsidRPr="00662292">
        <w:rPr>
          <w:rFonts w:ascii="Arial" w:hAnsi="Arial" w:cs="Arial"/>
          <w:sz w:val="20"/>
          <w:szCs w:val="20"/>
        </w:rPr>
        <w:t>menurut</w:t>
      </w:r>
      <w:proofErr w:type="spellEnd"/>
      <w:r w:rsidR="002B31E3" w:rsidRPr="00662292">
        <w:rPr>
          <w:rFonts w:ascii="Arial" w:hAnsi="Arial" w:cs="Arial"/>
          <w:sz w:val="20"/>
          <w:szCs w:val="20"/>
        </w:rPr>
        <w:t xml:space="preserve"> Schunk dan Zimmerman </w:t>
      </w:r>
      <w:proofErr w:type="spellStart"/>
      <w:r w:rsidR="002B31E3" w:rsidRPr="00662292">
        <w:rPr>
          <w:rFonts w:ascii="Arial" w:hAnsi="Arial" w:cs="Arial"/>
          <w:sz w:val="20"/>
          <w:szCs w:val="20"/>
        </w:rPr>
        <w:t>dalam</w:t>
      </w:r>
      <w:proofErr w:type="spellEnd"/>
      <w:r w:rsidR="002B31E3" w:rsidRPr="00662292">
        <w:rPr>
          <w:rFonts w:ascii="Arial" w:hAnsi="Arial" w:cs="Arial"/>
          <w:sz w:val="20"/>
          <w:szCs w:val="20"/>
        </w:rPr>
        <w:t xml:space="preserve"> </w:t>
      </w:r>
      <w:proofErr w:type="spellStart"/>
      <w:r w:rsidR="002B31E3" w:rsidRPr="00662292">
        <w:rPr>
          <w:rFonts w:ascii="Arial" w:hAnsi="Arial" w:cs="Arial"/>
          <w:sz w:val="20"/>
          <w:szCs w:val="20"/>
        </w:rPr>
        <w:t>Sumarmo</w:t>
      </w:r>
      <w:proofErr w:type="spellEnd"/>
      <w:r w:rsidR="003D72D7" w:rsidRPr="00662292">
        <w:rPr>
          <w:rFonts w:ascii="Arial" w:hAnsi="Arial" w:cs="Arial"/>
          <w:sz w:val="20"/>
          <w:szCs w:val="20"/>
        </w:rPr>
        <w:t xml:space="preserve"> [</w:t>
      </w:r>
      <w:r w:rsidR="00C87168">
        <w:rPr>
          <w:rFonts w:ascii="Arial" w:hAnsi="Arial" w:cs="Arial"/>
          <w:sz w:val="20"/>
          <w:szCs w:val="20"/>
        </w:rPr>
        <w:t>3</w:t>
      </w:r>
      <w:r w:rsidR="003D72D7" w:rsidRPr="00662292">
        <w:rPr>
          <w:rFonts w:ascii="Arial" w:hAnsi="Arial" w:cs="Arial"/>
          <w:sz w:val="20"/>
          <w:szCs w:val="20"/>
        </w:rPr>
        <w:t>]</w:t>
      </w:r>
      <w:r w:rsidR="002B31E3" w:rsidRPr="00662292">
        <w:rPr>
          <w:rFonts w:ascii="Arial" w:hAnsi="Arial" w:cs="Arial"/>
          <w:sz w:val="20"/>
          <w:szCs w:val="20"/>
        </w:rPr>
        <w:t xml:space="preserve"> </w:t>
      </w:r>
      <w:proofErr w:type="spellStart"/>
      <w:r w:rsidR="002B31E3" w:rsidRPr="00662292">
        <w:rPr>
          <w:rFonts w:ascii="Arial" w:hAnsi="Arial" w:cs="Arial"/>
          <w:sz w:val="20"/>
          <w:szCs w:val="20"/>
        </w:rPr>
        <w:t>didefinisikan</w:t>
      </w:r>
      <w:proofErr w:type="spellEnd"/>
      <w:r w:rsidR="002B31E3" w:rsidRPr="00662292">
        <w:rPr>
          <w:rFonts w:ascii="Arial" w:hAnsi="Arial" w:cs="Arial"/>
          <w:sz w:val="20"/>
          <w:szCs w:val="20"/>
        </w:rPr>
        <w:t xml:space="preserve"> </w:t>
      </w:r>
      <w:proofErr w:type="spellStart"/>
      <w:r w:rsidR="002B31E3" w:rsidRPr="00662292">
        <w:rPr>
          <w:rFonts w:ascii="Arial" w:hAnsi="Arial" w:cs="Arial"/>
          <w:sz w:val="20"/>
          <w:szCs w:val="20"/>
        </w:rPr>
        <w:t>sebagai</w:t>
      </w:r>
      <w:proofErr w:type="spellEnd"/>
      <w:r w:rsidR="002B31E3" w:rsidRPr="00662292">
        <w:rPr>
          <w:rFonts w:ascii="Arial" w:hAnsi="Arial" w:cs="Arial"/>
          <w:sz w:val="20"/>
          <w:szCs w:val="20"/>
        </w:rPr>
        <w:t xml:space="preserve"> proses </w:t>
      </w:r>
      <w:proofErr w:type="spellStart"/>
      <w:r w:rsidR="002B31E3" w:rsidRPr="00662292">
        <w:rPr>
          <w:rFonts w:ascii="Arial" w:hAnsi="Arial" w:cs="Arial"/>
          <w:sz w:val="20"/>
          <w:szCs w:val="20"/>
        </w:rPr>
        <w:t>belajar</w:t>
      </w:r>
      <w:proofErr w:type="spellEnd"/>
      <w:r w:rsidR="002B31E3" w:rsidRPr="00662292">
        <w:rPr>
          <w:rFonts w:ascii="Arial" w:hAnsi="Arial" w:cs="Arial"/>
          <w:sz w:val="20"/>
          <w:szCs w:val="20"/>
        </w:rPr>
        <w:t xml:space="preserve"> yang </w:t>
      </w:r>
      <w:proofErr w:type="spellStart"/>
      <w:r w:rsidR="002B31E3" w:rsidRPr="00662292">
        <w:rPr>
          <w:rFonts w:ascii="Arial" w:hAnsi="Arial" w:cs="Arial"/>
          <w:sz w:val="20"/>
          <w:szCs w:val="20"/>
        </w:rPr>
        <w:t>terjadi</w:t>
      </w:r>
      <w:proofErr w:type="spellEnd"/>
      <w:r w:rsidR="002B31E3" w:rsidRPr="00662292">
        <w:rPr>
          <w:rFonts w:ascii="Arial" w:hAnsi="Arial" w:cs="Arial"/>
          <w:sz w:val="20"/>
          <w:szCs w:val="20"/>
        </w:rPr>
        <w:t xml:space="preserve"> </w:t>
      </w:r>
      <w:proofErr w:type="spellStart"/>
      <w:r w:rsidR="002B31E3" w:rsidRPr="00662292">
        <w:rPr>
          <w:rFonts w:ascii="Arial" w:hAnsi="Arial" w:cs="Arial"/>
          <w:sz w:val="20"/>
          <w:szCs w:val="20"/>
        </w:rPr>
        <w:t>karena</w:t>
      </w:r>
      <w:proofErr w:type="spellEnd"/>
      <w:r w:rsidR="002B31E3" w:rsidRPr="00662292">
        <w:rPr>
          <w:rFonts w:ascii="Arial" w:hAnsi="Arial" w:cs="Arial"/>
          <w:sz w:val="20"/>
          <w:szCs w:val="20"/>
        </w:rPr>
        <w:t xml:space="preserve"> </w:t>
      </w:r>
      <w:proofErr w:type="spellStart"/>
      <w:r w:rsidR="002B31E3" w:rsidRPr="00662292">
        <w:rPr>
          <w:rFonts w:ascii="Arial" w:hAnsi="Arial" w:cs="Arial"/>
          <w:sz w:val="20"/>
          <w:szCs w:val="20"/>
        </w:rPr>
        <w:t>pengaruh</w:t>
      </w:r>
      <w:proofErr w:type="spellEnd"/>
      <w:r w:rsidR="002B31E3" w:rsidRPr="00662292">
        <w:rPr>
          <w:rFonts w:ascii="Arial" w:hAnsi="Arial" w:cs="Arial"/>
          <w:sz w:val="20"/>
          <w:szCs w:val="20"/>
        </w:rPr>
        <w:t xml:space="preserve"> </w:t>
      </w:r>
      <w:proofErr w:type="spellStart"/>
      <w:r w:rsidR="002B31E3" w:rsidRPr="00662292">
        <w:rPr>
          <w:rFonts w:ascii="Arial" w:hAnsi="Arial" w:cs="Arial"/>
          <w:sz w:val="20"/>
          <w:szCs w:val="20"/>
        </w:rPr>
        <w:t>dari</w:t>
      </w:r>
      <w:proofErr w:type="spellEnd"/>
      <w:r w:rsidR="002B31E3" w:rsidRPr="00662292">
        <w:rPr>
          <w:rFonts w:ascii="Arial" w:hAnsi="Arial" w:cs="Arial"/>
          <w:sz w:val="20"/>
          <w:szCs w:val="20"/>
        </w:rPr>
        <w:t xml:space="preserve"> </w:t>
      </w:r>
      <w:proofErr w:type="spellStart"/>
      <w:r w:rsidR="002B31E3" w:rsidRPr="00662292">
        <w:rPr>
          <w:rFonts w:ascii="Arial" w:hAnsi="Arial" w:cs="Arial"/>
          <w:sz w:val="20"/>
          <w:szCs w:val="20"/>
        </w:rPr>
        <w:t>pemikiran</w:t>
      </w:r>
      <w:proofErr w:type="spellEnd"/>
      <w:r w:rsidR="002B31E3" w:rsidRPr="00662292">
        <w:rPr>
          <w:rFonts w:ascii="Arial" w:hAnsi="Arial" w:cs="Arial"/>
          <w:sz w:val="20"/>
          <w:szCs w:val="20"/>
        </w:rPr>
        <w:t xml:space="preserve">, </w:t>
      </w:r>
      <w:proofErr w:type="spellStart"/>
      <w:r w:rsidR="002B31E3" w:rsidRPr="00662292">
        <w:rPr>
          <w:rFonts w:ascii="Arial" w:hAnsi="Arial" w:cs="Arial"/>
          <w:sz w:val="20"/>
          <w:szCs w:val="20"/>
        </w:rPr>
        <w:t>perasaan</w:t>
      </w:r>
      <w:proofErr w:type="spellEnd"/>
      <w:r w:rsidR="002B31E3" w:rsidRPr="00662292">
        <w:rPr>
          <w:rFonts w:ascii="Arial" w:hAnsi="Arial" w:cs="Arial"/>
          <w:sz w:val="20"/>
          <w:szCs w:val="20"/>
        </w:rPr>
        <w:t xml:space="preserve">, strategi, dan </w:t>
      </w:r>
      <w:proofErr w:type="spellStart"/>
      <w:r w:rsidR="002B31E3" w:rsidRPr="00662292">
        <w:rPr>
          <w:rFonts w:ascii="Arial" w:hAnsi="Arial" w:cs="Arial"/>
          <w:sz w:val="20"/>
          <w:szCs w:val="20"/>
        </w:rPr>
        <w:t>perilaku</w:t>
      </w:r>
      <w:proofErr w:type="spellEnd"/>
      <w:r w:rsidR="002B31E3" w:rsidRPr="00662292">
        <w:rPr>
          <w:rFonts w:ascii="Arial" w:hAnsi="Arial" w:cs="Arial"/>
          <w:sz w:val="20"/>
          <w:szCs w:val="20"/>
        </w:rPr>
        <w:t xml:space="preserve"> </w:t>
      </w:r>
      <w:proofErr w:type="spellStart"/>
      <w:r w:rsidR="002B31E3" w:rsidRPr="00662292">
        <w:rPr>
          <w:rFonts w:ascii="Arial" w:hAnsi="Arial" w:cs="Arial"/>
          <w:sz w:val="20"/>
          <w:szCs w:val="20"/>
        </w:rPr>
        <w:t>sendiri</w:t>
      </w:r>
      <w:proofErr w:type="spellEnd"/>
      <w:r w:rsidR="002B31E3" w:rsidRPr="00662292">
        <w:rPr>
          <w:rFonts w:ascii="Arial" w:hAnsi="Arial" w:cs="Arial"/>
          <w:sz w:val="20"/>
          <w:szCs w:val="20"/>
        </w:rPr>
        <w:t xml:space="preserve"> yang </w:t>
      </w:r>
      <w:proofErr w:type="spellStart"/>
      <w:r w:rsidR="002B31E3" w:rsidRPr="00662292">
        <w:rPr>
          <w:rFonts w:ascii="Arial" w:hAnsi="Arial" w:cs="Arial"/>
          <w:sz w:val="20"/>
          <w:szCs w:val="20"/>
        </w:rPr>
        <w:t>berorientasi</w:t>
      </w:r>
      <w:proofErr w:type="spellEnd"/>
      <w:r w:rsidR="002B31E3" w:rsidRPr="00662292">
        <w:rPr>
          <w:rFonts w:ascii="Arial" w:hAnsi="Arial" w:cs="Arial"/>
          <w:sz w:val="20"/>
          <w:szCs w:val="20"/>
        </w:rPr>
        <w:t xml:space="preserve"> pada </w:t>
      </w:r>
      <w:proofErr w:type="spellStart"/>
      <w:r w:rsidR="002B31E3" w:rsidRPr="00662292">
        <w:rPr>
          <w:rFonts w:ascii="Arial" w:hAnsi="Arial" w:cs="Arial"/>
          <w:sz w:val="20"/>
          <w:szCs w:val="20"/>
        </w:rPr>
        <w:t>pencapaian</w:t>
      </w:r>
      <w:proofErr w:type="spellEnd"/>
      <w:r w:rsidR="002B31E3" w:rsidRPr="00662292">
        <w:rPr>
          <w:rFonts w:ascii="Arial" w:hAnsi="Arial" w:cs="Arial"/>
          <w:sz w:val="20"/>
          <w:szCs w:val="20"/>
        </w:rPr>
        <w:t xml:space="preserve"> </w:t>
      </w:r>
      <w:proofErr w:type="spellStart"/>
      <w:r w:rsidR="002B31E3" w:rsidRPr="00662292">
        <w:rPr>
          <w:rFonts w:ascii="Arial" w:hAnsi="Arial" w:cs="Arial"/>
          <w:sz w:val="20"/>
          <w:szCs w:val="20"/>
        </w:rPr>
        <w:t>tujuan</w:t>
      </w:r>
      <w:proofErr w:type="spellEnd"/>
      <w:r w:rsidR="002B31E3" w:rsidRPr="00662292">
        <w:rPr>
          <w:rFonts w:ascii="Arial" w:hAnsi="Arial" w:cs="Arial"/>
          <w:sz w:val="20"/>
          <w:szCs w:val="20"/>
        </w:rPr>
        <w:t xml:space="preserve">. </w:t>
      </w:r>
      <w:proofErr w:type="spellStart"/>
      <w:r w:rsidR="002B31E3" w:rsidRPr="00662292">
        <w:rPr>
          <w:rFonts w:ascii="Arial" w:hAnsi="Arial" w:cs="Arial"/>
          <w:sz w:val="20"/>
          <w:szCs w:val="20"/>
        </w:rPr>
        <w:t>Menurut</w:t>
      </w:r>
      <w:proofErr w:type="spellEnd"/>
      <w:r w:rsidR="002B31E3" w:rsidRPr="00662292">
        <w:rPr>
          <w:rFonts w:ascii="Arial" w:hAnsi="Arial" w:cs="Arial"/>
          <w:sz w:val="20"/>
          <w:szCs w:val="20"/>
        </w:rPr>
        <w:t xml:space="preserve"> </w:t>
      </w:r>
      <w:proofErr w:type="spellStart"/>
      <w:r w:rsidR="002B31E3" w:rsidRPr="00662292">
        <w:rPr>
          <w:rFonts w:ascii="Arial" w:hAnsi="Arial" w:cs="Arial"/>
          <w:sz w:val="20"/>
          <w:szCs w:val="20"/>
        </w:rPr>
        <w:t>Pintrich</w:t>
      </w:r>
      <w:proofErr w:type="spellEnd"/>
      <w:r w:rsidR="002B31E3" w:rsidRPr="00662292">
        <w:rPr>
          <w:rFonts w:ascii="Arial" w:hAnsi="Arial" w:cs="Arial"/>
          <w:sz w:val="20"/>
          <w:szCs w:val="20"/>
        </w:rPr>
        <w:t xml:space="preserve"> </w:t>
      </w:r>
      <w:proofErr w:type="spellStart"/>
      <w:r w:rsidR="002B31E3" w:rsidRPr="00662292">
        <w:rPr>
          <w:rFonts w:ascii="Arial" w:hAnsi="Arial" w:cs="Arial"/>
          <w:sz w:val="20"/>
          <w:szCs w:val="20"/>
        </w:rPr>
        <w:t>dalam</w:t>
      </w:r>
      <w:proofErr w:type="spellEnd"/>
      <w:r w:rsidR="002B31E3" w:rsidRPr="00662292">
        <w:rPr>
          <w:rFonts w:ascii="Arial" w:hAnsi="Arial" w:cs="Arial"/>
          <w:sz w:val="20"/>
          <w:szCs w:val="20"/>
        </w:rPr>
        <w:t xml:space="preserve"> </w:t>
      </w:r>
      <w:proofErr w:type="spellStart"/>
      <w:r w:rsidR="002B31E3" w:rsidRPr="00662292">
        <w:rPr>
          <w:rFonts w:ascii="Arial" w:hAnsi="Arial" w:cs="Arial"/>
          <w:sz w:val="20"/>
          <w:szCs w:val="20"/>
        </w:rPr>
        <w:t>Tjall</w:t>
      </w:r>
      <w:proofErr w:type="spellEnd"/>
      <w:r w:rsidR="003D72D7" w:rsidRPr="00662292">
        <w:rPr>
          <w:rFonts w:ascii="Arial" w:hAnsi="Arial" w:cs="Arial"/>
          <w:sz w:val="20"/>
          <w:szCs w:val="20"/>
        </w:rPr>
        <w:t xml:space="preserve"> [</w:t>
      </w:r>
      <w:r w:rsidR="00C87168">
        <w:rPr>
          <w:rFonts w:ascii="Arial" w:hAnsi="Arial" w:cs="Arial"/>
          <w:sz w:val="20"/>
          <w:szCs w:val="20"/>
        </w:rPr>
        <w:t>6</w:t>
      </w:r>
      <w:r w:rsidR="003D72D7" w:rsidRPr="00662292">
        <w:rPr>
          <w:rFonts w:ascii="Arial" w:hAnsi="Arial" w:cs="Arial"/>
          <w:sz w:val="20"/>
          <w:szCs w:val="20"/>
        </w:rPr>
        <w:t>]</w:t>
      </w:r>
      <w:r w:rsidR="009977B7" w:rsidRPr="00662292">
        <w:rPr>
          <w:rFonts w:ascii="Arial" w:hAnsi="Arial" w:cs="Arial"/>
          <w:sz w:val="20"/>
          <w:szCs w:val="20"/>
        </w:rPr>
        <w:t xml:space="preserve"> </w:t>
      </w:r>
      <w:proofErr w:type="spellStart"/>
      <w:r w:rsidR="002B31E3" w:rsidRPr="00662292">
        <w:rPr>
          <w:rFonts w:ascii="Arial" w:hAnsi="Arial" w:cs="Arial"/>
          <w:i/>
          <w:iCs/>
          <w:sz w:val="20"/>
          <w:szCs w:val="20"/>
        </w:rPr>
        <w:t>Self Regulated</w:t>
      </w:r>
      <w:proofErr w:type="spellEnd"/>
      <w:r w:rsidR="002B31E3" w:rsidRPr="00662292">
        <w:rPr>
          <w:rFonts w:ascii="Arial" w:hAnsi="Arial" w:cs="Arial"/>
          <w:i/>
          <w:iCs/>
          <w:sz w:val="20"/>
          <w:szCs w:val="20"/>
        </w:rPr>
        <w:t xml:space="preserve"> Learning </w:t>
      </w:r>
      <w:proofErr w:type="spellStart"/>
      <w:r w:rsidR="002B31E3" w:rsidRPr="00662292">
        <w:rPr>
          <w:rFonts w:ascii="Arial" w:hAnsi="Arial" w:cs="Arial"/>
          <w:sz w:val="20"/>
          <w:szCs w:val="20"/>
        </w:rPr>
        <w:t>adalah</w:t>
      </w:r>
      <w:proofErr w:type="spellEnd"/>
      <w:r w:rsidR="002B31E3" w:rsidRPr="00662292">
        <w:rPr>
          <w:rFonts w:ascii="Arial" w:hAnsi="Arial" w:cs="Arial"/>
          <w:sz w:val="20"/>
          <w:szCs w:val="20"/>
        </w:rPr>
        <w:t xml:space="preserve"> </w:t>
      </w:r>
      <w:proofErr w:type="spellStart"/>
      <w:r w:rsidR="002B31E3" w:rsidRPr="00662292">
        <w:rPr>
          <w:rFonts w:ascii="Arial" w:hAnsi="Arial" w:cs="Arial"/>
          <w:sz w:val="20"/>
          <w:szCs w:val="20"/>
        </w:rPr>
        <w:t>cara</w:t>
      </w:r>
      <w:proofErr w:type="spellEnd"/>
      <w:r w:rsidR="002B31E3" w:rsidRPr="00662292">
        <w:rPr>
          <w:rFonts w:ascii="Arial" w:hAnsi="Arial" w:cs="Arial"/>
          <w:sz w:val="20"/>
          <w:szCs w:val="20"/>
        </w:rPr>
        <w:t xml:space="preserve"> </w:t>
      </w:r>
      <w:proofErr w:type="spellStart"/>
      <w:r w:rsidR="002B31E3" w:rsidRPr="00662292">
        <w:rPr>
          <w:rFonts w:ascii="Arial" w:hAnsi="Arial" w:cs="Arial"/>
          <w:sz w:val="20"/>
          <w:szCs w:val="20"/>
        </w:rPr>
        <w:t>belajar</w:t>
      </w:r>
      <w:proofErr w:type="spellEnd"/>
      <w:r w:rsidR="002B31E3" w:rsidRPr="00662292">
        <w:rPr>
          <w:rFonts w:ascii="Arial" w:hAnsi="Arial" w:cs="Arial"/>
          <w:sz w:val="20"/>
          <w:szCs w:val="20"/>
        </w:rPr>
        <w:t xml:space="preserve"> </w:t>
      </w:r>
      <w:proofErr w:type="spellStart"/>
      <w:r w:rsidR="002B31E3" w:rsidRPr="00662292">
        <w:rPr>
          <w:rFonts w:ascii="Arial" w:hAnsi="Arial" w:cs="Arial"/>
          <w:sz w:val="20"/>
          <w:szCs w:val="20"/>
        </w:rPr>
        <w:t>siswa</w:t>
      </w:r>
      <w:proofErr w:type="spellEnd"/>
      <w:r w:rsidR="002B31E3" w:rsidRPr="00662292">
        <w:rPr>
          <w:rFonts w:ascii="Arial" w:hAnsi="Arial" w:cs="Arial"/>
          <w:sz w:val="20"/>
          <w:szCs w:val="20"/>
        </w:rPr>
        <w:t xml:space="preserve"> </w:t>
      </w:r>
      <w:proofErr w:type="spellStart"/>
      <w:r w:rsidR="002B31E3" w:rsidRPr="00662292">
        <w:rPr>
          <w:rFonts w:ascii="Arial" w:hAnsi="Arial" w:cs="Arial"/>
          <w:sz w:val="20"/>
          <w:szCs w:val="20"/>
        </w:rPr>
        <w:t>aktif</w:t>
      </w:r>
      <w:proofErr w:type="spellEnd"/>
      <w:r w:rsidR="002B31E3" w:rsidRPr="00662292">
        <w:rPr>
          <w:rFonts w:ascii="Arial" w:hAnsi="Arial" w:cs="Arial"/>
          <w:sz w:val="20"/>
          <w:szCs w:val="20"/>
        </w:rPr>
        <w:t xml:space="preserve"> </w:t>
      </w:r>
      <w:proofErr w:type="spellStart"/>
      <w:r w:rsidR="002B31E3" w:rsidRPr="00662292">
        <w:rPr>
          <w:rFonts w:ascii="Arial" w:hAnsi="Arial" w:cs="Arial"/>
          <w:sz w:val="20"/>
          <w:szCs w:val="20"/>
        </w:rPr>
        <w:t>secara</w:t>
      </w:r>
      <w:proofErr w:type="spellEnd"/>
      <w:r w:rsidR="002B31E3" w:rsidRPr="00662292">
        <w:rPr>
          <w:rFonts w:ascii="Arial" w:hAnsi="Arial" w:cs="Arial"/>
          <w:sz w:val="20"/>
          <w:szCs w:val="20"/>
        </w:rPr>
        <w:t xml:space="preserve"> </w:t>
      </w:r>
      <w:proofErr w:type="spellStart"/>
      <w:r w:rsidR="002B31E3" w:rsidRPr="00662292">
        <w:rPr>
          <w:rFonts w:ascii="Arial" w:hAnsi="Arial" w:cs="Arial"/>
          <w:sz w:val="20"/>
          <w:szCs w:val="20"/>
        </w:rPr>
        <w:t>individu</w:t>
      </w:r>
      <w:proofErr w:type="spellEnd"/>
      <w:r w:rsidR="002B31E3" w:rsidRPr="00662292">
        <w:rPr>
          <w:rFonts w:ascii="Arial" w:hAnsi="Arial" w:cs="Arial"/>
          <w:sz w:val="20"/>
          <w:szCs w:val="20"/>
        </w:rPr>
        <w:t xml:space="preserve"> </w:t>
      </w:r>
      <w:proofErr w:type="spellStart"/>
      <w:r w:rsidR="002B31E3" w:rsidRPr="00662292">
        <w:rPr>
          <w:rFonts w:ascii="Arial" w:hAnsi="Arial" w:cs="Arial"/>
          <w:sz w:val="20"/>
          <w:szCs w:val="20"/>
        </w:rPr>
        <w:t>untuk</w:t>
      </w:r>
      <w:proofErr w:type="spellEnd"/>
      <w:r w:rsidR="002B31E3" w:rsidRPr="00662292">
        <w:rPr>
          <w:rFonts w:ascii="Arial" w:hAnsi="Arial" w:cs="Arial"/>
          <w:sz w:val="20"/>
          <w:szCs w:val="20"/>
        </w:rPr>
        <w:t xml:space="preserve"> </w:t>
      </w:r>
      <w:proofErr w:type="spellStart"/>
      <w:r w:rsidR="002B31E3" w:rsidRPr="00662292">
        <w:rPr>
          <w:rFonts w:ascii="Arial" w:hAnsi="Arial" w:cs="Arial"/>
          <w:sz w:val="20"/>
          <w:szCs w:val="20"/>
        </w:rPr>
        <w:t>mencapai</w:t>
      </w:r>
      <w:proofErr w:type="spellEnd"/>
      <w:r w:rsidR="002B31E3" w:rsidRPr="00662292">
        <w:rPr>
          <w:rFonts w:ascii="Arial" w:hAnsi="Arial" w:cs="Arial"/>
          <w:sz w:val="20"/>
          <w:szCs w:val="20"/>
        </w:rPr>
        <w:t xml:space="preserve"> </w:t>
      </w:r>
      <w:proofErr w:type="spellStart"/>
      <w:r w:rsidR="002B31E3" w:rsidRPr="00662292">
        <w:rPr>
          <w:rFonts w:ascii="Arial" w:hAnsi="Arial" w:cs="Arial"/>
          <w:sz w:val="20"/>
          <w:szCs w:val="20"/>
        </w:rPr>
        <w:t>tujuan</w:t>
      </w:r>
      <w:proofErr w:type="spellEnd"/>
      <w:r w:rsidR="002B31E3" w:rsidRPr="00662292">
        <w:rPr>
          <w:rFonts w:ascii="Arial" w:hAnsi="Arial" w:cs="Arial"/>
          <w:sz w:val="20"/>
          <w:szCs w:val="20"/>
        </w:rPr>
        <w:t xml:space="preserve"> </w:t>
      </w:r>
      <w:proofErr w:type="spellStart"/>
      <w:r w:rsidR="002B31E3" w:rsidRPr="00662292">
        <w:rPr>
          <w:rFonts w:ascii="Arial" w:hAnsi="Arial" w:cs="Arial"/>
          <w:sz w:val="20"/>
          <w:szCs w:val="20"/>
        </w:rPr>
        <w:t>akademik</w:t>
      </w:r>
      <w:proofErr w:type="spellEnd"/>
      <w:r w:rsidR="002B31E3" w:rsidRPr="00662292">
        <w:rPr>
          <w:rFonts w:ascii="Arial" w:hAnsi="Arial" w:cs="Arial"/>
          <w:sz w:val="20"/>
          <w:szCs w:val="20"/>
        </w:rPr>
        <w:t xml:space="preserve"> </w:t>
      </w:r>
      <w:proofErr w:type="spellStart"/>
      <w:r w:rsidR="002B31E3" w:rsidRPr="00662292">
        <w:rPr>
          <w:rFonts w:ascii="Arial" w:hAnsi="Arial" w:cs="Arial"/>
          <w:sz w:val="20"/>
          <w:szCs w:val="20"/>
        </w:rPr>
        <w:t>dengan</w:t>
      </w:r>
      <w:proofErr w:type="spellEnd"/>
      <w:r w:rsidR="002B31E3" w:rsidRPr="00662292">
        <w:rPr>
          <w:rFonts w:ascii="Arial" w:hAnsi="Arial" w:cs="Arial"/>
          <w:sz w:val="20"/>
          <w:szCs w:val="20"/>
        </w:rPr>
        <w:t xml:space="preserve"> </w:t>
      </w:r>
      <w:proofErr w:type="spellStart"/>
      <w:r w:rsidR="002B31E3" w:rsidRPr="00662292">
        <w:rPr>
          <w:rFonts w:ascii="Arial" w:hAnsi="Arial" w:cs="Arial"/>
          <w:sz w:val="20"/>
          <w:szCs w:val="20"/>
        </w:rPr>
        <w:t>cara</w:t>
      </w:r>
      <w:proofErr w:type="spellEnd"/>
      <w:r w:rsidR="002B31E3" w:rsidRPr="00662292">
        <w:rPr>
          <w:rFonts w:ascii="Arial" w:hAnsi="Arial" w:cs="Arial"/>
          <w:sz w:val="20"/>
          <w:szCs w:val="20"/>
        </w:rPr>
        <w:t xml:space="preserve"> </w:t>
      </w:r>
      <w:proofErr w:type="spellStart"/>
      <w:r w:rsidR="002B31E3" w:rsidRPr="00662292">
        <w:rPr>
          <w:rFonts w:ascii="Arial" w:hAnsi="Arial" w:cs="Arial"/>
          <w:sz w:val="20"/>
          <w:szCs w:val="20"/>
        </w:rPr>
        <w:t>pengontrolan</w:t>
      </w:r>
      <w:proofErr w:type="spellEnd"/>
      <w:r w:rsidR="002B31E3" w:rsidRPr="00662292">
        <w:rPr>
          <w:rFonts w:ascii="Arial" w:hAnsi="Arial" w:cs="Arial"/>
          <w:sz w:val="20"/>
          <w:szCs w:val="20"/>
        </w:rPr>
        <w:t xml:space="preserve"> </w:t>
      </w:r>
      <w:proofErr w:type="spellStart"/>
      <w:r w:rsidR="002B31E3" w:rsidRPr="00662292">
        <w:rPr>
          <w:rFonts w:ascii="Arial" w:hAnsi="Arial" w:cs="Arial"/>
          <w:sz w:val="20"/>
          <w:szCs w:val="20"/>
        </w:rPr>
        <w:t>perilaku</w:t>
      </w:r>
      <w:proofErr w:type="spellEnd"/>
      <w:r w:rsidR="002B31E3" w:rsidRPr="00662292">
        <w:rPr>
          <w:rFonts w:ascii="Arial" w:hAnsi="Arial" w:cs="Arial"/>
          <w:sz w:val="20"/>
          <w:szCs w:val="20"/>
        </w:rPr>
        <w:t xml:space="preserve">, </w:t>
      </w:r>
      <w:proofErr w:type="spellStart"/>
      <w:r w:rsidR="002B31E3" w:rsidRPr="00662292">
        <w:rPr>
          <w:rFonts w:ascii="Arial" w:hAnsi="Arial" w:cs="Arial"/>
          <w:sz w:val="20"/>
          <w:szCs w:val="20"/>
        </w:rPr>
        <w:t>memotivasi</w:t>
      </w:r>
      <w:proofErr w:type="spellEnd"/>
      <w:r w:rsidR="002B31E3" w:rsidRPr="00662292">
        <w:rPr>
          <w:rFonts w:ascii="Arial" w:hAnsi="Arial" w:cs="Arial"/>
          <w:sz w:val="20"/>
          <w:szCs w:val="20"/>
        </w:rPr>
        <w:t xml:space="preserve"> </w:t>
      </w:r>
      <w:proofErr w:type="spellStart"/>
      <w:r w:rsidR="002B31E3" w:rsidRPr="00662292">
        <w:rPr>
          <w:rFonts w:ascii="Arial" w:hAnsi="Arial" w:cs="Arial"/>
          <w:sz w:val="20"/>
          <w:szCs w:val="20"/>
        </w:rPr>
        <w:t>diri</w:t>
      </w:r>
      <w:proofErr w:type="spellEnd"/>
      <w:r w:rsidR="002B31E3" w:rsidRPr="00662292">
        <w:rPr>
          <w:rFonts w:ascii="Arial" w:hAnsi="Arial" w:cs="Arial"/>
          <w:sz w:val="20"/>
          <w:szCs w:val="20"/>
        </w:rPr>
        <w:t xml:space="preserve"> </w:t>
      </w:r>
      <w:proofErr w:type="spellStart"/>
      <w:r w:rsidR="002B31E3" w:rsidRPr="00662292">
        <w:rPr>
          <w:rFonts w:ascii="Arial" w:hAnsi="Arial" w:cs="Arial"/>
          <w:sz w:val="20"/>
          <w:szCs w:val="20"/>
        </w:rPr>
        <w:t>sendiri</w:t>
      </w:r>
      <w:proofErr w:type="spellEnd"/>
      <w:r w:rsidR="002B31E3" w:rsidRPr="00662292">
        <w:rPr>
          <w:rFonts w:ascii="Arial" w:hAnsi="Arial" w:cs="Arial"/>
          <w:sz w:val="20"/>
          <w:szCs w:val="20"/>
        </w:rPr>
        <w:t xml:space="preserve"> dan </w:t>
      </w:r>
      <w:proofErr w:type="spellStart"/>
      <w:r w:rsidR="002B31E3" w:rsidRPr="00662292">
        <w:rPr>
          <w:rFonts w:ascii="Arial" w:hAnsi="Arial" w:cs="Arial"/>
          <w:sz w:val="20"/>
          <w:szCs w:val="20"/>
        </w:rPr>
        <w:t>menggunakan</w:t>
      </w:r>
      <w:proofErr w:type="spellEnd"/>
      <w:r w:rsidR="002B31E3" w:rsidRPr="00662292">
        <w:rPr>
          <w:rFonts w:ascii="Arial" w:hAnsi="Arial" w:cs="Arial"/>
          <w:sz w:val="20"/>
          <w:szCs w:val="20"/>
        </w:rPr>
        <w:t xml:space="preserve"> </w:t>
      </w:r>
      <w:proofErr w:type="spellStart"/>
      <w:r w:rsidR="002B31E3" w:rsidRPr="00662292">
        <w:rPr>
          <w:rFonts w:ascii="Arial" w:hAnsi="Arial" w:cs="Arial"/>
          <w:sz w:val="20"/>
          <w:szCs w:val="20"/>
        </w:rPr>
        <w:t>kognitifnya</w:t>
      </w:r>
      <w:proofErr w:type="spellEnd"/>
      <w:r w:rsidR="002B31E3" w:rsidRPr="00662292">
        <w:rPr>
          <w:rFonts w:ascii="Arial" w:hAnsi="Arial" w:cs="Arial"/>
          <w:sz w:val="20"/>
          <w:szCs w:val="20"/>
        </w:rPr>
        <w:t xml:space="preserve"> </w:t>
      </w:r>
      <w:proofErr w:type="spellStart"/>
      <w:r w:rsidR="002B31E3" w:rsidRPr="00662292">
        <w:rPr>
          <w:rFonts w:ascii="Arial" w:hAnsi="Arial" w:cs="Arial"/>
          <w:sz w:val="20"/>
          <w:szCs w:val="20"/>
        </w:rPr>
        <w:t>dalam</w:t>
      </w:r>
      <w:proofErr w:type="spellEnd"/>
      <w:r w:rsidR="002B31E3" w:rsidRPr="00662292">
        <w:rPr>
          <w:rFonts w:ascii="Arial" w:hAnsi="Arial" w:cs="Arial"/>
          <w:sz w:val="20"/>
          <w:szCs w:val="20"/>
        </w:rPr>
        <w:t xml:space="preserve"> </w:t>
      </w:r>
      <w:proofErr w:type="spellStart"/>
      <w:r w:rsidR="002B31E3" w:rsidRPr="00662292">
        <w:rPr>
          <w:rFonts w:ascii="Arial" w:hAnsi="Arial" w:cs="Arial"/>
          <w:sz w:val="20"/>
          <w:szCs w:val="20"/>
        </w:rPr>
        <w:t>belajar</w:t>
      </w:r>
      <w:proofErr w:type="spellEnd"/>
      <w:r w:rsidR="002B31E3" w:rsidRPr="00662292">
        <w:rPr>
          <w:rFonts w:ascii="Arial" w:hAnsi="Arial" w:cs="Arial"/>
          <w:sz w:val="20"/>
          <w:szCs w:val="20"/>
        </w:rPr>
        <w:t xml:space="preserve">. Dan </w:t>
      </w:r>
      <w:proofErr w:type="spellStart"/>
      <w:r w:rsidR="002B31E3" w:rsidRPr="00662292">
        <w:rPr>
          <w:rFonts w:ascii="Arial" w:hAnsi="Arial" w:cs="Arial"/>
          <w:sz w:val="20"/>
          <w:szCs w:val="20"/>
        </w:rPr>
        <w:t>menurut</w:t>
      </w:r>
      <w:proofErr w:type="spellEnd"/>
      <w:r w:rsidR="002B31E3" w:rsidRPr="00662292">
        <w:rPr>
          <w:rFonts w:ascii="Arial" w:hAnsi="Arial" w:cs="Arial"/>
          <w:sz w:val="20"/>
          <w:szCs w:val="20"/>
        </w:rPr>
        <w:t xml:space="preserve"> Hargis </w:t>
      </w:r>
      <w:proofErr w:type="spellStart"/>
      <w:r w:rsidR="002B31E3" w:rsidRPr="00662292">
        <w:rPr>
          <w:rFonts w:ascii="Arial" w:hAnsi="Arial" w:cs="Arial"/>
          <w:sz w:val="20"/>
          <w:szCs w:val="20"/>
        </w:rPr>
        <w:t>dalam</w:t>
      </w:r>
      <w:proofErr w:type="spellEnd"/>
      <w:r w:rsidR="002B31E3" w:rsidRPr="00662292">
        <w:rPr>
          <w:rFonts w:ascii="Arial" w:hAnsi="Arial" w:cs="Arial"/>
          <w:sz w:val="20"/>
          <w:szCs w:val="20"/>
        </w:rPr>
        <w:t xml:space="preserve"> </w:t>
      </w:r>
      <w:proofErr w:type="spellStart"/>
      <w:r w:rsidR="002B31E3" w:rsidRPr="00662292">
        <w:rPr>
          <w:rFonts w:ascii="Arial" w:hAnsi="Arial" w:cs="Arial"/>
          <w:sz w:val="20"/>
          <w:szCs w:val="20"/>
        </w:rPr>
        <w:t>Sumarmo</w:t>
      </w:r>
      <w:proofErr w:type="spellEnd"/>
      <w:r w:rsidR="009977B7" w:rsidRPr="00662292">
        <w:rPr>
          <w:rFonts w:ascii="Arial" w:hAnsi="Arial" w:cs="Arial"/>
          <w:sz w:val="20"/>
          <w:szCs w:val="20"/>
        </w:rPr>
        <w:t xml:space="preserve"> [</w:t>
      </w:r>
      <w:r w:rsidR="00C87168">
        <w:rPr>
          <w:rFonts w:ascii="Arial" w:hAnsi="Arial" w:cs="Arial"/>
          <w:sz w:val="20"/>
          <w:szCs w:val="20"/>
        </w:rPr>
        <w:t>3</w:t>
      </w:r>
      <w:r w:rsidR="009977B7" w:rsidRPr="00662292">
        <w:rPr>
          <w:rFonts w:ascii="Arial" w:hAnsi="Arial" w:cs="Arial"/>
          <w:sz w:val="20"/>
          <w:szCs w:val="20"/>
        </w:rPr>
        <w:t>]</w:t>
      </w:r>
      <w:r w:rsidR="002B31E3" w:rsidRPr="00662292">
        <w:rPr>
          <w:rFonts w:ascii="Arial" w:hAnsi="Arial" w:cs="Arial"/>
          <w:sz w:val="20"/>
          <w:szCs w:val="20"/>
        </w:rPr>
        <w:t xml:space="preserve"> SRL </w:t>
      </w:r>
      <w:proofErr w:type="spellStart"/>
      <w:r w:rsidR="002B31E3" w:rsidRPr="00662292">
        <w:rPr>
          <w:rFonts w:ascii="Arial" w:hAnsi="Arial" w:cs="Arial"/>
          <w:sz w:val="20"/>
          <w:szCs w:val="20"/>
        </w:rPr>
        <w:t>itu</w:t>
      </w:r>
      <w:proofErr w:type="spellEnd"/>
      <w:r w:rsidR="002B31E3" w:rsidRPr="00662292">
        <w:rPr>
          <w:rFonts w:ascii="Arial" w:hAnsi="Arial" w:cs="Arial"/>
          <w:sz w:val="20"/>
          <w:szCs w:val="20"/>
        </w:rPr>
        <w:t xml:space="preserve"> </w:t>
      </w:r>
      <w:proofErr w:type="spellStart"/>
      <w:r w:rsidR="002B31E3" w:rsidRPr="00662292">
        <w:rPr>
          <w:rFonts w:ascii="Arial" w:hAnsi="Arial" w:cs="Arial"/>
          <w:sz w:val="20"/>
          <w:szCs w:val="20"/>
        </w:rPr>
        <w:t>sendiri</w:t>
      </w:r>
      <w:proofErr w:type="spellEnd"/>
      <w:r w:rsidR="002B31E3" w:rsidRPr="00662292">
        <w:rPr>
          <w:rFonts w:ascii="Arial" w:hAnsi="Arial" w:cs="Arial"/>
          <w:sz w:val="20"/>
          <w:szCs w:val="20"/>
        </w:rPr>
        <w:t xml:space="preserve"> </w:t>
      </w:r>
      <w:proofErr w:type="spellStart"/>
      <w:r w:rsidR="002B31E3" w:rsidRPr="00662292">
        <w:rPr>
          <w:rFonts w:ascii="Arial" w:hAnsi="Arial" w:cs="Arial"/>
          <w:sz w:val="20"/>
          <w:szCs w:val="20"/>
        </w:rPr>
        <w:t>bukan</w:t>
      </w:r>
      <w:proofErr w:type="spellEnd"/>
      <w:r w:rsidR="002B31E3" w:rsidRPr="00662292">
        <w:rPr>
          <w:rFonts w:ascii="Arial" w:hAnsi="Arial" w:cs="Arial"/>
          <w:sz w:val="20"/>
          <w:szCs w:val="20"/>
        </w:rPr>
        <w:t xml:space="preserve"> </w:t>
      </w:r>
      <w:proofErr w:type="spellStart"/>
      <w:r w:rsidR="002B31E3" w:rsidRPr="00662292">
        <w:rPr>
          <w:rFonts w:ascii="Arial" w:hAnsi="Arial" w:cs="Arial"/>
          <w:sz w:val="20"/>
          <w:szCs w:val="20"/>
        </w:rPr>
        <w:t>merupakan</w:t>
      </w:r>
      <w:proofErr w:type="spellEnd"/>
      <w:r w:rsidR="002B31E3" w:rsidRPr="00662292">
        <w:rPr>
          <w:rFonts w:ascii="Arial" w:hAnsi="Arial" w:cs="Arial"/>
          <w:sz w:val="20"/>
          <w:szCs w:val="20"/>
        </w:rPr>
        <w:t xml:space="preserve"> </w:t>
      </w:r>
      <w:proofErr w:type="spellStart"/>
      <w:r w:rsidR="002B31E3" w:rsidRPr="00662292">
        <w:rPr>
          <w:rFonts w:ascii="Arial" w:hAnsi="Arial" w:cs="Arial"/>
          <w:sz w:val="20"/>
          <w:szCs w:val="20"/>
        </w:rPr>
        <w:t>kemampuan</w:t>
      </w:r>
      <w:proofErr w:type="spellEnd"/>
      <w:r w:rsidR="002B31E3" w:rsidRPr="00662292">
        <w:rPr>
          <w:rFonts w:ascii="Arial" w:hAnsi="Arial" w:cs="Arial"/>
          <w:sz w:val="20"/>
          <w:szCs w:val="20"/>
        </w:rPr>
        <w:t xml:space="preserve"> mental </w:t>
      </w:r>
      <w:proofErr w:type="spellStart"/>
      <w:r w:rsidR="002B31E3" w:rsidRPr="00662292">
        <w:rPr>
          <w:rFonts w:ascii="Arial" w:hAnsi="Arial" w:cs="Arial"/>
          <w:sz w:val="20"/>
          <w:szCs w:val="20"/>
        </w:rPr>
        <w:t>atau</w:t>
      </w:r>
      <w:proofErr w:type="spellEnd"/>
      <w:r w:rsidR="002B31E3" w:rsidRPr="00662292">
        <w:rPr>
          <w:rFonts w:ascii="Arial" w:hAnsi="Arial" w:cs="Arial"/>
          <w:sz w:val="20"/>
          <w:szCs w:val="20"/>
        </w:rPr>
        <w:t xml:space="preserve"> </w:t>
      </w:r>
      <w:proofErr w:type="spellStart"/>
      <w:r w:rsidR="002B31E3" w:rsidRPr="00662292">
        <w:rPr>
          <w:rFonts w:ascii="Arial" w:hAnsi="Arial" w:cs="Arial"/>
          <w:sz w:val="20"/>
          <w:szCs w:val="20"/>
        </w:rPr>
        <w:t>keterampilan</w:t>
      </w:r>
      <w:proofErr w:type="spellEnd"/>
      <w:r w:rsidR="002B31E3" w:rsidRPr="00662292">
        <w:rPr>
          <w:rFonts w:ascii="Arial" w:hAnsi="Arial" w:cs="Arial"/>
          <w:sz w:val="20"/>
          <w:szCs w:val="20"/>
        </w:rPr>
        <w:t xml:space="preserve"> </w:t>
      </w:r>
      <w:proofErr w:type="spellStart"/>
      <w:r w:rsidR="002B31E3" w:rsidRPr="00662292">
        <w:rPr>
          <w:rFonts w:ascii="Arial" w:hAnsi="Arial" w:cs="Arial"/>
          <w:sz w:val="20"/>
          <w:szCs w:val="20"/>
        </w:rPr>
        <w:t>akademik</w:t>
      </w:r>
      <w:proofErr w:type="spellEnd"/>
      <w:r w:rsidR="002B31E3" w:rsidRPr="00662292">
        <w:rPr>
          <w:rFonts w:ascii="Arial" w:hAnsi="Arial" w:cs="Arial"/>
          <w:sz w:val="20"/>
          <w:szCs w:val="20"/>
        </w:rPr>
        <w:t xml:space="preserve"> </w:t>
      </w:r>
      <w:proofErr w:type="spellStart"/>
      <w:r w:rsidR="002B31E3" w:rsidRPr="00662292">
        <w:rPr>
          <w:rFonts w:ascii="Arial" w:hAnsi="Arial" w:cs="Arial"/>
          <w:sz w:val="20"/>
          <w:szCs w:val="20"/>
        </w:rPr>
        <w:t>tertentu</w:t>
      </w:r>
      <w:proofErr w:type="spellEnd"/>
      <w:r w:rsidR="002B31E3" w:rsidRPr="00662292">
        <w:rPr>
          <w:rFonts w:ascii="Arial" w:hAnsi="Arial" w:cs="Arial"/>
          <w:sz w:val="20"/>
          <w:szCs w:val="20"/>
        </w:rPr>
        <w:t xml:space="preserve"> </w:t>
      </w:r>
      <w:proofErr w:type="spellStart"/>
      <w:r w:rsidR="002B31E3" w:rsidRPr="00662292">
        <w:rPr>
          <w:rFonts w:ascii="Arial" w:hAnsi="Arial" w:cs="Arial"/>
          <w:sz w:val="20"/>
          <w:szCs w:val="20"/>
        </w:rPr>
        <w:t>seperti</w:t>
      </w:r>
      <w:proofErr w:type="spellEnd"/>
      <w:r w:rsidR="002B31E3" w:rsidRPr="00662292">
        <w:rPr>
          <w:rFonts w:ascii="Arial" w:hAnsi="Arial" w:cs="Arial"/>
          <w:sz w:val="20"/>
          <w:szCs w:val="20"/>
        </w:rPr>
        <w:t xml:space="preserve"> </w:t>
      </w:r>
      <w:proofErr w:type="spellStart"/>
      <w:r w:rsidR="002B31E3" w:rsidRPr="00662292">
        <w:rPr>
          <w:rFonts w:ascii="Arial" w:hAnsi="Arial" w:cs="Arial"/>
          <w:sz w:val="20"/>
          <w:szCs w:val="20"/>
        </w:rPr>
        <w:t>kefasihan</w:t>
      </w:r>
      <w:proofErr w:type="spellEnd"/>
      <w:r w:rsidR="002B31E3" w:rsidRPr="00662292">
        <w:rPr>
          <w:rFonts w:ascii="Arial" w:hAnsi="Arial" w:cs="Arial"/>
          <w:sz w:val="20"/>
          <w:szCs w:val="20"/>
        </w:rPr>
        <w:t xml:space="preserve"> </w:t>
      </w:r>
      <w:proofErr w:type="spellStart"/>
      <w:r w:rsidR="002B31E3" w:rsidRPr="00662292">
        <w:rPr>
          <w:rFonts w:ascii="Arial" w:hAnsi="Arial" w:cs="Arial"/>
          <w:sz w:val="20"/>
          <w:szCs w:val="20"/>
        </w:rPr>
        <w:t>membaca</w:t>
      </w:r>
      <w:proofErr w:type="spellEnd"/>
      <w:r w:rsidR="002B31E3" w:rsidRPr="00662292">
        <w:rPr>
          <w:rFonts w:ascii="Arial" w:hAnsi="Arial" w:cs="Arial"/>
          <w:sz w:val="20"/>
          <w:szCs w:val="20"/>
        </w:rPr>
        <w:t xml:space="preserve">, </w:t>
      </w:r>
      <w:proofErr w:type="spellStart"/>
      <w:r w:rsidR="002B31E3" w:rsidRPr="00662292">
        <w:rPr>
          <w:rFonts w:ascii="Arial" w:hAnsi="Arial" w:cs="Arial"/>
          <w:sz w:val="20"/>
          <w:szCs w:val="20"/>
        </w:rPr>
        <w:t>namun</w:t>
      </w:r>
      <w:proofErr w:type="spellEnd"/>
      <w:r w:rsidR="002B31E3" w:rsidRPr="00662292">
        <w:rPr>
          <w:rFonts w:ascii="Arial" w:hAnsi="Arial" w:cs="Arial"/>
          <w:sz w:val="20"/>
          <w:szCs w:val="20"/>
        </w:rPr>
        <w:t xml:space="preserve"> </w:t>
      </w:r>
      <w:proofErr w:type="spellStart"/>
      <w:r w:rsidR="002B31E3" w:rsidRPr="00662292">
        <w:rPr>
          <w:rFonts w:ascii="Arial" w:hAnsi="Arial" w:cs="Arial"/>
          <w:sz w:val="20"/>
          <w:szCs w:val="20"/>
        </w:rPr>
        <w:t>merupakan</w:t>
      </w:r>
      <w:proofErr w:type="spellEnd"/>
      <w:r w:rsidR="002B31E3" w:rsidRPr="00662292">
        <w:rPr>
          <w:rFonts w:ascii="Arial" w:hAnsi="Arial" w:cs="Arial"/>
          <w:sz w:val="20"/>
          <w:szCs w:val="20"/>
        </w:rPr>
        <w:t xml:space="preserve"> proses </w:t>
      </w:r>
      <w:proofErr w:type="spellStart"/>
      <w:r w:rsidR="002B31E3" w:rsidRPr="00662292">
        <w:rPr>
          <w:rFonts w:ascii="Arial" w:hAnsi="Arial" w:cs="Arial"/>
          <w:sz w:val="20"/>
          <w:szCs w:val="20"/>
        </w:rPr>
        <w:t>pengarahan</w:t>
      </w:r>
      <w:proofErr w:type="spellEnd"/>
      <w:r w:rsidR="002B31E3" w:rsidRPr="00662292">
        <w:rPr>
          <w:rFonts w:ascii="Arial" w:hAnsi="Arial" w:cs="Arial"/>
          <w:sz w:val="20"/>
          <w:szCs w:val="20"/>
        </w:rPr>
        <w:t xml:space="preserve"> </w:t>
      </w:r>
      <w:proofErr w:type="spellStart"/>
      <w:r w:rsidR="002B31E3" w:rsidRPr="00662292">
        <w:rPr>
          <w:rFonts w:ascii="Arial" w:hAnsi="Arial" w:cs="Arial"/>
          <w:sz w:val="20"/>
          <w:szCs w:val="20"/>
        </w:rPr>
        <w:t>diri</w:t>
      </w:r>
      <w:proofErr w:type="spellEnd"/>
      <w:r w:rsidR="002B31E3" w:rsidRPr="00662292">
        <w:rPr>
          <w:rFonts w:ascii="Arial" w:hAnsi="Arial" w:cs="Arial"/>
          <w:sz w:val="20"/>
          <w:szCs w:val="20"/>
        </w:rPr>
        <w:t xml:space="preserve"> </w:t>
      </w:r>
      <w:proofErr w:type="spellStart"/>
      <w:r w:rsidR="002B31E3" w:rsidRPr="00662292">
        <w:rPr>
          <w:rFonts w:ascii="Arial" w:hAnsi="Arial" w:cs="Arial"/>
          <w:sz w:val="20"/>
          <w:szCs w:val="20"/>
        </w:rPr>
        <w:t>dalam</w:t>
      </w:r>
      <w:proofErr w:type="spellEnd"/>
      <w:r w:rsidR="002B31E3" w:rsidRPr="00662292">
        <w:rPr>
          <w:rFonts w:ascii="Arial" w:hAnsi="Arial" w:cs="Arial"/>
          <w:sz w:val="20"/>
          <w:szCs w:val="20"/>
        </w:rPr>
        <w:t xml:space="preserve"> </w:t>
      </w:r>
      <w:proofErr w:type="spellStart"/>
      <w:r w:rsidR="002B31E3" w:rsidRPr="00662292">
        <w:rPr>
          <w:rFonts w:ascii="Arial" w:hAnsi="Arial" w:cs="Arial"/>
          <w:sz w:val="20"/>
          <w:szCs w:val="20"/>
        </w:rPr>
        <w:t>mentransformasi</w:t>
      </w:r>
      <w:proofErr w:type="spellEnd"/>
      <w:r w:rsidR="002B31E3" w:rsidRPr="00662292">
        <w:rPr>
          <w:rFonts w:ascii="Arial" w:hAnsi="Arial" w:cs="Arial"/>
          <w:sz w:val="20"/>
          <w:szCs w:val="20"/>
        </w:rPr>
        <w:t xml:space="preserve"> </w:t>
      </w:r>
      <w:proofErr w:type="spellStart"/>
      <w:r w:rsidR="002B31E3" w:rsidRPr="00662292">
        <w:rPr>
          <w:rFonts w:ascii="Arial" w:hAnsi="Arial" w:cs="Arial"/>
          <w:sz w:val="20"/>
          <w:szCs w:val="20"/>
        </w:rPr>
        <w:t>kemampuan</w:t>
      </w:r>
      <w:proofErr w:type="spellEnd"/>
      <w:r w:rsidR="002B31E3" w:rsidRPr="00662292">
        <w:rPr>
          <w:rFonts w:ascii="Arial" w:hAnsi="Arial" w:cs="Arial"/>
          <w:sz w:val="20"/>
          <w:szCs w:val="20"/>
        </w:rPr>
        <w:t xml:space="preserve"> mental </w:t>
      </w:r>
      <w:proofErr w:type="spellStart"/>
      <w:r w:rsidR="002B31E3" w:rsidRPr="00662292">
        <w:rPr>
          <w:rFonts w:ascii="Arial" w:hAnsi="Arial" w:cs="Arial"/>
          <w:sz w:val="20"/>
          <w:szCs w:val="20"/>
        </w:rPr>
        <w:t>ke</w:t>
      </w:r>
      <w:proofErr w:type="spellEnd"/>
      <w:r w:rsidR="002B31E3" w:rsidRPr="00662292">
        <w:rPr>
          <w:rFonts w:ascii="Arial" w:hAnsi="Arial" w:cs="Arial"/>
          <w:sz w:val="20"/>
          <w:szCs w:val="20"/>
        </w:rPr>
        <w:t xml:space="preserve"> </w:t>
      </w:r>
      <w:proofErr w:type="spellStart"/>
      <w:r w:rsidR="002B31E3" w:rsidRPr="00662292">
        <w:rPr>
          <w:rFonts w:ascii="Arial" w:hAnsi="Arial" w:cs="Arial"/>
          <w:sz w:val="20"/>
          <w:szCs w:val="20"/>
        </w:rPr>
        <w:t>dalam</w:t>
      </w:r>
      <w:proofErr w:type="spellEnd"/>
      <w:r w:rsidR="002B31E3" w:rsidRPr="00662292">
        <w:rPr>
          <w:rFonts w:ascii="Arial" w:hAnsi="Arial" w:cs="Arial"/>
          <w:sz w:val="20"/>
          <w:szCs w:val="20"/>
        </w:rPr>
        <w:t xml:space="preserve"> </w:t>
      </w:r>
      <w:proofErr w:type="spellStart"/>
      <w:r w:rsidR="002B31E3" w:rsidRPr="00662292">
        <w:rPr>
          <w:rFonts w:ascii="Arial" w:hAnsi="Arial" w:cs="Arial"/>
          <w:sz w:val="20"/>
          <w:szCs w:val="20"/>
        </w:rPr>
        <w:t>keterampilan</w:t>
      </w:r>
      <w:proofErr w:type="spellEnd"/>
      <w:r w:rsidR="002B31E3" w:rsidRPr="00662292">
        <w:rPr>
          <w:rFonts w:ascii="Arial" w:hAnsi="Arial" w:cs="Arial"/>
          <w:sz w:val="20"/>
          <w:szCs w:val="20"/>
        </w:rPr>
        <w:t xml:space="preserve"> </w:t>
      </w:r>
      <w:proofErr w:type="spellStart"/>
      <w:r w:rsidR="002B31E3" w:rsidRPr="00662292">
        <w:rPr>
          <w:rFonts w:ascii="Arial" w:hAnsi="Arial" w:cs="Arial"/>
          <w:sz w:val="20"/>
          <w:szCs w:val="20"/>
        </w:rPr>
        <w:t>akademik</w:t>
      </w:r>
      <w:proofErr w:type="spellEnd"/>
      <w:r w:rsidR="002B31E3" w:rsidRPr="00662292">
        <w:rPr>
          <w:rFonts w:ascii="Arial" w:hAnsi="Arial" w:cs="Arial"/>
          <w:sz w:val="20"/>
          <w:szCs w:val="20"/>
        </w:rPr>
        <w:t xml:space="preserve"> </w:t>
      </w:r>
      <w:proofErr w:type="spellStart"/>
      <w:r w:rsidR="002B31E3" w:rsidRPr="00662292">
        <w:rPr>
          <w:rFonts w:ascii="Arial" w:hAnsi="Arial" w:cs="Arial"/>
          <w:sz w:val="20"/>
          <w:szCs w:val="20"/>
        </w:rPr>
        <w:t>tertentu</w:t>
      </w:r>
      <w:proofErr w:type="spellEnd"/>
      <w:r w:rsidR="002B31E3" w:rsidRPr="00662292">
        <w:rPr>
          <w:rFonts w:ascii="Arial" w:hAnsi="Arial" w:cs="Arial"/>
          <w:sz w:val="20"/>
          <w:szCs w:val="20"/>
        </w:rPr>
        <w:t xml:space="preserve">. </w:t>
      </w:r>
      <w:proofErr w:type="spellStart"/>
      <w:r w:rsidR="002B31E3" w:rsidRPr="00662292">
        <w:rPr>
          <w:rFonts w:ascii="Arial" w:hAnsi="Arial" w:cs="Arial"/>
          <w:sz w:val="20"/>
          <w:szCs w:val="20"/>
        </w:rPr>
        <w:t>Sedangkan</w:t>
      </w:r>
      <w:proofErr w:type="spellEnd"/>
      <w:r w:rsidR="002B31E3" w:rsidRPr="00662292">
        <w:rPr>
          <w:rFonts w:ascii="Arial" w:hAnsi="Arial" w:cs="Arial"/>
          <w:sz w:val="20"/>
          <w:szCs w:val="20"/>
        </w:rPr>
        <w:t xml:space="preserve"> </w:t>
      </w:r>
      <w:proofErr w:type="spellStart"/>
      <w:r w:rsidR="002B31E3" w:rsidRPr="00662292">
        <w:rPr>
          <w:rFonts w:ascii="Arial" w:hAnsi="Arial" w:cs="Arial"/>
          <w:sz w:val="20"/>
          <w:szCs w:val="20"/>
        </w:rPr>
        <w:t>menurut</w:t>
      </w:r>
      <w:proofErr w:type="spellEnd"/>
      <w:r w:rsidR="002B31E3" w:rsidRPr="00662292">
        <w:rPr>
          <w:rFonts w:ascii="Arial" w:hAnsi="Arial" w:cs="Arial"/>
          <w:sz w:val="20"/>
          <w:szCs w:val="20"/>
        </w:rPr>
        <w:t xml:space="preserve"> </w:t>
      </w:r>
      <w:proofErr w:type="spellStart"/>
      <w:r w:rsidR="002B31E3" w:rsidRPr="00662292">
        <w:rPr>
          <w:rFonts w:ascii="Arial" w:hAnsi="Arial" w:cs="Arial"/>
          <w:sz w:val="20"/>
          <w:szCs w:val="20"/>
        </w:rPr>
        <w:t>Sumarmo</w:t>
      </w:r>
      <w:proofErr w:type="spellEnd"/>
      <w:r w:rsidR="002B31E3" w:rsidRPr="00662292">
        <w:rPr>
          <w:rFonts w:ascii="Arial" w:hAnsi="Arial" w:cs="Arial"/>
          <w:sz w:val="20"/>
          <w:szCs w:val="20"/>
        </w:rPr>
        <w:t xml:space="preserve"> </w:t>
      </w:r>
      <w:proofErr w:type="spellStart"/>
      <w:r w:rsidR="009977B7" w:rsidRPr="00662292">
        <w:rPr>
          <w:rFonts w:ascii="Arial" w:hAnsi="Arial" w:cs="Arial"/>
          <w:sz w:val="20"/>
          <w:szCs w:val="20"/>
        </w:rPr>
        <w:t>dalam</w:t>
      </w:r>
      <w:proofErr w:type="spellEnd"/>
      <w:r w:rsidR="009977B7" w:rsidRPr="00662292">
        <w:rPr>
          <w:rFonts w:ascii="Arial" w:hAnsi="Arial" w:cs="Arial"/>
          <w:sz w:val="20"/>
          <w:szCs w:val="20"/>
        </w:rPr>
        <w:t xml:space="preserve"> </w:t>
      </w:r>
      <w:proofErr w:type="spellStart"/>
      <w:r w:rsidR="002B31E3" w:rsidRPr="00662292">
        <w:rPr>
          <w:rFonts w:ascii="Arial" w:hAnsi="Arial" w:cs="Arial"/>
          <w:sz w:val="20"/>
          <w:szCs w:val="20"/>
        </w:rPr>
        <w:t>Yerizon</w:t>
      </w:r>
      <w:proofErr w:type="spellEnd"/>
      <w:r w:rsidR="009977B7" w:rsidRPr="00662292">
        <w:rPr>
          <w:rFonts w:ascii="Arial" w:hAnsi="Arial" w:cs="Arial"/>
          <w:sz w:val="20"/>
          <w:szCs w:val="20"/>
        </w:rPr>
        <w:t xml:space="preserve"> [</w:t>
      </w:r>
      <w:r w:rsidR="00C87168">
        <w:rPr>
          <w:rFonts w:ascii="Arial" w:hAnsi="Arial" w:cs="Arial"/>
          <w:sz w:val="20"/>
          <w:szCs w:val="20"/>
        </w:rPr>
        <w:t>9</w:t>
      </w:r>
      <w:r w:rsidR="009977B7" w:rsidRPr="00662292">
        <w:rPr>
          <w:rFonts w:ascii="Arial" w:hAnsi="Arial" w:cs="Arial"/>
          <w:sz w:val="20"/>
          <w:szCs w:val="20"/>
        </w:rPr>
        <w:t>]</w:t>
      </w:r>
      <w:r w:rsidR="002B31E3" w:rsidRPr="00662292">
        <w:rPr>
          <w:rFonts w:ascii="Arial" w:hAnsi="Arial" w:cs="Arial"/>
          <w:sz w:val="20"/>
          <w:szCs w:val="20"/>
        </w:rPr>
        <w:t xml:space="preserve"> </w:t>
      </w:r>
      <w:proofErr w:type="spellStart"/>
      <w:r w:rsidR="002B31E3" w:rsidRPr="00662292">
        <w:rPr>
          <w:rFonts w:ascii="Arial" w:hAnsi="Arial" w:cs="Arial"/>
          <w:sz w:val="20"/>
          <w:szCs w:val="20"/>
        </w:rPr>
        <w:t>mendefinisikan</w:t>
      </w:r>
      <w:proofErr w:type="spellEnd"/>
      <w:r w:rsidR="002B31E3" w:rsidRPr="00662292">
        <w:rPr>
          <w:rFonts w:ascii="Arial" w:hAnsi="Arial" w:cs="Arial"/>
          <w:sz w:val="20"/>
          <w:szCs w:val="20"/>
        </w:rPr>
        <w:t xml:space="preserve"> </w:t>
      </w:r>
      <w:proofErr w:type="spellStart"/>
      <w:r w:rsidR="002B31E3" w:rsidRPr="00662292">
        <w:rPr>
          <w:rFonts w:ascii="Arial" w:hAnsi="Arial" w:cs="Arial"/>
          <w:sz w:val="20"/>
          <w:szCs w:val="20"/>
        </w:rPr>
        <w:t>kemandirian</w:t>
      </w:r>
      <w:proofErr w:type="spellEnd"/>
      <w:r w:rsidR="002B31E3" w:rsidRPr="00662292">
        <w:rPr>
          <w:rFonts w:ascii="Arial" w:hAnsi="Arial" w:cs="Arial"/>
          <w:sz w:val="20"/>
          <w:szCs w:val="20"/>
        </w:rPr>
        <w:t xml:space="preserve"> </w:t>
      </w:r>
      <w:proofErr w:type="spellStart"/>
      <w:r w:rsidR="002B31E3" w:rsidRPr="00662292">
        <w:rPr>
          <w:rFonts w:ascii="Arial" w:hAnsi="Arial" w:cs="Arial"/>
          <w:sz w:val="20"/>
          <w:szCs w:val="20"/>
        </w:rPr>
        <w:t>belajar</w:t>
      </w:r>
      <w:proofErr w:type="spellEnd"/>
      <w:r w:rsidR="002B31E3" w:rsidRPr="00662292">
        <w:rPr>
          <w:rFonts w:ascii="Arial" w:hAnsi="Arial" w:cs="Arial"/>
          <w:sz w:val="20"/>
          <w:szCs w:val="20"/>
        </w:rPr>
        <w:t xml:space="preserve"> </w:t>
      </w:r>
      <w:proofErr w:type="spellStart"/>
      <w:r w:rsidR="002B31E3" w:rsidRPr="00662292">
        <w:rPr>
          <w:rFonts w:ascii="Arial" w:hAnsi="Arial" w:cs="Arial"/>
          <w:sz w:val="20"/>
          <w:szCs w:val="20"/>
        </w:rPr>
        <w:t>sebagai</w:t>
      </w:r>
      <w:proofErr w:type="spellEnd"/>
      <w:r w:rsidR="002B31E3" w:rsidRPr="00662292">
        <w:rPr>
          <w:rFonts w:ascii="Arial" w:hAnsi="Arial" w:cs="Arial"/>
          <w:sz w:val="20"/>
          <w:szCs w:val="20"/>
        </w:rPr>
        <w:t xml:space="preserve"> proses </w:t>
      </w:r>
      <w:proofErr w:type="spellStart"/>
      <w:r w:rsidR="002B31E3" w:rsidRPr="00662292">
        <w:rPr>
          <w:rFonts w:ascii="Arial" w:hAnsi="Arial" w:cs="Arial"/>
          <w:sz w:val="20"/>
          <w:szCs w:val="20"/>
        </w:rPr>
        <w:t>perancangan</w:t>
      </w:r>
      <w:proofErr w:type="spellEnd"/>
      <w:r w:rsidR="002B31E3" w:rsidRPr="00662292">
        <w:rPr>
          <w:rFonts w:ascii="Arial" w:hAnsi="Arial" w:cs="Arial"/>
          <w:sz w:val="20"/>
          <w:szCs w:val="20"/>
        </w:rPr>
        <w:t xml:space="preserve"> dan </w:t>
      </w:r>
      <w:proofErr w:type="spellStart"/>
      <w:r w:rsidR="002B31E3" w:rsidRPr="00662292">
        <w:rPr>
          <w:rFonts w:ascii="Arial" w:hAnsi="Arial" w:cs="Arial"/>
          <w:sz w:val="20"/>
          <w:szCs w:val="20"/>
        </w:rPr>
        <w:t>pemantauan</w:t>
      </w:r>
      <w:proofErr w:type="spellEnd"/>
      <w:r w:rsidR="002B31E3" w:rsidRPr="00662292">
        <w:rPr>
          <w:rFonts w:ascii="Arial" w:hAnsi="Arial" w:cs="Arial"/>
          <w:sz w:val="20"/>
          <w:szCs w:val="20"/>
        </w:rPr>
        <w:t xml:space="preserve"> yang </w:t>
      </w:r>
      <w:proofErr w:type="spellStart"/>
      <w:r w:rsidR="002B31E3" w:rsidRPr="00662292">
        <w:rPr>
          <w:rFonts w:ascii="Arial" w:hAnsi="Arial" w:cs="Arial"/>
          <w:sz w:val="20"/>
          <w:szCs w:val="20"/>
        </w:rPr>
        <w:t>seksama</w:t>
      </w:r>
      <w:proofErr w:type="spellEnd"/>
      <w:r w:rsidR="002B31E3" w:rsidRPr="00662292">
        <w:rPr>
          <w:rFonts w:ascii="Arial" w:hAnsi="Arial" w:cs="Arial"/>
          <w:sz w:val="20"/>
          <w:szCs w:val="20"/>
        </w:rPr>
        <w:t xml:space="preserve"> </w:t>
      </w:r>
      <w:proofErr w:type="spellStart"/>
      <w:r w:rsidR="002B31E3" w:rsidRPr="00662292">
        <w:rPr>
          <w:rFonts w:ascii="Arial" w:hAnsi="Arial" w:cs="Arial"/>
          <w:sz w:val="20"/>
          <w:szCs w:val="20"/>
        </w:rPr>
        <w:t>terhadap</w:t>
      </w:r>
      <w:proofErr w:type="spellEnd"/>
      <w:r w:rsidR="002B31E3" w:rsidRPr="00662292">
        <w:rPr>
          <w:rFonts w:ascii="Arial" w:hAnsi="Arial" w:cs="Arial"/>
          <w:sz w:val="20"/>
          <w:szCs w:val="20"/>
        </w:rPr>
        <w:t xml:space="preserve"> proses </w:t>
      </w:r>
      <w:proofErr w:type="spellStart"/>
      <w:r w:rsidR="002B31E3" w:rsidRPr="00662292">
        <w:rPr>
          <w:rFonts w:ascii="Arial" w:hAnsi="Arial" w:cs="Arial"/>
          <w:sz w:val="20"/>
          <w:szCs w:val="20"/>
        </w:rPr>
        <w:t>kognitif</w:t>
      </w:r>
      <w:proofErr w:type="spellEnd"/>
      <w:r w:rsidR="002B31E3" w:rsidRPr="00662292">
        <w:rPr>
          <w:rFonts w:ascii="Arial" w:hAnsi="Arial" w:cs="Arial"/>
          <w:sz w:val="20"/>
          <w:szCs w:val="20"/>
        </w:rPr>
        <w:t xml:space="preserve"> dan </w:t>
      </w:r>
      <w:proofErr w:type="spellStart"/>
      <w:r w:rsidR="002B31E3" w:rsidRPr="00662292">
        <w:rPr>
          <w:rFonts w:ascii="Arial" w:hAnsi="Arial" w:cs="Arial"/>
          <w:sz w:val="20"/>
          <w:szCs w:val="20"/>
        </w:rPr>
        <w:t>afektif</w:t>
      </w:r>
      <w:proofErr w:type="spellEnd"/>
      <w:r w:rsidR="002B31E3" w:rsidRPr="00662292">
        <w:rPr>
          <w:rFonts w:ascii="Arial" w:hAnsi="Arial" w:cs="Arial"/>
          <w:sz w:val="20"/>
          <w:szCs w:val="20"/>
        </w:rPr>
        <w:t xml:space="preserve"> </w:t>
      </w:r>
      <w:proofErr w:type="spellStart"/>
      <w:r w:rsidR="002B31E3" w:rsidRPr="00662292">
        <w:rPr>
          <w:rFonts w:ascii="Arial" w:hAnsi="Arial" w:cs="Arial"/>
          <w:sz w:val="20"/>
          <w:szCs w:val="20"/>
        </w:rPr>
        <w:t>dalam</w:t>
      </w:r>
      <w:proofErr w:type="spellEnd"/>
      <w:r w:rsidR="002B31E3" w:rsidRPr="00662292">
        <w:rPr>
          <w:rFonts w:ascii="Arial" w:hAnsi="Arial" w:cs="Arial"/>
          <w:sz w:val="20"/>
          <w:szCs w:val="20"/>
        </w:rPr>
        <w:t xml:space="preserve"> </w:t>
      </w:r>
      <w:proofErr w:type="spellStart"/>
      <w:r w:rsidR="002B31E3" w:rsidRPr="00662292">
        <w:rPr>
          <w:rFonts w:ascii="Arial" w:hAnsi="Arial" w:cs="Arial"/>
          <w:sz w:val="20"/>
          <w:szCs w:val="20"/>
        </w:rPr>
        <w:t>menyelesaikan</w:t>
      </w:r>
      <w:proofErr w:type="spellEnd"/>
      <w:r w:rsidR="002B31E3" w:rsidRPr="00662292">
        <w:rPr>
          <w:rFonts w:ascii="Arial" w:hAnsi="Arial" w:cs="Arial"/>
          <w:sz w:val="20"/>
          <w:szCs w:val="20"/>
        </w:rPr>
        <w:t xml:space="preserve"> </w:t>
      </w:r>
      <w:proofErr w:type="spellStart"/>
      <w:r w:rsidR="002B31E3" w:rsidRPr="00662292">
        <w:rPr>
          <w:rFonts w:ascii="Arial" w:hAnsi="Arial" w:cs="Arial"/>
          <w:sz w:val="20"/>
          <w:szCs w:val="20"/>
        </w:rPr>
        <w:t>suatu</w:t>
      </w:r>
      <w:proofErr w:type="spellEnd"/>
      <w:r w:rsidR="002B31E3" w:rsidRPr="00662292">
        <w:rPr>
          <w:rFonts w:ascii="Arial" w:hAnsi="Arial" w:cs="Arial"/>
          <w:sz w:val="20"/>
          <w:szCs w:val="20"/>
        </w:rPr>
        <w:t xml:space="preserve"> </w:t>
      </w:r>
      <w:proofErr w:type="spellStart"/>
      <w:r w:rsidR="002B31E3" w:rsidRPr="00662292">
        <w:rPr>
          <w:rFonts w:ascii="Arial" w:hAnsi="Arial" w:cs="Arial"/>
          <w:sz w:val="20"/>
          <w:szCs w:val="20"/>
        </w:rPr>
        <w:t>tugas</w:t>
      </w:r>
      <w:proofErr w:type="spellEnd"/>
      <w:r w:rsidR="002B31E3" w:rsidRPr="00662292">
        <w:rPr>
          <w:rFonts w:ascii="Arial" w:hAnsi="Arial" w:cs="Arial"/>
          <w:sz w:val="20"/>
          <w:szCs w:val="20"/>
        </w:rPr>
        <w:t xml:space="preserve"> </w:t>
      </w:r>
      <w:proofErr w:type="spellStart"/>
      <w:r w:rsidR="002B31E3" w:rsidRPr="00662292">
        <w:rPr>
          <w:rFonts w:ascii="Arial" w:hAnsi="Arial" w:cs="Arial"/>
          <w:sz w:val="20"/>
          <w:szCs w:val="20"/>
        </w:rPr>
        <w:t>akademik</w:t>
      </w:r>
      <w:proofErr w:type="spellEnd"/>
    </w:p>
    <w:p w14:paraId="7C82CE31" w14:textId="119A7B58" w:rsidR="002B31E3" w:rsidRPr="00662292" w:rsidRDefault="002B31E3" w:rsidP="00BE5F8F">
      <w:pPr>
        <w:pStyle w:val="ListParagraph"/>
        <w:autoSpaceDE w:val="0"/>
        <w:autoSpaceDN w:val="0"/>
        <w:adjustRightInd w:val="0"/>
        <w:ind w:left="0" w:firstLine="567"/>
        <w:jc w:val="both"/>
        <w:rPr>
          <w:rFonts w:ascii="Arial" w:hAnsi="Arial" w:cs="Arial"/>
          <w:sz w:val="20"/>
          <w:szCs w:val="20"/>
        </w:rPr>
      </w:pPr>
      <w:proofErr w:type="spellStart"/>
      <w:r w:rsidRPr="00662292">
        <w:rPr>
          <w:rFonts w:ascii="Arial" w:hAnsi="Arial" w:cs="Arial"/>
          <w:sz w:val="20"/>
          <w:szCs w:val="20"/>
        </w:rPr>
        <w:t>Selanjutnya</w:t>
      </w:r>
      <w:proofErr w:type="spellEnd"/>
      <w:r w:rsidRPr="00662292">
        <w:rPr>
          <w:rFonts w:ascii="Arial" w:hAnsi="Arial" w:cs="Arial"/>
          <w:sz w:val="20"/>
          <w:szCs w:val="20"/>
        </w:rPr>
        <w:t xml:space="preserve">, Woolfolk </w:t>
      </w:r>
      <w:proofErr w:type="spellStart"/>
      <w:r w:rsidR="009977B7" w:rsidRPr="00662292">
        <w:rPr>
          <w:rFonts w:ascii="Arial" w:hAnsi="Arial" w:cs="Arial"/>
          <w:sz w:val="20"/>
          <w:szCs w:val="20"/>
        </w:rPr>
        <w:t>dalam</w:t>
      </w:r>
      <w:proofErr w:type="spellEnd"/>
      <w:r w:rsidR="009977B7" w:rsidRPr="00662292">
        <w:rPr>
          <w:rFonts w:ascii="Arial" w:hAnsi="Arial" w:cs="Arial"/>
          <w:sz w:val="20"/>
          <w:szCs w:val="20"/>
        </w:rPr>
        <w:t xml:space="preserve"> </w:t>
      </w:r>
      <w:proofErr w:type="spellStart"/>
      <w:r w:rsidRPr="00662292">
        <w:rPr>
          <w:rFonts w:ascii="Arial" w:hAnsi="Arial" w:cs="Arial"/>
          <w:sz w:val="20"/>
          <w:szCs w:val="20"/>
        </w:rPr>
        <w:t>Qohar</w:t>
      </w:r>
      <w:proofErr w:type="spellEnd"/>
      <w:r w:rsidR="009977B7" w:rsidRPr="00662292">
        <w:rPr>
          <w:rFonts w:ascii="Arial" w:hAnsi="Arial" w:cs="Arial"/>
          <w:sz w:val="20"/>
          <w:szCs w:val="20"/>
        </w:rPr>
        <w:t xml:space="preserve"> [</w:t>
      </w:r>
      <w:r w:rsidR="00C87168">
        <w:rPr>
          <w:rFonts w:ascii="Arial" w:hAnsi="Arial" w:cs="Arial"/>
          <w:sz w:val="20"/>
          <w:szCs w:val="20"/>
        </w:rPr>
        <w:t>5</w:t>
      </w:r>
      <w:r w:rsidR="009977B7" w:rsidRPr="00662292">
        <w:rPr>
          <w:rFonts w:ascii="Arial" w:hAnsi="Arial" w:cs="Arial"/>
          <w:sz w:val="20"/>
          <w:szCs w:val="20"/>
        </w:rPr>
        <w:t>]</w:t>
      </w:r>
      <w:proofErr w:type="spellStart"/>
      <w:r w:rsidRPr="00662292">
        <w:rPr>
          <w:rFonts w:ascii="Arial" w:hAnsi="Arial" w:cs="Arial"/>
          <w:sz w:val="20"/>
          <w:szCs w:val="20"/>
        </w:rPr>
        <w:t>menyatakan</w:t>
      </w:r>
      <w:proofErr w:type="spellEnd"/>
      <w:r w:rsidRPr="00662292">
        <w:rPr>
          <w:rFonts w:ascii="Arial" w:hAnsi="Arial" w:cs="Arial"/>
          <w:sz w:val="20"/>
          <w:szCs w:val="20"/>
        </w:rPr>
        <w:t xml:space="preserve"> </w:t>
      </w:r>
      <w:proofErr w:type="spellStart"/>
      <w:r w:rsidRPr="00662292">
        <w:rPr>
          <w:rFonts w:ascii="Arial" w:hAnsi="Arial" w:cs="Arial"/>
          <w:sz w:val="20"/>
          <w:szCs w:val="20"/>
        </w:rPr>
        <w:t>bahwa</w:t>
      </w:r>
      <w:proofErr w:type="spellEnd"/>
      <w:r w:rsidRPr="00662292">
        <w:rPr>
          <w:rFonts w:ascii="Arial" w:hAnsi="Arial" w:cs="Arial"/>
          <w:sz w:val="20"/>
          <w:szCs w:val="20"/>
        </w:rPr>
        <w:t xml:space="preserve"> </w:t>
      </w:r>
      <w:proofErr w:type="spellStart"/>
      <w:r w:rsidRPr="00662292">
        <w:rPr>
          <w:rFonts w:ascii="Arial" w:hAnsi="Arial" w:cs="Arial"/>
          <w:sz w:val="20"/>
          <w:szCs w:val="20"/>
        </w:rPr>
        <w:t>faktor-faktor</w:t>
      </w:r>
      <w:proofErr w:type="spellEnd"/>
      <w:r w:rsidRPr="00662292">
        <w:rPr>
          <w:rFonts w:ascii="Arial" w:hAnsi="Arial" w:cs="Arial"/>
          <w:sz w:val="20"/>
          <w:szCs w:val="20"/>
        </w:rPr>
        <w:t xml:space="preserve"> yang </w:t>
      </w:r>
      <w:proofErr w:type="spellStart"/>
      <w:r w:rsidRPr="00662292">
        <w:rPr>
          <w:rFonts w:ascii="Arial" w:hAnsi="Arial" w:cs="Arial"/>
          <w:sz w:val="20"/>
          <w:szCs w:val="20"/>
        </w:rPr>
        <w:t>mempengaruhi</w:t>
      </w:r>
      <w:proofErr w:type="spellEnd"/>
      <w:r w:rsidRPr="00662292">
        <w:rPr>
          <w:rFonts w:ascii="Arial" w:hAnsi="Arial" w:cs="Arial"/>
          <w:sz w:val="20"/>
          <w:szCs w:val="20"/>
        </w:rPr>
        <w:t xml:space="preserve"> </w:t>
      </w:r>
      <w:proofErr w:type="spellStart"/>
      <w:r w:rsidRPr="00662292">
        <w:rPr>
          <w:rFonts w:ascii="Arial" w:hAnsi="Arial" w:cs="Arial"/>
          <w:sz w:val="20"/>
          <w:szCs w:val="20"/>
        </w:rPr>
        <w:t>kemandirian</w:t>
      </w:r>
      <w:proofErr w:type="spellEnd"/>
      <w:r w:rsidRPr="00662292">
        <w:rPr>
          <w:rFonts w:ascii="Arial" w:hAnsi="Arial" w:cs="Arial"/>
          <w:sz w:val="20"/>
          <w:szCs w:val="20"/>
        </w:rPr>
        <w:t xml:space="preserve"> </w:t>
      </w:r>
      <w:proofErr w:type="spellStart"/>
      <w:r w:rsidRPr="00662292">
        <w:rPr>
          <w:rFonts w:ascii="Arial" w:hAnsi="Arial" w:cs="Arial"/>
          <w:sz w:val="20"/>
          <w:szCs w:val="20"/>
        </w:rPr>
        <w:t>belajar</w:t>
      </w:r>
      <w:proofErr w:type="spellEnd"/>
      <w:r w:rsidRPr="00662292">
        <w:rPr>
          <w:rFonts w:ascii="Arial" w:hAnsi="Arial" w:cs="Arial"/>
          <w:sz w:val="20"/>
          <w:szCs w:val="20"/>
        </w:rPr>
        <w:t xml:space="preserve"> </w:t>
      </w:r>
      <w:proofErr w:type="spellStart"/>
      <w:r w:rsidRPr="00662292">
        <w:rPr>
          <w:rFonts w:ascii="Arial" w:hAnsi="Arial" w:cs="Arial"/>
          <w:sz w:val="20"/>
          <w:szCs w:val="20"/>
        </w:rPr>
        <w:t>meliputi</w:t>
      </w:r>
      <w:proofErr w:type="spellEnd"/>
      <w:r w:rsidRPr="00662292">
        <w:rPr>
          <w:rFonts w:ascii="Arial" w:hAnsi="Arial" w:cs="Arial"/>
          <w:sz w:val="20"/>
          <w:szCs w:val="20"/>
        </w:rPr>
        <w:t xml:space="preserve"> : </w:t>
      </w:r>
      <w:proofErr w:type="spellStart"/>
      <w:r w:rsidRPr="00662292">
        <w:rPr>
          <w:rFonts w:ascii="Arial" w:hAnsi="Arial" w:cs="Arial"/>
          <w:sz w:val="20"/>
          <w:szCs w:val="20"/>
        </w:rPr>
        <w:t>pengetahuan</w:t>
      </w:r>
      <w:proofErr w:type="spellEnd"/>
      <w:r w:rsidRPr="00662292">
        <w:rPr>
          <w:rFonts w:ascii="Arial" w:hAnsi="Arial" w:cs="Arial"/>
          <w:sz w:val="20"/>
          <w:szCs w:val="20"/>
        </w:rPr>
        <w:t xml:space="preserve"> (</w:t>
      </w:r>
      <w:r w:rsidRPr="00662292">
        <w:rPr>
          <w:rFonts w:ascii="Arial" w:hAnsi="Arial" w:cs="Arial"/>
          <w:i/>
          <w:iCs/>
          <w:sz w:val="20"/>
          <w:szCs w:val="20"/>
        </w:rPr>
        <w:t>knowledge</w:t>
      </w:r>
      <w:r w:rsidRPr="00662292">
        <w:rPr>
          <w:rFonts w:ascii="Arial" w:hAnsi="Arial" w:cs="Arial"/>
          <w:sz w:val="20"/>
          <w:szCs w:val="20"/>
        </w:rPr>
        <w:t xml:space="preserve">), </w:t>
      </w:r>
      <w:proofErr w:type="spellStart"/>
      <w:r w:rsidRPr="00662292">
        <w:rPr>
          <w:rFonts w:ascii="Arial" w:hAnsi="Arial" w:cs="Arial"/>
          <w:sz w:val="20"/>
          <w:szCs w:val="20"/>
        </w:rPr>
        <w:t>motivasi</w:t>
      </w:r>
      <w:proofErr w:type="spellEnd"/>
      <w:r w:rsidRPr="00662292">
        <w:rPr>
          <w:rFonts w:ascii="Arial" w:hAnsi="Arial" w:cs="Arial"/>
          <w:sz w:val="20"/>
          <w:szCs w:val="20"/>
        </w:rPr>
        <w:t xml:space="preserve"> (</w:t>
      </w:r>
      <w:r w:rsidRPr="00662292">
        <w:rPr>
          <w:rFonts w:ascii="Arial" w:hAnsi="Arial" w:cs="Arial"/>
          <w:i/>
          <w:iCs/>
          <w:sz w:val="20"/>
          <w:szCs w:val="20"/>
        </w:rPr>
        <w:t>motivation</w:t>
      </w:r>
      <w:r w:rsidRPr="00662292">
        <w:rPr>
          <w:rFonts w:ascii="Arial" w:hAnsi="Arial" w:cs="Arial"/>
          <w:sz w:val="20"/>
          <w:szCs w:val="20"/>
        </w:rPr>
        <w:t xml:space="preserve">) dan </w:t>
      </w:r>
      <w:proofErr w:type="spellStart"/>
      <w:r w:rsidRPr="00662292">
        <w:rPr>
          <w:rFonts w:ascii="Arial" w:hAnsi="Arial" w:cs="Arial"/>
          <w:sz w:val="20"/>
          <w:szCs w:val="20"/>
        </w:rPr>
        <w:t>disiplin</w:t>
      </w:r>
      <w:proofErr w:type="spellEnd"/>
      <w:r w:rsidRPr="00662292">
        <w:rPr>
          <w:rFonts w:ascii="Arial" w:hAnsi="Arial" w:cs="Arial"/>
          <w:sz w:val="20"/>
          <w:szCs w:val="20"/>
        </w:rPr>
        <w:t xml:space="preserve"> </w:t>
      </w:r>
      <w:proofErr w:type="spellStart"/>
      <w:r w:rsidRPr="00662292">
        <w:rPr>
          <w:rFonts w:ascii="Arial" w:hAnsi="Arial" w:cs="Arial"/>
          <w:sz w:val="20"/>
          <w:szCs w:val="20"/>
        </w:rPr>
        <w:t>pribadi</w:t>
      </w:r>
      <w:proofErr w:type="spellEnd"/>
      <w:r w:rsidRPr="00662292">
        <w:rPr>
          <w:rFonts w:ascii="Arial" w:hAnsi="Arial" w:cs="Arial"/>
          <w:sz w:val="20"/>
          <w:szCs w:val="20"/>
        </w:rPr>
        <w:t xml:space="preserve"> (</w:t>
      </w:r>
      <w:r w:rsidRPr="00662292">
        <w:rPr>
          <w:rFonts w:ascii="Arial" w:hAnsi="Arial" w:cs="Arial"/>
          <w:i/>
          <w:iCs/>
          <w:sz w:val="20"/>
          <w:szCs w:val="20"/>
        </w:rPr>
        <w:t>self-discipline</w:t>
      </w:r>
      <w:r w:rsidRPr="00662292">
        <w:rPr>
          <w:rFonts w:ascii="Arial" w:hAnsi="Arial" w:cs="Arial"/>
          <w:sz w:val="20"/>
          <w:szCs w:val="20"/>
        </w:rPr>
        <w:t xml:space="preserve">). </w:t>
      </w:r>
      <w:proofErr w:type="spellStart"/>
      <w:r w:rsidR="006834E4" w:rsidRPr="00662292">
        <w:rPr>
          <w:rFonts w:ascii="Arial" w:hAnsi="Arial" w:cs="Arial"/>
          <w:sz w:val="20"/>
          <w:szCs w:val="20"/>
        </w:rPr>
        <w:t>Untuk</w:t>
      </w:r>
      <w:proofErr w:type="spellEnd"/>
      <w:r w:rsidR="006834E4" w:rsidRPr="00662292">
        <w:rPr>
          <w:rFonts w:ascii="Arial" w:hAnsi="Arial" w:cs="Arial"/>
          <w:sz w:val="20"/>
          <w:szCs w:val="20"/>
          <w:shd w:val="clear" w:color="auto" w:fill="FFFFFF"/>
        </w:rPr>
        <w:t xml:space="preserve"> </w:t>
      </w:r>
      <w:proofErr w:type="spellStart"/>
      <w:r w:rsidR="006834E4" w:rsidRPr="00662292">
        <w:rPr>
          <w:rFonts w:ascii="Arial" w:hAnsi="Arial" w:cs="Arial"/>
          <w:sz w:val="20"/>
          <w:szCs w:val="20"/>
          <w:shd w:val="clear" w:color="auto" w:fill="FFFFFF"/>
        </w:rPr>
        <w:t>dapat</w:t>
      </w:r>
      <w:proofErr w:type="spellEnd"/>
      <w:r w:rsidR="006834E4" w:rsidRPr="00662292">
        <w:rPr>
          <w:rFonts w:ascii="Arial" w:hAnsi="Arial" w:cs="Arial"/>
          <w:sz w:val="20"/>
          <w:szCs w:val="20"/>
          <w:shd w:val="clear" w:color="auto" w:fill="FFFFFF"/>
        </w:rPr>
        <w:t xml:space="preserve"> </w:t>
      </w:r>
      <w:proofErr w:type="spellStart"/>
      <w:r w:rsidR="006834E4" w:rsidRPr="00662292">
        <w:rPr>
          <w:rFonts w:ascii="Arial" w:hAnsi="Arial" w:cs="Arial"/>
          <w:sz w:val="20"/>
          <w:szCs w:val="20"/>
          <w:shd w:val="clear" w:color="auto" w:fill="FFFFFF"/>
        </w:rPr>
        <w:t>belajar</w:t>
      </w:r>
      <w:proofErr w:type="spellEnd"/>
      <w:r w:rsidR="006834E4" w:rsidRPr="00662292">
        <w:rPr>
          <w:rFonts w:ascii="Arial" w:hAnsi="Arial" w:cs="Arial"/>
          <w:sz w:val="20"/>
          <w:szCs w:val="20"/>
          <w:shd w:val="clear" w:color="auto" w:fill="FFFFFF"/>
        </w:rPr>
        <w:t xml:space="preserve"> </w:t>
      </w:r>
      <w:proofErr w:type="spellStart"/>
      <w:r w:rsidR="006834E4" w:rsidRPr="00662292">
        <w:rPr>
          <w:rFonts w:ascii="Arial" w:hAnsi="Arial" w:cs="Arial"/>
          <w:sz w:val="20"/>
          <w:szCs w:val="20"/>
        </w:rPr>
        <w:t>secara</w:t>
      </w:r>
      <w:proofErr w:type="spellEnd"/>
      <w:r w:rsidR="006834E4" w:rsidRPr="00662292">
        <w:rPr>
          <w:rFonts w:ascii="Arial" w:hAnsi="Arial" w:cs="Arial"/>
          <w:sz w:val="20"/>
          <w:szCs w:val="20"/>
        </w:rPr>
        <w:t xml:space="preserve"> </w:t>
      </w:r>
      <w:proofErr w:type="spellStart"/>
      <w:r w:rsidR="006834E4" w:rsidRPr="00662292">
        <w:rPr>
          <w:rFonts w:ascii="Arial" w:hAnsi="Arial" w:cs="Arial"/>
          <w:sz w:val="20"/>
          <w:szCs w:val="20"/>
        </w:rPr>
        <w:t>mandiri</w:t>
      </w:r>
      <w:proofErr w:type="spellEnd"/>
      <w:r w:rsidR="006834E4" w:rsidRPr="00662292">
        <w:rPr>
          <w:rFonts w:ascii="Arial" w:hAnsi="Arial" w:cs="Arial"/>
          <w:sz w:val="20"/>
          <w:szCs w:val="20"/>
        </w:rPr>
        <w:t xml:space="preserve">, </w:t>
      </w:r>
      <w:proofErr w:type="spellStart"/>
      <w:r w:rsidR="006834E4" w:rsidRPr="00662292">
        <w:rPr>
          <w:rFonts w:ascii="Arial" w:hAnsi="Arial" w:cs="Arial"/>
          <w:sz w:val="20"/>
          <w:szCs w:val="20"/>
        </w:rPr>
        <w:t>mahasiswa</w:t>
      </w:r>
      <w:proofErr w:type="spellEnd"/>
      <w:r w:rsidR="006834E4" w:rsidRPr="00662292">
        <w:rPr>
          <w:rFonts w:ascii="Arial" w:hAnsi="Arial" w:cs="Arial"/>
          <w:sz w:val="20"/>
          <w:szCs w:val="20"/>
          <w:shd w:val="clear" w:color="auto" w:fill="FFFFFF"/>
        </w:rPr>
        <w:t xml:space="preserve"> </w:t>
      </w:r>
      <w:proofErr w:type="spellStart"/>
      <w:r w:rsidR="006834E4" w:rsidRPr="00662292">
        <w:rPr>
          <w:rFonts w:ascii="Arial" w:hAnsi="Arial" w:cs="Arial"/>
          <w:sz w:val="20"/>
          <w:szCs w:val="20"/>
          <w:shd w:val="clear" w:color="auto" w:fill="FFFFFF"/>
        </w:rPr>
        <w:t>harus</w:t>
      </w:r>
      <w:proofErr w:type="spellEnd"/>
      <w:r w:rsidR="006834E4" w:rsidRPr="00662292">
        <w:rPr>
          <w:rFonts w:ascii="Arial" w:hAnsi="Arial" w:cs="Arial"/>
          <w:sz w:val="20"/>
          <w:szCs w:val="20"/>
          <w:shd w:val="clear" w:color="auto" w:fill="FFFFFF"/>
        </w:rPr>
        <w:t xml:space="preserve"> </w:t>
      </w:r>
      <w:proofErr w:type="spellStart"/>
      <w:r w:rsidR="006834E4" w:rsidRPr="00662292">
        <w:rPr>
          <w:rFonts w:ascii="Arial" w:hAnsi="Arial" w:cs="Arial"/>
          <w:sz w:val="20"/>
          <w:szCs w:val="20"/>
        </w:rPr>
        <w:t>memiliki</w:t>
      </w:r>
      <w:proofErr w:type="spellEnd"/>
      <w:r w:rsidR="006834E4" w:rsidRPr="00662292">
        <w:rPr>
          <w:rFonts w:ascii="Arial" w:hAnsi="Arial" w:cs="Arial"/>
          <w:sz w:val="20"/>
          <w:szCs w:val="20"/>
          <w:shd w:val="clear" w:color="auto" w:fill="FFFFFF"/>
        </w:rPr>
        <w:t xml:space="preserve"> </w:t>
      </w:r>
      <w:proofErr w:type="spellStart"/>
      <w:r w:rsidR="006834E4" w:rsidRPr="00662292">
        <w:rPr>
          <w:rFonts w:ascii="Arial" w:hAnsi="Arial" w:cs="Arial"/>
          <w:sz w:val="20"/>
          <w:szCs w:val="20"/>
          <w:shd w:val="clear" w:color="auto" w:fill="FFFFFF"/>
        </w:rPr>
        <w:t>pengetahuan</w:t>
      </w:r>
      <w:proofErr w:type="spellEnd"/>
      <w:r w:rsidR="006834E4" w:rsidRPr="00662292">
        <w:rPr>
          <w:rFonts w:ascii="Arial" w:hAnsi="Arial" w:cs="Arial"/>
          <w:sz w:val="20"/>
          <w:szCs w:val="20"/>
          <w:shd w:val="clear" w:color="auto" w:fill="FFFFFF"/>
        </w:rPr>
        <w:t xml:space="preserve"> </w:t>
      </w:r>
      <w:proofErr w:type="spellStart"/>
      <w:r w:rsidR="006834E4" w:rsidRPr="00662292">
        <w:rPr>
          <w:rFonts w:ascii="Arial" w:hAnsi="Arial" w:cs="Arial"/>
          <w:sz w:val="20"/>
          <w:szCs w:val="20"/>
          <w:shd w:val="clear" w:color="auto" w:fill="FFFFFF"/>
        </w:rPr>
        <w:t>tentang</w:t>
      </w:r>
      <w:proofErr w:type="spellEnd"/>
      <w:r w:rsidR="006834E4" w:rsidRPr="00662292">
        <w:rPr>
          <w:rFonts w:ascii="Arial" w:hAnsi="Arial" w:cs="Arial"/>
          <w:sz w:val="20"/>
          <w:szCs w:val="20"/>
          <w:shd w:val="clear" w:color="auto" w:fill="FFFFFF"/>
        </w:rPr>
        <w:t xml:space="preserve"> </w:t>
      </w:r>
      <w:proofErr w:type="spellStart"/>
      <w:r w:rsidR="006834E4" w:rsidRPr="00662292">
        <w:rPr>
          <w:rFonts w:ascii="Arial" w:hAnsi="Arial" w:cs="Arial"/>
          <w:sz w:val="20"/>
          <w:szCs w:val="20"/>
        </w:rPr>
        <w:t>dirinya</w:t>
      </w:r>
      <w:proofErr w:type="spellEnd"/>
      <w:r w:rsidR="006834E4" w:rsidRPr="00662292">
        <w:rPr>
          <w:rFonts w:ascii="Arial" w:hAnsi="Arial" w:cs="Arial"/>
          <w:sz w:val="20"/>
          <w:szCs w:val="20"/>
        </w:rPr>
        <w:t xml:space="preserve"> </w:t>
      </w:r>
      <w:proofErr w:type="spellStart"/>
      <w:r w:rsidR="006834E4" w:rsidRPr="00662292">
        <w:rPr>
          <w:rFonts w:ascii="Arial" w:hAnsi="Arial" w:cs="Arial"/>
          <w:sz w:val="20"/>
          <w:szCs w:val="20"/>
        </w:rPr>
        <w:t>sendiri</w:t>
      </w:r>
      <w:proofErr w:type="spellEnd"/>
      <w:r w:rsidR="006834E4" w:rsidRPr="00662292">
        <w:rPr>
          <w:rFonts w:ascii="Arial" w:hAnsi="Arial" w:cs="Arial"/>
          <w:sz w:val="20"/>
          <w:szCs w:val="20"/>
        </w:rPr>
        <w:t xml:space="preserve">, </w:t>
      </w:r>
      <w:proofErr w:type="spellStart"/>
      <w:r w:rsidR="006834E4" w:rsidRPr="00662292">
        <w:rPr>
          <w:rFonts w:ascii="Arial" w:hAnsi="Arial" w:cs="Arial"/>
          <w:sz w:val="20"/>
          <w:szCs w:val="20"/>
        </w:rPr>
        <w:t>minat</w:t>
      </w:r>
      <w:proofErr w:type="spellEnd"/>
      <w:r w:rsidR="006834E4" w:rsidRPr="00662292">
        <w:rPr>
          <w:rFonts w:ascii="Arial" w:hAnsi="Arial" w:cs="Arial"/>
          <w:sz w:val="20"/>
          <w:szCs w:val="20"/>
        </w:rPr>
        <w:t xml:space="preserve"> </w:t>
      </w:r>
      <w:proofErr w:type="spellStart"/>
      <w:r w:rsidR="006834E4" w:rsidRPr="00662292">
        <w:rPr>
          <w:rFonts w:ascii="Arial" w:hAnsi="Arial" w:cs="Arial"/>
          <w:sz w:val="20"/>
          <w:szCs w:val="20"/>
        </w:rPr>
        <w:t>penelitiannya</w:t>
      </w:r>
      <w:proofErr w:type="spellEnd"/>
      <w:r w:rsidR="006834E4" w:rsidRPr="00662292">
        <w:rPr>
          <w:rFonts w:ascii="Arial" w:hAnsi="Arial" w:cs="Arial"/>
          <w:sz w:val="20"/>
          <w:szCs w:val="20"/>
        </w:rPr>
        <w:t xml:space="preserve">, </w:t>
      </w:r>
      <w:proofErr w:type="spellStart"/>
      <w:r w:rsidR="006834E4" w:rsidRPr="00662292">
        <w:rPr>
          <w:rFonts w:ascii="Arial" w:hAnsi="Arial" w:cs="Arial"/>
          <w:sz w:val="20"/>
          <w:szCs w:val="20"/>
        </w:rPr>
        <w:t>tugas-tugasnya</w:t>
      </w:r>
      <w:proofErr w:type="spellEnd"/>
      <w:r w:rsidR="006834E4" w:rsidRPr="00662292">
        <w:rPr>
          <w:rFonts w:ascii="Arial" w:hAnsi="Arial" w:cs="Arial"/>
          <w:sz w:val="20"/>
          <w:szCs w:val="20"/>
        </w:rPr>
        <w:t>,</w:t>
      </w:r>
      <w:r w:rsidR="006834E4" w:rsidRPr="00662292">
        <w:rPr>
          <w:rFonts w:ascii="Arial" w:hAnsi="Arial" w:cs="Arial"/>
          <w:sz w:val="20"/>
          <w:szCs w:val="20"/>
          <w:shd w:val="clear" w:color="auto" w:fill="FFFFFF"/>
        </w:rPr>
        <w:t xml:space="preserve"> strategi </w:t>
      </w:r>
      <w:proofErr w:type="spellStart"/>
      <w:r w:rsidR="006834E4" w:rsidRPr="00662292">
        <w:rPr>
          <w:rFonts w:ascii="Arial" w:hAnsi="Arial" w:cs="Arial"/>
          <w:sz w:val="20"/>
          <w:szCs w:val="20"/>
        </w:rPr>
        <w:t>belajarnya</w:t>
      </w:r>
      <w:proofErr w:type="spellEnd"/>
      <w:r w:rsidR="006834E4" w:rsidRPr="00662292">
        <w:rPr>
          <w:rFonts w:ascii="Arial" w:hAnsi="Arial" w:cs="Arial"/>
          <w:sz w:val="20"/>
          <w:szCs w:val="20"/>
        </w:rPr>
        <w:t>,</w:t>
      </w:r>
      <w:r w:rsidR="006834E4" w:rsidRPr="00662292">
        <w:rPr>
          <w:rFonts w:ascii="Arial" w:hAnsi="Arial" w:cs="Arial"/>
          <w:sz w:val="20"/>
          <w:szCs w:val="20"/>
          <w:shd w:val="clear" w:color="auto" w:fill="FFFFFF"/>
        </w:rPr>
        <w:t xml:space="preserve"> dan </w:t>
      </w:r>
      <w:proofErr w:type="spellStart"/>
      <w:r w:rsidR="006834E4" w:rsidRPr="00662292">
        <w:rPr>
          <w:rFonts w:ascii="Arial" w:hAnsi="Arial" w:cs="Arial"/>
          <w:sz w:val="20"/>
          <w:szCs w:val="20"/>
          <w:shd w:val="clear" w:color="auto" w:fill="FFFFFF"/>
        </w:rPr>
        <w:t>aplikasi</w:t>
      </w:r>
      <w:proofErr w:type="spellEnd"/>
      <w:r w:rsidR="006834E4" w:rsidRPr="00662292">
        <w:rPr>
          <w:rFonts w:ascii="Arial" w:hAnsi="Arial" w:cs="Arial"/>
          <w:sz w:val="20"/>
          <w:szCs w:val="20"/>
          <w:shd w:val="clear" w:color="auto" w:fill="FFFFFF"/>
        </w:rPr>
        <w:t xml:space="preserve"> </w:t>
      </w:r>
      <w:proofErr w:type="spellStart"/>
      <w:r w:rsidR="006834E4" w:rsidRPr="00662292">
        <w:rPr>
          <w:rFonts w:ascii="Arial" w:hAnsi="Arial" w:cs="Arial"/>
          <w:sz w:val="20"/>
          <w:szCs w:val="20"/>
          <w:shd w:val="clear" w:color="auto" w:fill="FFFFFF"/>
        </w:rPr>
        <w:t>dari</w:t>
      </w:r>
      <w:proofErr w:type="spellEnd"/>
      <w:r w:rsidR="006834E4" w:rsidRPr="00662292">
        <w:rPr>
          <w:rFonts w:ascii="Arial" w:hAnsi="Arial" w:cs="Arial"/>
          <w:sz w:val="20"/>
          <w:szCs w:val="20"/>
          <w:shd w:val="clear" w:color="auto" w:fill="FFFFFF"/>
        </w:rPr>
        <w:t xml:space="preserve"> </w:t>
      </w:r>
      <w:proofErr w:type="spellStart"/>
      <w:r w:rsidR="006834E4" w:rsidRPr="00662292">
        <w:rPr>
          <w:rFonts w:ascii="Arial" w:hAnsi="Arial" w:cs="Arial"/>
          <w:sz w:val="20"/>
          <w:szCs w:val="20"/>
        </w:rPr>
        <w:t>minat</w:t>
      </w:r>
      <w:proofErr w:type="spellEnd"/>
      <w:r w:rsidR="006834E4" w:rsidRPr="00662292">
        <w:rPr>
          <w:rFonts w:ascii="Arial" w:hAnsi="Arial" w:cs="Arial"/>
          <w:sz w:val="20"/>
          <w:szCs w:val="20"/>
        </w:rPr>
        <w:t xml:space="preserve"> </w:t>
      </w:r>
      <w:proofErr w:type="spellStart"/>
      <w:r w:rsidR="006834E4" w:rsidRPr="00662292">
        <w:rPr>
          <w:rFonts w:ascii="Arial" w:hAnsi="Arial" w:cs="Arial"/>
          <w:sz w:val="20"/>
          <w:szCs w:val="20"/>
        </w:rPr>
        <w:t>penelitiannya</w:t>
      </w:r>
      <w:proofErr w:type="spellEnd"/>
      <w:r w:rsidR="006834E4" w:rsidRPr="00662292">
        <w:rPr>
          <w:rFonts w:ascii="Arial" w:hAnsi="Arial" w:cs="Arial"/>
          <w:sz w:val="20"/>
          <w:szCs w:val="20"/>
        </w:rPr>
        <w:t xml:space="preserve">. </w:t>
      </w:r>
      <w:proofErr w:type="spellStart"/>
      <w:r w:rsidR="006834E4" w:rsidRPr="00662292">
        <w:rPr>
          <w:rFonts w:ascii="Arial" w:hAnsi="Arial" w:cs="Arial"/>
          <w:sz w:val="20"/>
          <w:szCs w:val="20"/>
        </w:rPr>
        <w:t>Mahas</w:t>
      </w:r>
      <w:r w:rsidR="006834E4" w:rsidRPr="00662292">
        <w:rPr>
          <w:rFonts w:ascii="Arial" w:hAnsi="Arial" w:cs="Arial"/>
          <w:sz w:val="20"/>
          <w:szCs w:val="20"/>
        </w:rPr>
        <w:t>iswa</w:t>
      </w:r>
      <w:proofErr w:type="spellEnd"/>
      <w:r w:rsidR="006834E4" w:rsidRPr="00662292">
        <w:rPr>
          <w:rFonts w:ascii="Arial" w:hAnsi="Arial" w:cs="Arial"/>
          <w:sz w:val="20"/>
          <w:szCs w:val="20"/>
        </w:rPr>
        <w:t xml:space="preserve"> </w:t>
      </w:r>
      <w:proofErr w:type="spellStart"/>
      <w:r w:rsidR="006834E4" w:rsidRPr="00662292">
        <w:rPr>
          <w:rFonts w:ascii="Arial" w:hAnsi="Arial" w:cs="Arial"/>
          <w:sz w:val="20"/>
          <w:szCs w:val="20"/>
        </w:rPr>
        <w:t>dengan</w:t>
      </w:r>
      <w:proofErr w:type="spellEnd"/>
      <w:r w:rsidR="006834E4" w:rsidRPr="00662292">
        <w:rPr>
          <w:rFonts w:ascii="Arial" w:hAnsi="Arial" w:cs="Arial"/>
          <w:sz w:val="20"/>
          <w:szCs w:val="20"/>
        </w:rPr>
        <w:t xml:space="preserve"> </w:t>
      </w:r>
      <w:proofErr w:type="spellStart"/>
      <w:r w:rsidR="006834E4" w:rsidRPr="00662292">
        <w:rPr>
          <w:rFonts w:ascii="Arial" w:hAnsi="Arial" w:cs="Arial"/>
          <w:sz w:val="20"/>
          <w:szCs w:val="20"/>
        </w:rPr>
        <w:t>kemandirian</w:t>
      </w:r>
      <w:proofErr w:type="spellEnd"/>
      <w:r w:rsidR="006834E4" w:rsidRPr="00662292">
        <w:rPr>
          <w:rFonts w:ascii="Arial" w:hAnsi="Arial" w:cs="Arial"/>
          <w:sz w:val="20"/>
          <w:szCs w:val="20"/>
        </w:rPr>
        <w:t xml:space="preserve"> </w:t>
      </w:r>
      <w:proofErr w:type="spellStart"/>
      <w:r w:rsidR="006834E4" w:rsidRPr="00662292">
        <w:rPr>
          <w:rFonts w:ascii="Arial" w:hAnsi="Arial" w:cs="Arial"/>
          <w:sz w:val="20"/>
          <w:szCs w:val="20"/>
        </w:rPr>
        <w:t>belajar</w:t>
      </w:r>
      <w:proofErr w:type="spellEnd"/>
      <w:r w:rsidR="006834E4" w:rsidRPr="00662292">
        <w:rPr>
          <w:rFonts w:ascii="Arial" w:hAnsi="Arial" w:cs="Arial"/>
          <w:sz w:val="20"/>
          <w:szCs w:val="20"/>
          <w:shd w:val="clear" w:color="auto" w:fill="FFFFFF"/>
        </w:rPr>
        <w:t xml:space="preserve"> yang </w:t>
      </w:r>
      <w:proofErr w:type="spellStart"/>
      <w:r w:rsidR="006834E4" w:rsidRPr="00662292">
        <w:rPr>
          <w:rFonts w:ascii="Arial" w:hAnsi="Arial" w:cs="Arial"/>
          <w:sz w:val="20"/>
          <w:szCs w:val="20"/>
        </w:rPr>
        <w:t>tinggi</w:t>
      </w:r>
      <w:proofErr w:type="spellEnd"/>
      <w:r w:rsidR="006834E4" w:rsidRPr="00662292">
        <w:rPr>
          <w:rFonts w:ascii="Arial" w:hAnsi="Arial" w:cs="Arial"/>
          <w:sz w:val="20"/>
          <w:szCs w:val="20"/>
        </w:rPr>
        <w:t xml:space="preserve"> juga </w:t>
      </w:r>
      <w:proofErr w:type="spellStart"/>
      <w:r w:rsidR="006834E4" w:rsidRPr="00662292">
        <w:rPr>
          <w:rFonts w:ascii="Arial" w:hAnsi="Arial" w:cs="Arial"/>
          <w:sz w:val="20"/>
          <w:szCs w:val="20"/>
        </w:rPr>
        <w:t>memiliki</w:t>
      </w:r>
      <w:proofErr w:type="spellEnd"/>
      <w:r w:rsidR="006834E4" w:rsidRPr="00662292">
        <w:rPr>
          <w:rFonts w:ascii="Arial" w:hAnsi="Arial" w:cs="Arial"/>
          <w:sz w:val="20"/>
          <w:szCs w:val="20"/>
        </w:rPr>
        <w:t xml:space="preserve"> </w:t>
      </w:r>
      <w:proofErr w:type="spellStart"/>
      <w:r w:rsidR="006834E4" w:rsidRPr="00662292">
        <w:rPr>
          <w:rFonts w:ascii="Arial" w:hAnsi="Arial" w:cs="Arial"/>
          <w:sz w:val="20"/>
          <w:szCs w:val="20"/>
        </w:rPr>
        <w:t>motivasi</w:t>
      </w:r>
      <w:proofErr w:type="spellEnd"/>
      <w:r w:rsidR="006834E4" w:rsidRPr="00662292">
        <w:rPr>
          <w:rFonts w:ascii="Arial" w:hAnsi="Arial" w:cs="Arial"/>
          <w:sz w:val="20"/>
          <w:szCs w:val="20"/>
        </w:rPr>
        <w:t xml:space="preserve"> yang </w:t>
      </w:r>
      <w:proofErr w:type="spellStart"/>
      <w:r w:rsidR="006834E4" w:rsidRPr="00662292">
        <w:rPr>
          <w:rFonts w:ascii="Arial" w:hAnsi="Arial" w:cs="Arial"/>
          <w:sz w:val="20"/>
          <w:szCs w:val="20"/>
        </w:rPr>
        <w:t>tinggi</w:t>
      </w:r>
      <w:proofErr w:type="spellEnd"/>
      <w:r w:rsidR="006834E4" w:rsidRPr="00662292">
        <w:rPr>
          <w:rFonts w:ascii="Arial" w:hAnsi="Arial" w:cs="Arial"/>
          <w:sz w:val="20"/>
          <w:szCs w:val="20"/>
        </w:rPr>
        <w:t xml:space="preserve"> </w:t>
      </w:r>
      <w:proofErr w:type="spellStart"/>
      <w:r w:rsidR="006834E4" w:rsidRPr="00662292">
        <w:rPr>
          <w:rFonts w:ascii="Arial" w:hAnsi="Arial" w:cs="Arial"/>
          <w:sz w:val="20"/>
          <w:szCs w:val="20"/>
        </w:rPr>
        <w:t>untuk</w:t>
      </w:r>
      <w:proofErr w:type="spellEnd"/>
      <w:r w:rsidR="006834E4" w:rsidRPr="00662292">
        <w:rPr>
          <w:rFonts w:ascii="Arial" w:hAnsi="Arial" w:cs="Arial"/>
          <w:sz w:val="20"/>
          <w:szCs w:val="20"/>
        </w:rPr>
        <w:t xml:space="preserve"> </w:t>
      </w:r>
      <w:proofErr w:type="spellStart"/>
      <w:r w:rsidR="006834E4" w:rsidRPr="00662292">
        <w:rPr>
          <w:rFonts w:ascii="Arial" w:hAnsi="Arial" w:cs="Arial"/>
          <w:sz w:val="20"/>
          <w:szCs w:val="20"/>
        </w:rPr>
        <w:t>belajar</w:t>
      </w:r>
      <w:proofErr w:type="spellEnd"/>
      <w:r w:rsidR="006834E4" w:rsidRPr="00662292">
        <w:rPr>
          <w:rFonts w:ascii="Arial" w:hAnsi="Arial" w:cs="Arial"/>
          <w:sz w:val="20"/>
          <w:szCs w:val="20"/>
        </w:rPr>
        <w:t xml:space="preserve">. </w:t>
      </w:r>
      <w:proofErr w:type="spellStart"/>
      <w:r w:rsidR="006834E4" w:rsidRPr="00662292">
        <w:rPr>
          <w:rFonts w:ascii="Arial" w:hAnsi="Arial" w:cs="Arial"/>
          <w:sz w:val="20"/>
          <w:szCs w:val="20"/>
        </w:rPr>
        <w:t>Mereka</w:t>
      </w:r>
      <w:proofErr w:type="spellEnd"/>
      <w:r w:rsidR="006834E4" w:rsidRPr="00662292">
        <w:rPr>
          <w:rFonts w:ascii="Arial" w:hAnsi="Arial" w:cs="Arial"/>
          <w:sz w:val="20"/>
          <w:szCs w:val="20"/>
        </w:rPr>
        <w:t xml:space="preserve"> </w:t>
      </w:r>
      <w:proofErr w:type="spellStart"/>
      <w:r w:rsidR="006834E4" w:rsidRPr="00662292">
        <w:rPr>
          <w:rFonts w:ascii="Arial" w:hAnsi="Arial" w:cs="Arial"/>
          <w:sz w:val="20"/>
          <w:szCs w:val="20"/>
        </w:rPr>
        <w:t>menyukainya</w:t>
      </w:r>
      <w:proofErr w:type="spellEnd"/>
      <w:r w:rsidR="006834E4" w:rsidRPr="00662292">
        <w:rPr>
          <w:rFonts w:ascii="Arial" w:hAnsi="Arial" w:cs="Arial"/>
          <w:sz w:val="20"/>
          <w:szCs w:val="20"/>
        </w:rPr>
        <w:t xml:space="preserve">, </w:t>
      </w:r>
      <w:proofErr w:type="spellStart"/>
      <w:r w:rsidR="006834E4" w:rsidRPr="00662292">
        <w:rPr>
          <w:rFonts w:ascii="Arial" w:hAnsi="Arial" w:cs="Arial"/>
          <w:sz w:val="20"/>
          <w:szCs w:val="20"/>
        </w:rPr>
        <w:t>sehingga</w:t>
      </w:r>
      <w:proofErr w:type="spellEnd"/>
      <w:r w:rsidR="006834E4" w:rsidRPr="00662292">
        <w:rPr>
          <w:rFonts w:ascii="Arial" w:hAnsi="Arial" w:cs="Arial"/>
          <w:sz w:val="20"/>
          <w:szCs w:val="20"/>
        </w:rPr>
        <w:t xml:space="preserve"> </w:t>
      </w:r>
      <w:proofErr w:type="spellStart"/>
      <w:r w:rsidR="006834E4" w:rsidRPr="00662292">
        <w:rPr>
          <w:rFonts w:ascii="Arial" w:hAnsi="Arial" w:cs="Arial"/>
          <w:sz w:val="20"/>
          <w:szCs w:val="20"/>
        </w:rPr>
        <w:t>mereka</w:t>
      </w:r>
      <w:proofErr w:type="spellEnd"/>
      <w:r w:rsidR="006834E4" w:rsidRPr="00662292">
        <w:rPr>
          <w:rFonts w:ascii="Arial" w:hAnsi="Arial" w:cs="Arial"/>
          <w:sz w:val="20"/>
          <w:szCs w:val="20"/>
        </w:rPr>
        <w:t xml:space="preserve"> </w:t>
      </w:r>
      <w:proofErr w:type="spellStart"/>
      <w:r w:rsidR="006834E4" w:rsidRPr="00662292">
        <w:rPr>
          <w:rFonts w:ascii="Arial" w:hAnsi="Arial" w:cs="Arial"/>
          <w:sz w:val="20"/>
          <w:szCs w:val="20"/>
        </w:rPr>
        <w:t>tertarik</w:t>
      </w:r>
      <w:proofErr w:type="spellEnd"/>
      <w:r w:rsidR="006834E4" w:rsidRPr="00662292">
        <w:rPr>
          <w:rFonts w:ascii="Arial" w:hAnsi="Arial" w:cs="Arial"/>
          <w:sz w:val="20"/>
          <w:szCs w:val="20"/>
        </w:rPr>
        <w:t xml:space="preserve"> </w:t>
      </w:r>
      <w:proofErr w:type="spellStart"/>
      <w:r w:rsidR="006834E4" w:rsidRPr="00662292">
        <w:rPr>
          <w:rFonts w:ascii="Arial" w:hAnsi="Arial" w:cs="Arial"/>
          <w:sz w:val="20"/>
          <w:szCs w:val="20"/>
        </w:rPr>
        <w:t>untuk</w:t>
      </w:r>
      <w:proofErr w:type="spellEnd"/>
      <w:r w:rsidR="006834E4" w:rsidRPr="00662292">
        <w:rPr>
          <w:rFonts w:ascii="Arial" w:hAnsi="Arial" w:cs="Arial"/>
          <w:sz w:val="20"/>
          <w:szCs w:val="20"/>
        </w:rPr>
        <w:t xml:space="preserve"> </w:t>
      </w:r>
      <w:proofErr w:type="spellStart"/>
      <w:r w:rsidR="006834E4" w:rsidRPr="00662292">
        <w:rPr>
          <w:rFonts w:ascii="Arial" w:hAnsi="Arial" w:cs="Arial"/>
          <w:sz w:val="20"/>
          <w:szCs w:val="20"/>
        </w:rPr>
        <w:t>menyelesaikan</w:t>
      </w:r>
      <w:proofErr w:type="spellEnd"/>
      <w:r w:rsidR="006834E4" w:rsidRPr="00662292">
        <w:rPr>
          <w:rFonts w:ascii="Arial" w:hAnsi="Arial" w:cs="Arial"/>
          <w:sz w:val="20"/>
          <w:szCs w:val="20"/>
        </w:rPr>
        <w:t xml:space="preserve"> </w:t>
      </w:r>
      <w:proofErr w:type="spellStart"/>
      <w:r w:rsidR="006834E4" w:rsidRPr="00662292">
        <w:rPr>
          <w:rFonts w:ascii="Arial" w:hAnsi="Arial" w:cs="Arial"/>
          <w:sz w:val="20"/>
          <w:szCs w:val="20"/>
        </w:rPr>
        <w:t>berbagai</w:t>
      </w:r>
      <w:proofErr w:type="spellEnd"/>
      <w:r w:rsidR="006834E4" w:rsidRPr="00662292">
        <w:rPr>
          <w:rFonts w:ascii="Arial" w:hAnsi="Arial" w:cs="Arial"/>
          <w:sz w:val="20"/>
          <w:szCs w:val="20"/>
        </w:rPr>
        <w:t xml:space="preserve"> </w:t>
      </w:r>
      <w:proofErr w:type="spellStart"/>
      <w:r w:rsidR="006834E4" w:rsidRPr="00662292">
        <w:rPr>
          <w:rFonts w:ascii="Arial" w:hAnsi="Arial" w:cs="Arial"/>
          <w:sz w:val="20"/>
          <w:szCs w:val="20"/>
        </w:rPr>
        <w:t>tugas</w:t>
      </w:r>
      <w:proofErr w:type="spellEnd"/>
      <w:r w:rsidR="006834E4" w:rsidRPr="00662292">
        <w:rPr>
          <w:rFonts w:ascii="Arial" w:hAnsi="Arial" w:cs="Arial"/>
          <w:sz w:val="20"/>
          <w:szCs w:val="20"/>
        </w:rPr>
        <w:t xml:space="preserve"> yang </w:t>
      </w:r>
      <w:proofErr w:type="spellStart"/>
      <w:r w:rsidR="006834E4" w:rsidRPr="00662292">
        <w:rPr>
          <w:rFonts w:ascii="Arial" w:hAnsi="Arial" w:cs="Arial"/>
          <w:sz w:val="20"/>
          <w:szCs w:val="20"/>
        </w:rPr>
        <w:t>diberikan</w:t>
      </w:r>
      <w:proofErr w:type="spellEnd"/>
      <w:r w:rsidR="006834E4" w:rsidRPr="00662292">
        <w:rPr>
          <w:rFonts w:ascii="Arial" w:hAnsi="Arial" w:cs="Arial"/>
          <w:sz w:val="20"/>
          <w:szCs w:val="20"/>
        </w:rPr>
        <w:t xml:space="preserve"> </w:t>
      </w:r>
      <w:proofErr w:type="spellStart"/>
      <w:r w:rsidR="006834E4" w:rsidRPr="00662292">
        <w:rPr>
          <w:rFonts w:ascii="Arial" w:hAnsi="Arial" w:cs="Arial"/>
          <w:sz w:val="20"/>
          <w:szCs w:val="20"/>
        </w:rPr>
        <w:t>kepada</w:t>
      </w:r>
      <w:proofErr w:type="spellEnd"/>
      <w:r w:rsidR="006834E4" w:rsidRPr="00662292">
        <w:rPr>
          <w:rFonts w:ascii="Arial" w:hAnsi="Arial" w:cs="Arial"/>
          <w:sz w:val="20"/>
          <w:szCs w:val="20"/>
        </w:rPr>
        <w:t xml:space="preserve"> </w:t>
      </w:r>
      <w:proofErr w:type="spellStart"/>
      <w:r w:rsidR="006834E4" w:rsidRPr="00662292">
        <w:rPr>
          <w:rFonts w:ascii="Arial" w:hAnsi="Arial" w:cs="Arial"/>
          <w:sz w:val="20"/>
          <w:szCs w:val="20"/>
        </w:rPr>
        <w:t>mereka</w:t>
      </w:r>
      <w:proofErr w:type="spellEnd"/>
      <w:r w:rsidR="006834E4" w:rsidRPr="00662292">
        <w:rPr>
          <w:rFonts w:ascii="Arial" w:hAnsi="Arial" w:cs="Arial"/>
          <w:sz w:val="20"/>
          <w:szCs w:val="20"/>
        </w:rPr>
        <w:t xml:space="preserve">. </w:t>
      </w:r>
      <w:proofErr w:type="spellStart"/>
      <w:r w:rsidR="006834E4" w:rsidRPr="00662292">
        <w:rPr>
          <w:rFonts w:ascii="Arial" w:hAnsi="Arial" w:cs="Arial"/>
          <w:sz w:val="20"/>
          <w:szCs w:val="20"/>
        </w:rPr>
        <w:t>Mereka</w:t>
      </w:r>
      <w:proofErr w:type="spellEnd"/>
      <w:r w:rsidR="006834E4" w:rsidRPr="00662292">
        <w:rPr>
          <w:rFonts w:ascii="Arial" w:hAnsi="Arial" w:cs="Arial"/>
          <w:sz w:val="20"/>
          <w:szCs w:val="20"/>
        </w:rPr>
        <w:t xml:space="preserve"> </w:t>
      </w:r>
      <w:proofErr w:type="spellStart"/>
      <w:r w:rsidR="006834E4" w:rsidRPr="00662292">
        <w:rPr>
          <w:rFonts w:ascii="Arial" w:hAnsi="Arial" w:cs="Arial"/>
          <w:sz w:val="20"/>
          <w:szCs w:val="20"/>
        </w:rPr>
        <w:t>tahu</w:t>
      </w:r>
      <w:proofErr w:type="spellEnd"/>
      <w:r w:rsidR="006834E4" w:rsidRPr="00662292">
        <w:rPr>
          <w:rFonts w:ascii="Arial" w:hAnsi="Arial" w:cs="Arial"/>
          <w:sz w:val="20"/>
          <w:szCs w:val="20"/>
        </w:rPr>
        <w:t xml:space="preserve"> </w:t>
      </w:r>
      <w:proofErr w:type="spellStart"/>
      <w:r w:rsidR="006834E4" w:rsidRPr="00662292">
        <w:rPr>
          <w:rFonts w:ascii="Arial" w:hAnsi="Arial" w:cs="Arial"/>
          <w:sz w:val="20"/>
          <w:szCs w:val="20"/>
        </w:rPr>
        <w:t>mengapa</w:t>
      </w:r>
      <w:proofErr w:type="spellEnd"/>
      <w:r w:rsidR="006834E4" w:rsidRPr="00662292">
        <w:rPr>
          <w:rFonts w:ascii="Arial" w:hAnsi="Arial" w:cs="Arial"/>
          <w:sz w:val="20"/>
          <w:szCs w:val="20"/>
        </w:rPr>
        <w:t xml:space="preserve"> </w:t>
      </w:r>
      <w:proofErr w:type="spellStart"/>
      <w:r w:rsidR="006834E4" w:rsidRPr="00662292">
        <w:rPr>
          <w:rFonts w:ascii="Arial" w:hAnsi="Arial" w:cs="Arial"/>
          <w:sz w:val="20"/>
          <w:szCs w:val="20"/>
        </w:rPr>
        <w:t>mereka</w:t>
      </w:r>
      <w:proofErr w:type="spellEnd"/>
      <w:r w:rsidR="006834E4" w:rsidRPr="00662292">
        <w:rPr>
          <w:rFonts w:ascii="Arial" w:hAnsi="Arial" w:cs="Arial"/>
          <w:sz w:val="20"/>
          <w:szCs w:val="20"/>
        </w:rPr>
        <w:t xml:space="preserve"> </w:t>
      </w:r>
      <w:proofErr w:type="spellStart"/>
      <w:r w:rsidR="006834E4" w:rsidRPr="00662292">
        <w:rPr>
          <w:rFonts w:ascii="Arial" w:hAnsi="Arial" w:cs="Arial"/>
          <w:sz w:val="20"/>
          <w:szCs w:val="20"/>
        </w:rPr>
        <w:t>belajar</w:t>
      </w:r>
      <w:proofErr w:type="spellEnd"/>
      <w:r w:rsidR="006834E4" w:rsidRPr="00662292">
        <w:rPr>
          <w:rFonts w:ascii="Arial" w:hAnsi="Arial" w:cs="Arial"/>
          <w:sz w:val="20"/>
          <w:szCs w:val="20"/>
        </w:rPr>
        <w:t xml:space="preserve">, </w:t>
      </w:r>
      <w:proofErr w:type="spellStart"/>
      <w:r w:rsidR="006834E4" w:rsidRPr="00662292">
        <w:rPr>
          <w:rFonts w:ascii="Arial" w:hAnsi="Arial" w:cs="Arial"/>
          <w:sz w:val="20"/>
          <w:szCs w:val="20"/>
        </w:rPr>
        <w:t>sehingga</w:t>
      </w:r>
      <w:proofErr w:type="spellEnd"/>
      <w:r w:rsidR="006834E4" w:rsidRPr="00662292">
        <w:rPr>
          <w:rFonts w:ascii="Arial" w:hAnsi="Arial" w:cs="Arial"/>
          <w:sz w:val="20"/>
          <w:szCs w:val="20"/>
        </w:rPr>
        <w:t xml:space="preserve"> </w:t>
      </w:r>
      <w:proofErr w:type="spellStart"/>
      <w:r w:rsidR="006834E4" w:rsidRPr="00662292">
        <w:rPr>
          <w:rFonts w:ascii="Arial" w:hAnsi="Arial" w:cs="Arial"/>
          <w:sz w:val="20"/>
          <w:szCs w:val="20"/>
        </w:rPr>
        <w:t>mereka</w:t>
      </w:r>
      <w:proofErr w:type="spellEnd"/>
      <w:r w:rsidR="006834E4" w:rsidRPr="00662292">
        <w:rPr>
          <w:rFonts w:ascii="Arial" w:hAnsi="Arial" w:cs="Arial"/>
          <w:sz w:val="20"/>
          <w:szCs w:val="20"/>
        </w:rPr>
        <w:t xml:space="preserve"> </w:t>
      </w:r>
      <w:proofErr w:type="spellStart"/>
      <w:r w:rsidR="006834E4" w:rsidRPr="00662292">
        <w:rPr>
          <w:rFonts w:ascii="Arial" w:hAnsi="Arial" w:cs="Arial"/>
          <w:sz w:val="20"/>
          <w:szCs w:val="20"/>
        </w:rPr>
        <w:t>melakukannya</w:t>
      </w:r>
      <w:proofErr w:type="spellEnd"/>
      <w:r w:rsidR="006834E4" w:rsidRPr="00662292">
        <w:rPr>
          <w:rFonts w:ascii="Arial" w:hAnsi="Arial" w:cs="Arial"/>
          <w:sz w:val="20"/>
          <w:szCs w:val="20"/>
        </w:rPr>
        <w:t xml:space="preserve"> dan </w:t>
      </w:r>
      <w:proofErr w:type="spellStart"/>
      <w:r w:rsidR="006834E4" w:rsidRPr="00662292">
        <w:rPr>
          <w:rFonts w:ascii="Arial" w:hAnsi="Arial" w:cs="Arial"/>
          <w:sz w:val="20"/>
          <w:szCs w:val="20"/>
        </w:rPr>
        <w:t>memilih</w:t>
      </w:r>
      <w:proofErr w:type="spellEnd"/>
      <w:r w:rsidR="006834E4" w:rsidRPr="00662292">
        <w:rPr>
          <w:rFonts w:ascii="Arial" w:hAnsi="Arial" w:cs="Arial"/>
          <w:sz w:val="20"/>
          <w:szCs w:val="20"/>
        </w:rPr>
        <w:t xml:space="preserve"> </w:t>
      </w:r>
      <w:proofErr w:type="spellStart"/>
      <w:r w:rsidR="006834E4" w:rsidRPr="00662292">
        <w:rPr>
          <w:rFonts w:ascii="Arial" w:hAnsi="Arial" w:cs="Arial"/>
          <w:sz w:val="20"/>
          <w:szCs w:val="20"/>
        </w:rPr>
        <w:t>sesuatu</w:t>
      </w:r>
      <w:proofErr w:type="spellEnd"/>
      <w:r w:rsidR="006834E4" w:rsidRPr="00662292">
        <w:rPr>
          <w:rFonts w:ascii="Arial" w:hAnsi="Arial" w:cs="Arial"/>
          <w:sz w:val="20"/>
          <w:szCs w:val="20"/>
        </w:rPr>
        <w:t xml:space="preserve"> yang </w:t>
      </w:r>
      <w:proofErr w:type="spellStart"/>
      <w:r w:rsidR="006834E4" w:rsidRPr="00662292">
        <w:rPr>
          <w:rFonts w:ascii="Arial" w:hAnsi="Arial" w:cs="Arial"/>
          <w:sz w:val="20"/>
          <w:szCs w:val="20"/>
        </w:rPr>
        <w:t>didorong</w:t>
      </w:r>
      <w:proofErr w:type="spellEnd"/>
      <w:r w:rsidR="006834E4" w:rsidRPr="00662292">
        <w:rPr>
          <w:rFonts w:ascii="Arial" w:hAnsi="Arial" w:cs="Arial"/>
          <w:sz w:val="20"/>
          <w:szCs w:val="20"/>
        </w:rPr>
        <w:t xml:space="preserve"> oleh </w:t>
      </w:r>
      <w:proofErr w:type="spellStart"/>
      <w:r w:rsidR="006834E4" w:rsidRPr="00662292">
        <w:rPr>
          <w:rFonts w:ascii="Arial" w:hAnsi="Arial" w:cs="Arial"/>
          <w:sz w:val="20"/>
          <w:szCs w:val="20"/>
        </w:rPr>
        <w:t>diri</w:t>
      </w:r>
      <w:proofErr w:type="spellEnd"/>
      <w:r w:rsidR="006834E4" w:rsidRPr="00662292">
        <w:rPr>
          <w:rFonts w:ascii="Arial" w:hAnsi="Arial" w:cs="Arial"/>
          <w:sz w:val="20"/>
          <w:szCs w:val="20"/>
        </w:rPr>
        <w:t xml:space="preserve"> </w:t>
      </w:r>
      <w:proofErr w:type="spellStart"/>
      <w:r w:rsidR="006834E4" w:rsidRPr="00662292">
        <w:rPr>
          <w:rFonts w:ascii="Arial" w:hAnsi="Arial" w:cs="Arial"/>
          <w:sz w:val="20"/>
          <w:szCs w:val="20"/>
        </w:rPr>
        <w:t>mereka</w:t>
      </w:r>
      <w:proofErr w:type="spellEnd"/>
      <w:r w:rsidR="006834E4" w:rsidRPr="00662292">
        <w:rPr>
          <w:rFonts w:ascii="Arial" w:hAnsi="Arial" w:cs="Arial"/>
          <w:sz w:val="20"/>
          <w:szCs w:val="20"/>
        </w:rPr>
        <w:t xml:space="preserve"> </w:t>
      </w:r>
      <w:proofErr w:type="spellStart"/>
      <w:r w:rsidR="006834E4" w:rsidRPr="00662292">
        <w:rPr>
          <w:rFonts w:ascii="Arial" w:hAnsi="Arial" w:cs="Arial"/>
          <w:sz w:val="20"/>
          <w:szCs w:val="20"/>
        </w:rPr>
        <w:t>sendiri</w:t>
      </w:r>
      <w:proofErr w:type="spellEnd"/>
      <w:r w:rsidR="006834E4" w:rsidRPr="00662292">
        <w:rPr>
          <w:rFonts w:ascii="Arial" w:hAnsi="Arial" w:cs="Arial"/>
          <w:sz w:val="20"/>
          <w:szCs w:val="20"/>
        </w:rPr>
        <w:t xml:space="preserve">, </w:t>
      </w:r>
      <w:proofErr w:type="spellStart"/>
      <w:r w:rsidR="006834E4" w:rsidRPr="00662292">
        <w:rPr>
          <w:rFonts w:ascii="Arial" w:hAnsi="Arial" w:cs="Arial"/>
          <w:sz w:val="20"/>
          <w:szCs w:val="20"/>
        </w:rPr>
        <w:t>bukan</w:t>
      </w:r>
      <w:proofErr w:type="spellEnd"/>
      <w:r w:rsidR="006834E4" w:rsidRPr="00662292">
        <w:rPr>
          <w:rFonts w:ascii="Arial" w:hAnsi="Arial" w:cs="Arial"/>
          <w:sz w:val="20"/>
          <w:szCs w:val="20"/>
        </w:rPr>
        <w:t xml:space="preserve"> </w:t>
      </w:r>
      <w:proofErr w:type="spellStart"/>
      <w:r w:rsidR="006834E4" w:rsidRPr="00662292">
        <w:rPr>
          <w:rFonts w:ascii="Arial" w:hAnsi="Arial" w:cs="Arial"/>
          <w:sz w:val="20"/>
          <w:szCs w:val="20"/>
        </w:rPr>
        <w:t>karena</w:t>
      </w:r>
      <w:proofErr w:type="spellEnd"/>
      <w:r w:rsidR="006834E4" w:rsidRPr="00662292">
        <w:rPr>
          <w:rFonts w:ascii="Arial" w:hAnsi="Arial" w:cs="Arial"/>
          <w:sz w:val="20"/>
          <w:szCs w:val="20"/>
        </w:rPr>
        <w:t xml:space="preserve"> </w:t>
      </w:r>
      <w:proofErr w:type="spellStart"/>
      <w:r w:rsidR="006834E4" w:rsidRPr="00662292">
        <w:rPr>
          <w:rFonts w:ascii="Arial" w:hAnsi="Arial" w:cs="Arial"/>
          <w:sz w:val="20"/>
          <w:szCs w:val="20"/>
        </w:rPr>
        <w:t>dikendalikan</w:t>
      </w:r>
      <w:proofErr w:type="spellEnd"/>
      <w:r w:rsidR="006834E4" w:rsidRPr="00662292">
        <w:rPr>
          <w:rFonts w:ascii="Arial" w:hAnsi="Arial" w:cs="Arial"/>
          <w:sz w:val="20"/>
          <w:szCs w:val="20"/>
        </w:rPr>
        <w:t xml:space="preserve"> oleh orang lain. </w:t>
      </w:r>
      <w:proofErr w:type="spellStart"/>
      <w:r w:rsidR="006834E4" w:rsidRPr="00662292">
        <w:rPr>
          <w:rFonts w:ascii="Arial" w:hAnsi="Arial" w:cs="Arial"/>
          <w:sz w:val="20"/>
          <w:szCs w:val="20"/>
        </w:rPr>
        <w:t>Selain</w:t>
      </w:r>
      <w:proofErr w:type="spellEnd"/>
      <w:r w:rsidR="006834E4" w:rsidRPr="00662292">
        <w:rPr>
          <w:rFonts w:ascii="Arial" w:hAnsi="Arial" w:cs="Arial"/>
          <w:sz w:val="20"/>
          <w:szCs w:val="20"/>
        </w:rPr>
        <w:t xml:space="preserve"> </w:t>
      </w:r>
      <w:proofErr w:type="spellStart"/>
      <w:r w:rsidR="006834E4" w:rsidRPr="00662292">
        <w:rPr>
          <w:rFonts w:ascii="Arial" w:hAnsi="Arial" w:cs="Arial"/>
          <w:sz w:val="20"/>
          <w:szCs w:val="20"/>
        </w:rPr>
        <w:t>pengetahuan</w:t>
      </w:r>
      <w:proofErr w:type="spellEnd"/>
      <w:r w:rsidR="006834E4" w:rsidRPr="00662292">
        <w:rPr>
          <w:rFonts w:ascii="Arial" w:hAnsi="Arial" w:cs="Arial"/>
          <w:sz w:val="20"/>
          <w:szCs w:val="20"/>
        </w:rPr>
        <w:t xml:space="preserve"> dan </w:t>
      </w:r>
      <w:proofErr w:type="spellStart"/>
      <w:r w:rsidR="006834E4" w:rsidRPr="00662292">
        <w:rPr>
          <w:rFonts w:ascii="Arial" w:hAnsi="Arial" w:cs="Arial"/>
          <w:sz w:val="20"/>
          <w:szCs w:val="20"/>
        </w:rPr>
        <w:t>motivasi</w:t>
      </w:r>
      <w:proofErr w:type="spellEnd"/>
      <w:r w:rsidR="006834E4" w:rsidRPr="00662292">
        <w:rPr>
          <w:rFonts w:ascii="Arial" w:hAnsi="Arial" w:cs="Arial"/>
          <w:sz w:val="20"/>
          <w:szCs w:val="20"/>
        </w:rPr>
        <w:t xml:space="preserve">, </w:t>
      </w:r>
      <w:proofErr w:type="spellStart"/>
      <w:r w:rsidR="006834E4" w:rsidRPr="00662292">
        <w:rPr>
          <w:rFonts w:ascii="Arial" w:hAnsi="Arial" w:cs="Arial"/>
          <w:sz w:val="20"/>
          <w:szCs w:val="20"/>
        </w:rPr>
        <w:t>siswa</w:t>
      </w:r>
      <w:proofErr w:type="spellEnd"/>
      <w:r w:rsidR="006834E4" w:rsidRPr="00662292">
        <w:rPr>
          <w:rFonts w:ascii="Arial" w:hAnsi="Arial" w:cs="Arial"/>
          <w:sz w:val="20"/>
          <w:szCs w:val="20"/>
          <w:shd w:val="clear" w:color="auto" w:fill="FFFFFF"/>
        </w:rPr>
        <w:t xml:space="preserve"> </w:t>
      </w:r>
      <w:proofErr w:type="spellStart"/>
      <w:r w:rsidR="006834E4" w:rsidRPr="00662292">
        <w:rPr>
          <w:rFonts w:ascii="Arial" w:hAnsi="Arial" w:cs="Arial"/>
          <w:sz w:val="20"/>
          <w:szCs w:val="20"/>
          <w:shd w:val="clear" w:color="auto" w:fill="FFFFFF"/>
        </w:rPr>
        <w:t>dengan</w:t>
      </w:r>
      <w:proofErr w:type="spellEnd"/>
      <w:r w:rsidR="006834E4" w:rsidRPr="00662292">
        <w:rPr>
          <w:rFonts w:ascii="Arial" w:hAnsi="Arial" w:cs="Arial"/>
          <w:sz w:val="20"/>
          <w:szCs w:val="20"/>
          <w:shd w:val="clear" w:color="auto" w:fill="FFFFFF"/>
        </w:rPr>
        <w:t xml:space="preserve"> </w:t>
      </w:r>
      <w:proofErr w:type="spellStart"/>
      <w:r w:rsidR="006834E4" w:rsidRPr="00662292">
        <w:rPr>
          <w:rFonts w:ascii="Arial" w:hAnsi="Arial" w:cs="Arial"/>
          <w:sz w:val="20"/>
          <w:szCs w:val="20"/>
          <w:shd w:val="clear" w:color="auto" w:fill="FFFFFF"/>
        </w:rPr>
        <w:t>kemandirian</w:t>
      </w:r>
      <w:proofErr w:type="spellEnd"/>
      <w:r w:rsidR="006834E4" w:rsidRPr="00662292">
        <w:rPr>
          <w:rFonts w:ascii="Arial" w:hAnsi="Arial" w:cs="Arial"/>
          <w:sz w:val="20"/>
          <w:szCs w:val="20"/>
          <w:shd w:val="clear" w:color="auto" w:fill="FFFFFF"/>
        </w:rPr>
        <w:t xml:space="preserve"> </w:t>
      </w:r>
      <w:proofErr w:type="spellStart"/>
      <w:r w:rsidR="006834E4" w:rsidRPr="00662292">
        <w:rPr>
          <w:rFonts w:ascii="Arial" w:hAnsi="Arial" w:cs="Arial"/>
          <w:sz w:val="20"/>
          <w:szCs w:val="20"/>
          <w:shd w:val="clear" w:color="auto" w:fill="FFFFFF"/>
        </w:rPr>
        <w:t>belajar</w:t>
      </w:r>
      <w:proofErr w:type="spellEnd"/>
      <w:r w:rsidR="006834E4" w:rsidRPr="00662292">
        <w:rPr>
          <w:rFonts w:ascii="Arial" w:hAnsi="Arial" w:cs="Arial"/>
          <w:sz w:val="20"/>
          <w:szCs w:val="20"/>
          <w:shd w:val="clear" w:color="auto" w:fill="FFFFFF"/>
        </w:rPr>
        <w:t xml:space="preserve"> yang </w:t>
      </w:r>
      <w:proofErr w:type="spellStart"/>
      <w:r w:rsidR="006834E4" w:rsidRPr="00662292">
        <w:rPr>
          <w:rFonts w:ascii="Arial" w:hAnsi="Arial" w:cs="Arial"/>
          <w:sz w:val="20"/>
          <w:szCs w:val="20"/>
          <w:shd w:val="clear" w:color="auto" w:fill="FFFFFF"/>
        </w:rPr>
        <w:t>baik</w:t>
      </w:r>
      <w:proofErr w:type="spellEnd"/>
      <w:r w:rsidR="006834E4" w:rsidRPr="00662292">
        <w:rPr>
          <w:rFonts w:ascii="Arial" w:hAnsi="Arial" w:cs="Arial"/>
          <w:sz w:val="20"/>
          <w:szCs w:val="20"/>
          <w:shd w:val="clear" w:color="auto" w:fill="FFFFFF"/>
        </w:rPr>
        <w:t xml:space="preserve"> juga </w:t>
      </w:r>
      <w:proofErr w:type="spellStart"/>
      <w:r w:rsidR="006834E4" w:rsidRPr="00662292">
        <w:rPr>
          <w:rFonts w:ascii="Arial" w:hAnsi="Arial" w:cs="Arial"/>
          <w:sz w:val="20"/>
          <w:szCs w:val="20"/>
          <w:shd w:val="clear" w:color="auto" w:fill="FFFFFF"/>
        </w:rPr>
        <w:t>memiliki</w:t>
      </w:r>
      <w:proofErr w:type="spellEnd"/>
      <w:r w:rsidR="006834E4" w:rsidRPr="00662292">
        <w:rPr>
          <w:rFonts w:ascii="Arial" w:hAnsi="Arial" w:cs="Arial"/>
          <w:sz w:val="20"/>
          <w:szCs w:val="20"/>
          <w:shd w:val="clear" w:color="auto" w:fill="FFFFFF"/>
        </w:rPr>
        <w:t xml:space="preserve"> </w:t>
      </w:r>
      <w:proofErr w:type="spellStart"/>
      <w:r w:rsidR="006834E4" w:rsidRPr="00662292">
        <w:rPr>
          <w:rFonts w:ascii="Arial" w:hAnsi="Arial" w:cs="Arial"/>
          <w:sz w:val="20"/>
          <w:szCs w:val="20"/>
          <w:shd w:val="clear" w:color="auto" w:fill="FFFFFF"/>
        </w:rPr>
        <w:t>disiplin</w:t>
      </w:r>
      <w:proofErr w:type="spellEnd"/>
      <w:r w:rsidR="006834E4" w:rsidRPr="00662292">
        <w:rPr>
          <w:rFonts w:ascii="Arial" w:hAnsi="Arial" w:cs="Arial"/>
          <w:sz w:val="20"/>
          <w:szCs w:val="20"/>
          <w:shd w:val="clear" w:color="auto" w:fill="FFFFFF"/>
        </w:rPr>
        <w:t xml:space="preserve"> </w:t>
      </w:r>
      <w:proofErr w:type="spellStart"/>
      <w:r w:rsidR="006834E4" w:rsidRPr="00662292">
        <w:rPr>
          <w:rFonts w:ascii="Arial" w:hAnsi="Arial" w:cs="Arial"/>
          <w:sz w:val="20"/>
          <w:szCs w:val="20"/>
          <w:shd w:val="clear" w:color="auto" w:fill="FFFFFF"/>
        </w:rPr>
        <w:t>pribadi</w:t>
      </w:r>
      <w:proofErr w:type="spellEnd"/>
      <w:r w:rsidR="006834E4" w:rsidRPr="00662292">
        <w:rPr>
          <w:rFonts w:ascii="Arial" w:hAnsi="Arial" w:cs="Arial"/>
          <w:sz w:val="20"/>
          <w:szCs w:val="20"/>
          <w:shd w:val="clear" w:color="auto" w:fill="FFFFFF"/>
        </w:rPr>
        <w:t xml:space="preserve"> yang </w:t>
      </w:r>
      <w:proofErr w:type="spellStart"/>
      <w:r w:rsidR="006834E4" w:rsidRPr="00662292">
        <w:rPr>
          <w:rFonts w:ascii="Arial" w:hAnsi="Arial" w:cs="Arial"/>
          <w:sz w:val="20"/>
          <w:szCs w:val="20"/>
          <w:shd w:val="clear" w:color="auto" w:fill="FFFFFF"/>
        </w:rPr>
        <w:t>baik</w:t>
      </w:r>
      <w:proofErr w:type="spellEnd"/>
      <w:r w:rsidR="006834E4" w:rsidRPr="00662292">
        <w:rPr>
          <w:rFonts w:ascii="Arial" w:hAnsi="Arial" w:cs="Arial"/>
          <w:sz w:val="20"/>
          <w:szCs w:val="20"/>
          <w:shd w:val="clear" w:color="auto" w:fill="FFFFFF"/>
        </w:rPr>
        <w:t xml:space="preserve"> </w:t>
      </w:r>
      <w:proofErr w:type="spellStart"/>
      <w:r w:rsidRPr="00662292">
        <w:rPr>
          <w:rFonts w:ascii="Arial" w:hAnsi="Arial" w:cs="Arial"/>
          <w:sz w:val="20"/>
          <w:szCs w:val="20"/>
        </w:rPr>
        <w:t>Corno</w:t>
      </w:r>
      <w:proofErr w:type="spellEnd"/>
      <w:r w:rsidRPr="00662292">
        <w:rPr>
          <w:rFonts w:ascii="Arial" w:hAnsi="Arial" w:cs="Arial"/>
          <w:sz w:val="20"/>
          <w:szCs w:val="20"/>
        </w:rPr>
        <w:t xml:space="preserve"> </w:t>
      </w:r>
      <w:proofErr w:type="spellStart"/>
      <w:r w:rsidR="006834E4" w:rsidRPr="00662292">
        <w:rPr>
          <w:rFonts w:ascii="Arial" w:hAnsi="Arial" w:cs="Arial"/>
          <w:sz w:val="20"/>
          <w:szCs w:val="20"/>
        </w:rPr>
        <w:t>dalam</w:t>
      </w:r>
      <w:proofErr w:type="spellEnd"/>
      <w:r w:rsidR="006834E4" w:rsidRPr="00662292">
        <w:rPr>
          <w:rFonts w:ascii="Arial" w:hAnsi="Arial" w:cs="Arial"/>
          <w:sz w:val="20"/>
          <w:szCs w:val="20"/>
        </w:rPr>
        <w:t xml:space="preserve"> </w:t>
      </w:r>
      <w:proofErr w:type="spellStart"/>
      <w:r w:rsidRPr="00662292">
        <w:rPr>
          <w:rFonts w:ascii="Arial" w:hAnsi="Arial" w:cs="Arial"/>
          <w:sz w:val="20"/>
          <w:szCs w:val="20"/>
        </w:rPr>
        <w:t>Qohar</w:t>
      </w:r>
      <w:proofErr w:type="spellEnd"/>
      <w:r w:rsidR="006834E4" w:rsidRPr="00662292">
        <w:rPr>
          <w:rFonts w:ascii="Arial" w:hAnsi="Arial" w:cs="Arial"/>
          <w:sz w:val="20"/>
          <w:szCs w:val="20"/>
        </w:rPr>
        <w:t xml:space="preserve"> [</w:t>
      </w:r>
      <w:r w:rsidR="00C87168">
        <w:rPr>
          <w:rFonts w:ascii="Arial" w:hAnsi="Arial" w:cs="Arial"/>
          <w:sz w:val="20"/>
          <w:szCs w:val="20"/>
        </w:rPr>
        <w:t>5</w:t>
      </w:r>
      <w:r w:rsidR="006834E4" w:rsidRPr="00662292">
        <w:rPr>
          <w:rFonts w:ascii="Arial" w:hAnsi="Arial" w:cs="Arial"/>
          <w:sz w:val="20"/>
          <w:szCs w:val="20"/>
        </w:rPr>
        <w:t>]</w:t>
      </w:r>
      <w:r w:rsidRPr="00662292">
        <w:rPr>
          <w:rFonts w:ascii="Arial" w:hAnsi="Arial" w:cs="Arial"/>
          <w:sz w:val="20"/>
          <w:szCs w:val="20"/>
        </w:rPr>
        <w:t xml:space="preserve"> </w:t>
      </w:r>
      <w:proofErr w:type="spellStart"/>
      <w:r w:rsidRPr="00662292">
        <w:rPr>
          <w:rFonts w:ascii="Arial" w:hAnsi="Arial" w:cs="Arial"/>
          <w:sz w:val="20"/>
          <w:szCs w:val="20"/>
        </w:rPr>
        <w:t>menyatakan</w:t>
      </w:r>
      <w:proofErr w:type="spellEnd"/>
      <w:r w:rsidRPr="00662292">
        <w:rPr>
          <w:rFonts w:ascii="Arial" w:hAnsi="Arial" w:cs="Arial"/>
          <w:sz w:val="20"/>
          <w:szCs w:val="20"/>
        </w:rPr>
        <w:t xml:space="preserve"> </w:t>
      </w:r>
      <w:proofErr w:type="spellStart"/>
      <w:r w:rsidRPr="00662292">
        <w:rPr>
          <w:rFonts w:ascii="Arial" w:hAnsi="Arial" w:cs="Arial"/>
          <w:sz w:val="20"/>
          <w:szCs w:val="20"/>
        </w:rPr>
        <w:t>bahwa</w:t>
      </w:r>
      <w:proofErr w:type="spellEnd"/>
      <w:r w:rsidRPr="00662292">
        <w:rPr>
          <w:rFonts w:ascii="Arial" w:hAnsi="Arial" w:cs="Arial"/>
          <w:sz w:val="20"/>
          <w:szCs w:val="20"/>
        </w:rPr>
        <w:t xml:space="preserve"> </w:t>
      </w:r>
      <w:proofErr w:type="spellStart"/>
      <w:r w:rsidRPr="00662292">
        <w:rPr>
          <w:rFonts w:ascii="Arial" w:hAnsi="Arial" w:cs="Arial"/>
          <w:sz w:val="20"/>
          <w:szCs w:val="20"/>
        </w:rPr>
        <w:t>motivasi</w:t>
      </w:r>
      <w:proofErr w:type="spellEnd"/>
      <w:r w:rsidRPr="00662292">
        <w:rPr>
          <w:rFonts w:ascii="Arial" w:hAnsi="Arial" w:cs="Arial"/>
          <w:sz w:val="20"/>
          <w:szCs w:val="20"/>
        </w:rPr>
        <w:t xml:space="preserve"> </w:t>
      </w:r>
      <w:proofErr w:type="spellStart"/>
      <w:r w:rsidRPr="00662292">
        <w:rPr>
          <w:rFonts w:ascii="Arial" w:hAnsi="Arial" w:cs="Arial"/>
          <w:sz w:val="20"/>
          <w:szCs w:val="20"/>
        </w:rPr>
        <w:t>menandakan</w:t>
      </w:r>
      <w:proofErr w:type="spellEnd"/>
      <w:r w:rsidRPr="00662292">
        <w:rPr>
          <w:rFonts w:ascii="Arial" w:hAnsi="Arial" w:cs="Arial"/>
          <w:sz w:val="20"/>
          <w:szCs w:val="20"/>
        </w:rPr>
        <w:t xml:space="preserve"> </w:t>
      </w:r>
      <w:proofErr w:type="spellStart"/>
      <w:r w:rsidRPr="00662292">
        <w:rPr>
          <w:rFonts w:ascii="Arial" w:hAnsi="Arial" w:cs="Arial"/>
          <w:sz w:val="20"/>
          <w:szCs w:val="20"/>
        </w:rPr>
        <w:t>adanya</w:t>
      </w:r>
      <w:proofErr w:type="spellEnd"/>
      <w:r w:rsidRPr="00662292">
        <w:rPr>
          <w:rFonts w:ascii="Arial" w:hAnsi="Arial" w:cs="Arial"/>
          <w:sz w:val="20"/>
          <w:szCs w:val="20"/>
        </w:rPr>
        <w:t xml:space="preserve"> </w:t>
      </w:r>
      <w:proofErr w:type="spellStart"/>
      <w:r w:rsidRPr="00662292">
        <w:rPr>
          <w:rFonts w:ascii="Arial" w:hAnsi="Arial" w:cs="Arial"/>
          <w:sz w:val="20"/>
          <w:szCs w:val="20"/>
        </w:rPr>
        <w:t>komitmen</w:t>
      </w:r>
      <w:proofErr w:type="spellEnd"/>
      <w:r w:rsidRPr="00662292">
        <w:rPr>
          <w:rFonts w:ascii="Arial" w:hAnsi="Arial" w:cs="Arial"/>
          <w:sz w:val="20"/>
          <w:szCs w:val="20"/>
        </w:rPr>
        <w:t xml:space="preserve">, </w:t>
      </w:r>
      <w:proofErr w:type="spellStart"/>
      <w:r w:rsidRPr="00662292">
        <w:rPr>
          <w:rFonts w:ascii="Arial" w:hAnsi="Arial" w:cs="Arial"/>
          <w:sz w:val="20"/>
          <w:szCs w:val="20"/>
        </w:rPr>
        <w:t>sedangkan</w:t>
      </w:r>
      <w:proofErr w:type="spellEnd"/>
      <w:r w:rsidRPr="00662292">
        <w:rPr>
          <w:rFonts w:ascii="Arial" w:hAnsi="Arial" w:cs="Arial"/>
          <w:sz w:val="20"/>
          <w:szCs w:val="20"/>
        </w:rPr>
        <w:t xml:space="preserve"> </w:t>
      </w:r>
      <w:proofErr w:type="spellStart"/>
      <w:r w:rsidRPr="00662292">
        <w:rPr>
          <w:rFonts w:ascii="Arial" w:hAnsi="Arial" w:cs="Arial"/>
          <w:sz w:val="20"/>
          <w:szCs w:val="20"/>
        </w:rPr>
        <w:t>disiplin</w:t>
      </w:r>
      <w:proofErr w:type="spellEnd"/>
      <w:r w:rsidRPr="00662292">
        <w:rPr>
          <w:rFonts w:ascii="Arial" w:hAnsi="Arial" w:cs="Arial"/>
          <w:sz w:val="20"/>
          <w:szCs w:val="20"/>
        </w:rPr>
        <w:t xml:space="preserve"> </w:t>
      </w:r>
      <w:proofErr w:type="spellStart"/>
      <w:r w:rsidRPr="00662292">
        <w:rPr>
          <w:rFonts w:ascii="Arial" w:hAnsi="Arial" w:cs="Arial"/>
          <w:sz w:val="20"/>
          <w:szCs w:val="20"/>
        </w:rPr>
        <w:t>pribadi</w:t>
      </w:r>
      <w:proofErr w:type="spellEnd"/>
      <w:r w:rsidRPr="00662292">
        <w:rPr>
          <w:rFonts w:ascii="Arial" w:hAnsi="Arial" w:cs="Arial"/>
          <w:sz w:val="20"/>
          <w:szCs w:val="20"/>
        </w:rPr>
        <w:t xml:space="preserve"> </w:t>
      </w:r>
      <w:proofErr w:type="spellStart"/>
      <w:r w:rsidRPr="00662292">
        <w:rPr>
          <w:rFonts w:ascii="Arial" w:hAnsi="Arial" w:cs="Arial"/>
          <w:sz w:val="20"/>
          <w:szCs w:val="20"/>
        </w:rPr>
        <w:t>menandakan</w:t>
      </w:r>
      <w:proofErr w:type="spellEnd"/>
      <w:r w:rsidRPr="00662292">
        <w:rPr>
          <w:rFonts w:ascii="Arial" w:hAnsi="Arial" w:cs="Arial"/>
          <w:sz w:val="20"/>
          <w:szCs w:val="20"/>
        </w:rPr>
        <w:t xml:space="preserve"> </w:t>
      </w:r>
      <w:proofErr w:type="spellStart"/>
      <w:r w:rsidRPr="00662292">
        <w:rPr>
          <w:rFonts w:ascii="Arial" w:hAnsi="Arial" w:cs="Arial"/>
          <w:sz w:val="20"/>
          <w:szCs w:val="20"/>
        </w:rPr>
        <w:t>adanya</w:t>
      </w:r>
      <w:proofErr w:type="spellEnd"/>
      <w:r w:rsidRPr="00662292">
        <w:rPr>
          <w:rFonts w:ascii="Arial" w:hAnsi="Arial" w:cs="Arial"/>
          <w:sz w:val="20"/>
          <w:szCs w:val="20"/>
        </w:rPr>
        <w:t xml:space="preserve"> </w:t>
      </w:r>
      <w:proofErr w:type="spellStart"/>
      <w:r w:rsidRPr="00662292">
        <w:rPr>
          <w:rFonts w:ascii="Arial" w:hAnsi="Arial" w:cs="Arial"/>
          <w:sz w:val="20"/>
          <w:szCs w:val="20"/>
        </w:rPr>
        <w:t>keberlanjutan</w:t>
      </w:r>
      <w:proofErr w:type="spellEnd"/>
      <w:r w:rsidRPr="00662292">
        <w:rPr>
          <w:rFonts w:ascii="Arial" w:hAnsi="Arial" w:cs="Arial"/>
          <w:sz w:val="20"/>
          <w:szCs w:val="20"/>
        </w:rPr>
        <w:t xml:space="preserve">. </w:t>
      </w:r>
      <w:proofErr w:type="spellStart"/>
      <w:r w:rsidRPr="00662292">
        <w:rPr>
          <w:rFonts w:ascii="Arial" w:hAnsi="Arial" w:cs="Arial"/>
          <w:sz w:val="20"/>
          <w:szCs w:val="20"/>
        </w:rPr>
        <w:t>Kedisiplinan</w:t>
      </w:r>
      <w:proofErr w:type="spellEnd"/>
      <w:r w:rsidRPr="00662292">
        <w:rPr>
          <w:rFonts w:ascii="Arial" w:hAnsi="Arial" w:cs="Arial"/>
          <w:sz w:val="20"/>
          <w:szCs w:val="20"/>
        </w:rPr>
        <w:t xml:space="preserve"> yang </w:t>
      </w:r>
      <w:proofErr w:type="spellStart"/>
      <w:r w:rsidRPr="00662292">
        <w:rPr>
          <w:rFonts w:ascii="Arial" w:hAnsi="Arial" w:cs="Arial"/>
          <w:sz w:val="20"/>
          <w:szCs w:val="20"/>
        </w:rPr>
        <w:t>dimiliki</w:t>
      </w:r>
      <w:proofErr w:type="spellEnd"/>
      <w:r w:rsidRPr="00662292">
        <w:rPr>
          <w:rFonts w:ascii="Arial" w:hAnsi="Arial" w:cs="Arial"/>
          <w:sz w:val="20"/>
          <w:szCs w:val="20"/>
        </w:rPr>
        <w:t xml:space="preserve"> </w:t>
      </w:r>
      <w:proofErr w:type="spellStart"/>
      <w:r w:rsidRPr="00662292">
        <w:rPr>
          <w:rFonts w:ascii="Arial" w:hAnsi="Arial" w:cs="Arial"/>
          <w:sz w:val="20"/>
          <w:szCs w:val="20"/>
        </w:rPr>
        <w:t>siswa</w:t>
      </w:r>
      <w:proofErr w:type="spellEnd"/>
      <w:r w:rsidRPr="00662292">
        <w:rPr>
          <w:rFonts w:ascii="Arial" w:hAnsi="Arial" w:cs="Arial"/>
          <w:sz w:val="20"/>
          <w:szCs w:val="20"/>
        </w:rPr>
        <w:t xml:space="preserve"> </w:t>
      </w:r>
      <w:proofErr w:type="spellStart"/>
      <w:r w:rsidRPr="00662292">
        <w:rPr>
          <w:rFonts w:ascii="Arial" w:hAnsi="Arial" w:cs="Arial"/>
          <w:sz w:val="20"/>
          <w:szCs w:val="20"/>
        </w:rPr>
        <w:t>akan</w:t>
      </w:r>
      <w:proofErr w:type="spellEnd"/>
      <w:r w:rsidRPr="00662292">
        <w:rPr>
          <w:rFonts w:ascii="Arial" w:hAnsi="Arial" w:cs="Arial"/>
          <w:sz w:val="20"/>
          <w:szCs w:val="20"/>
        </w:rPr>
        <w:t xml:space="preserve"> </w:t>
      </w:r>
      <w:proofErr w:type="spellStart"/>
      <w:r w:rsidRPr="00662292">
        <w:rPr>
          <w:rFonts w:ascii="Arial" w:hAnsi="Arial" w:cs="Arial"/>
          <w:sz w:val="20"/>
          <w:szCs w:val="20"/>
        </w:rPr>
        <w:t>menjamin</w:t>
      </w:r>
      <w:proofErr w:type="spellEnd"/>
      <w:r w:rsidRPr="00662292">
        <w:rPr>
          <w:rFonts w:ascii="Arial" w:hAnsi="Arial" w:cs="Arial"/>
          <w:sz w:val="20"/>
          <w:szCs w:val="20"/>
        </w:rPr>
        <w:t xml:space="preserve"> </w:t>
      </w:r>
      <w:proofErr w:type="spellStart"/>
      <w:r w:rsidRPr="00662292">
        <w:rPr>
          <w:rFonts w:ascii="Arial" w:hAnsi="Arial" w:cs="Arial"/>
          <w:sz w:val="20"/>
          <w:szCs w:val="20"/>
        </w:rPr>
        <w:t>bahwa</w:t>
      </w:r>
      <w:proofErr w:type="spellEnd"/>
      <w:r w:rsidRPr="00662292">
        <w:rPr>
          <w:rFonts w:ascii="Arial" w:hAnsi="Arial" w:cs="Arial"/>
          <w:sz w:val="20"/>
          <w:szCs w:val="20"/>
        </w:rPr>
        <w:t xml:space="preserve"> </w:t>
      </w:r>
      <w:proofErr w:type="spellStart"/>
      <w:r w:rsidRPr="00662292">
        <w:rPr>
          <w:rFonts w:ascii="Arial" w:hAnsi="Arial" w:cs="Arial"/>
          <w:sz w:val="20"/>
          <w:szCs w:val="20"/>
        </w:rPr>
        <w:t>tindakan</w:t>
      </w:r>
      <w:proofErr w:type="spellEnd"/>
      <w:r w:rsidRPr="00662292">
        <w:rPr>
          <w:rFonts w:ascii="Arial" w:hAnsi="Arial" w:cs="Arial"/>
          <w:sz w:val="20"/>
          <w:szCs w:val="20"/>
        </w:rPr>
        <w:t xml:space="preserve"> yang </w:t>
      </w:r>
      <w:proofErr w:type="spellStart"/>
      <w:r w:rsidRPr="00662292">
        <w:rPr>
          <w:rFonts w:ascii="Arial" w:hAnsi="Arial" w:cs="Arial"/>
          <w:sz w:val="20"/>
          <w:szCs w:val="20"/>
        </w:rPr>
        <w:t>dilakukan</w:t>
      </w:r>
      <w:proofErr w:type="spellEnd"/>
      <w:r w:rsidRPr="00662292">
        <w:rPr>
          <w:rFonts w:ascii="Arial" w:hAnsi="Arial" w:cs="Arial"/>
          <w:sz w:val="20"/>
          <w:szCs w:val="20"/>
        </w:rPr>
        <w:t xml:space="preserve"> </w:t>
      </w:r>
      <w:proofErr w:type="spellStart"/>
      <w:r w:rsidRPr="00662292">
        <w:rPr>
          <w:rFonts w:ascii="Arial" w:hAnsi="Arial" w:cs="Arial"/>
          <w:sz w:val="20"/>
          <w:szCs w:val="20"/>
        </w:rPr>
        <w:t>akan</w:t>
      </w:r>
      <w:proofErr w:type="spellEnd"/>
      <w:r w:rsidRPr="00662292">
        <w:rPr>
          <w:rFonts w:ascii="Arial" w:hAnsi="Arial" w:cs="Arial"/>
          <w:sz w:val="20"/>
          <w:szCs w:val="20"/>
        </w:rPr>
        <w:t xml:space="preserve"> </w:t>
      </w:r>
      <w:proofErr w:type="spellStart"/>
      <w:r w:rsidRPr="00662292">
        <w:rPr>
          <w:rFonts w:ascii="Arial" w:hAnsi="Arial" w:cs="Arial"/>
          <w:sz w:val="20"/>
          <w:szCs w:val="20"/>
        </w:rPr>
        <w:t>berlangsung</w:t>
      </w:r>
      <w:proofErr w:type="spellEnd"/>
      <w:r w:rsidRPr="00662292">
        <w:rPr>
          <w:rFonts w:ascii="Arial" w:hAnsi="Arial" w:cs="Arial"/>
          <w:sz w:val="20"/>
          <w:szCs w:val="20"/>
        </w:rPr>
        <w:t xml:space="preserve"> </w:t>
      </w:r>
      <w:proofErr w:type="spellStart"/>
      <w:r w:rsidRPr="00662292">
        <w:rPr>
          <w:rFonts w:ascii="Arial" w:hAnsi="Arial" w:cs="Arial"/>
          <w:sz w:val="20"/>
          <w:szCs w:val="20"/>
        </w:rPr>
        <w:t>secara</w:t>
      </w:r>
      <w:proofErr w:type="spellEnd"/>
      <w:r w:rsidRPr="00662292">
        <w:rPr>
          <w:rFonts w:ascii="Arial" w:hAnsi="Arial" w:cs="Arial"/>
          <w:sz w:val="20"/>
          <w:szCs w:val="20"/>
        </w:rPr>
        <w:t xml:space="preserve"> </w:t>
      </w:r>
      <w:proofErr w:type="spellStart"/>
      <w:r w:rsidRPr="00662292">
        <w:rPr>
          <w:rFonts w:ascii="Arial" w:hAnsi="Arial" w:cs="Arial"/>
          <w:sz w:val="20"/>
          <w:szCs w:val="20"/>
        </w:rPr>
        <w:t>terus</w:t>
      </w:r>
      <w:proofErr w:type="spellEnd"/>
      <w:r w:rsidRPr="00662292">
        <w:rPr>
          <w:rFonts w:ascii="Arial" w:hAnsi="Arial" w:cs="Arial"/>
          <w:sz w:val="20"/>
          <w:szCs w:val="20"/>
        </w:rPr>
        <w:t xml:space="preserve"> </w:t>
      </w:r>
      <w:proofErr w:type="spellStart"/>
      <w:r w:rsidRPr="00662292">
        <w:rPr>
          <w:rFonts w:ascii="Arial" w:hAnsi="Arial" w:cs="Arial"/>
          <w:sz w:val="20"/>
          <w:szCs w:val="20"/>
        </w:rPr>
        <w:t>menerus</w:t>
      </w:r>
      <w:proofErr w:type="spellEnd"/>
      <w:r w:rsidRPr="00662292">
        <w:rPr>
          <w:rFonts w:ascii="Arial" w:hAnsi="Arial" w:cs="Arial"/>
          <w:sz w:val="20"/>
          <w:szCs w:val="20"/>
        </w:rPr>
        <w:t xml:space="preserve"> </w:t>
      </w:r>
      <w:proofErr w:type="spellStart"/>
      <w:r w:rsidRPr="00662292">
        <w:rPr>
          <w:rFonts w:ascii="Arial" w:hAnsi="Arial" w:cs="Arial"/>
          <w:sz w:val="20"/>
          <w:szCs w:val="20"/>
        </w:rPr>
        <w:t>sehingga</w:t>
      </w:r>
      <w:proofErr w:type="spellEnd"/>
      <w:r w:rsidRPr="00662292">
        <w:rPr>
          <w:rFonts w:ascii="Arial" w:hAnsi="Arial" w:cs="Arial"/>
          <w:sz w:val="20"/>
          <w:szCs w:val="20"/>
        </w:rPr>
        <w:t xml:space="preserve"> </w:t>
      </w:r>
      <w:proofErr w:type="spellStart"/>
      <w:r w:rsidRPr="00662292">
        <w:rPr>
          <w:rFonts w:ascii="Arial" w:hAnsi="Arial" w:cs="Arial"/>
          <w:sz w:val="20"/>
          <w:szCs w:val="20"/>
        </w:rPr>
        <w:t>bisa</w:t>
      </w:r>
      <w:proofErr w:type="spellEnd"/>
      <w:r w:rsidRPr="00662292">
        <w:rPr>
          <w:rFonts w:ascii="Arial" w:hAnsi="Arial" w:cs="Arial"/>
          <w:sz w:val="20"/>
          <w:szCs w:val="20"/>
        </w:rPr>
        <w:t xml:space="preserve"> </w:t>
      </w:r>
      <w:proofErr w:type="spellStart"/>
      <w:r w:rsidRPr="00662292">
        <w:rPr>
          <w:rFonts w:ascii="Arial" w:hAnsi="Arial" w:cs="Arial"/>
          <w:sz w:val="20"/>
          <w:szCs w:val="20"/>
        </w:rPr>
        <w:t>didapatkan</w:t>
      </w:r>
      <w:proofErr w:type="spellEnd"/>
      <w:r w:rsidRPr="00662292">
        <w:rPr>
          <w:rFonts w:ascii="Arial" w:hAnsi="Arial" w:cs="Arial"/>
          <w:sz w:val="20"/>
          <w:szCs w:val="20"/>
        </w:rPr>
        <w:t xml:space="preserve"> </w:t>
      </w:r>
      <w:proofErr w:type="spellStart"/>
      <w:r w:rsidRPr="00662292">
        <w:rPr>
          <w:rFonts w:ascii="Arial" w:hAnsi="Arial" w:cs="Arial"/>
          <w:sz w:val="20"/>
          <w:szCs w:val="20"/>
        </w:rPr>
        <w:t>hasil</w:t>
      </w:r>
      <w:proofErr w:type="spellEnd"/>
      <w:r w:rsidRPr="00662292">
        <w:rPr>
          <w:rFonts w:ascii="Arial" w:hAnsi="Arial" w:cs="Arial"/>
          <w:sz w:val="20"/>
          <w:szCs w:val="20"/>
        </w:rPr>
        <w:t xml:space="preserve"> yang </w:t>
      </w:r>
      <w:proofErr w:type="spellStart"/>
      <w:r w:rsidRPr="00662292">
        <w:rPr>
          <w:rFonts w:ascii="Arial" w:hAnsi="Arial" w:cs="Arial"/>
          <w:sz w:val="20"/>
          <w:szCs w:val="20"/>
        </w:rPr>
        <w:t>lebih</w:t>
      </w:r>
      <w:proofErr w:type="spellEnd"/>
      <w:r w:rsidRPr="00662292">
        <w:rPr>
          <w:rFonts w:ascii="Arial" w:hAnsi="Arial" w:cs="Arial"/>
          <w:sz w:val="20"/>
          <w:szCs w:val="20"/>
        </w:rPr>
        <w:t xml:space="preserve"> </w:t>
      </w:r>
      <w:proofErr w:type="spellStart"/>
      <w:r w:rsidRPr="00662292">
        <w:rPr>
          <w:rFonts w:ascii="Arial" w:hAnsi="Arial" w:cs="Arial"/>
          <w:sz w:val="20"/>
          <w:szCs w:val="20"/>
        </w:rPr>
        <w:t>baik</w:t>
      </w:r>
      <w:proofErr w:type="spellEnd"/>
      <w:r w:rsidRPr="00662292">
        <w:rPr>
          <w:rFonts w:ascii="Arial" w:hAnsi="Arial" w:cs="Arial"/>
          <w:sz w:val="20"/>
          <w:szCs w:val="20"/>
        </w:rPr>
        <w:t>.</w:t>
      </w:r>
    </w:p>
    <w:p w14:paraId="79E6952A" w14:textId="6EE975BD" w:rsidR="002B31E3" w:rsidRPr="00662292" w:rsidRDefault="002B31E3" w:rsidP="00BE5F8F">
      <w:pPr>
        <w:pStyle w:val="ListParagraph"/>
        <w:autoSpaceDE w:val="0"/>
        <w:autoSpaceDN w:val="0"/>
        <w:adjustRightInd w:val="0"/>
        <w:ind w:left="0" w:firstLine="567"/>
        <w:jc w:val="both"/>
        <w:rPr>
          <w:rFonts w:ascii="Arial" w:hAnsi="Arial" w:cs="Arial"/>
          <w:sz w:val="20"/>
          <w:szCs w:val="20"/>
        </w:rPr>
      </w:pPr>
      <w:r w:rsidRPr="00662292">
        <w:rPr>
          <w:rFonts w:ascii="Arial" w:hAnsi="Arial" w:cs="Arial"/>
          <w:sz w:val="20"/>
          <w:szCs w:val="20"/>
        </w:rPr>
        <w:t xml:space="preserve">Paris dan Winograd </w:t>
      </w:r>
      <w:proofErr w:type="spellStart"/>
      <w:r w:rsidRPr="00662292">
        <w:rPr>
          <w:rFonts w:ascii="Arial" w:hAnsi="Arial" w:cs="Arial"/>
          <w:sz w:val="20"/>
          <w:szCs w:val="20"/>
        </w:rPr>
        <w:t>dalam</w:t>
      </w:r>
      <w:proofErr w:type="spellEnd"/>
      <w:r w:rsidRPr="00662292">
        <w:rPr>
          <w:rFonts w:ascii="Arial" w:hAnsi="Arial" w:cs="Arial"/>
          <w:sz w:val="20"/>
          <w:szCs w:val="20"/>
        </w:rPr>
        <w:t xml:space="preserve"> Tim </w:t>
      </w:r>
      <w:proofErr w:type="spellStart"/>
      <w:r w:rsidRPr="00662292">
        <w:rPr>
          <w:rFonts w:ascii="Arial" w:hAnsi="Arial" w:cs="Arial"/>
          <w:sz w:val="20"/>
          <w:szCs w:val="20"/>
        </w:rPr>
        <w:t>Penatar</w:t>
      </w:r>
      <w:proofErr w:type="spellEnd"/>
      <w:r w:rsidRPr="00662292">
        <w:rPr>
          <w:rFonts w:ascii="Arial" w:hAnsi="Arial" w:cs="Arial"/>
          <w:sz w:val="20"/>
          <w:szCs w:val="20"/>
        </w:rPr>
        <w:t xml:space="preserve"> </w:t>
      </w:r>
      <w:proofErr w:type="spellStart"/>
      <w:r w:rsidRPr="00662292">
        <w:rPr>
          <w:rFonts w:ascii="Arial" w:hAnsi="Arial" w:cs="Arial"/>
          <w:sz w:val="20"/>
          <w:szCs w:val="20"/>
        </w:rPr>
        <w:t>Undiksha</w:t>
      </w:r>
      <w:proofErr w:type="spellEnd"/>
      <w:r w:rsidR="006834E4" w:rsidRPr="00662292">
        <w:rPr>
          <w:rFonts w:ascii="Arial" w:hAnsi="Arial" w:cs="Arial"/>
          <w:sz w:val="20"/>
          <w:szCs w:val="20"/>
        </w:rPr>
        <w:t xml:space="preserve"> [</w:t>
      </w:r>
      <w:r w:rsidR="00C87168">
        <w:rPr>
          <w:rFonts w:ascii="Arial" w:hAnsi="Arial" w:cs="Arial"/>
          <w:sz w:val="20"/>
          <w:szCs w:val="20"/>
        </w:rPr>
        <w:t>6</w:t>
      </w:r>
      <w:r w:rsidR="006834E4" w:rsidRPr="00662292">
        <w:rPr>
          <w:rFonts w:ascii="Arial" w:hAnsi="Arial" w:cs="Arial"/>
          <w:sz w:val="20"/>
          <w:szCs w:val="20"/>
        </w:rPr>
        <w:t xml:space="preserve">] </w:t>
      </w:r>
      <w:proofErr w:type="spellStart"/>
      <w:r w:rsidRPr="00662292">
        <w:rPr>
          <w:rFonts w:ascii="Arial" w:hAnsi="Arial" w:cs="Arial"/>
          <w:sz w:val="20"/>
          <w:szCs w:val="20"/>
        </w:rPr>
        <w:t>menyebutkan</w:t>
      </w:r>
      <w:proofErr w:type="spellEnd"/>
      <w:r w:rsidRPr="00662292">
        <w:rPr>
          <w:rFonts w:ascii="Arial" w:hAnsi="Arial" w:cs="Arial"/>
          <w:sz w:val="20"/>
          <w:szCs w:val="20"/>
        </w:rPr>
        <w:t xml:space="preserve"> </w:t>
      </w:r>
      <w:proofErr w:type="spellStart"/>
      <w:r w:rsidRPr="00662292">
        <w:rPr>
          <w:rFonts w:ascii="Arial" w:hAnsi="Arial" w:cs="Arial"/>
          <w:sz w:val="20"/>
          <w:szCs w:val="20"/>
        </w:rPr>
        <w:t>beberapa</w:t>
      </w:r>
      <w:proofErr w:type="spellEnd"/>
      <w:r w:rsidRPr="00662292">
        <w:rPr>
          <w:rFonts w:ascii="Arial" w:hAnsi="Arial" w:cs="Arial"/>
          <w:sz w:val="20"/>
          <w:szCs w:val="20"/>
        </w:rPr>
        <w:t xml:space="preserve"> </w:t>
      </w:r>
      <w:proofErr w:type="spellStart"/>
      <w:r w:rsidRPr="00662292">
        <w:rPr>
          <w:rFonts w:ascii="Arial" w:hAnsi="Arial" w:cs="Arial"/>
          <w:sz w:val="20"/>
          <w:szCs w:val="20"/>
        </w:rPr>
        <w:t>ciri</w:t>
      </w:r>
      <w:proofErr w:type="spellEnd"/>
      <w:r w:rsidRPr="00662292">
        <w:rPr>
          <w:rFonts w:ascii="Arial" w:hAnsi="Arial" w:cs="Arial"/>
          <w:sz w:val="20"/>
          <w:szCs w:val="20"/>
        </w:rPr>
        <w:t xml:space="preserve"> </w:t>
      </w:r>
      <w:proofErr w:type="spellStart"/>
      <w:r w:rsidRPr="00662292">
        <w:rPr>
          <w:rFonts w:ascii="Arial" w:hAnsi="Arial" w:cs="Arial"/>
          <w:sz w:val="20"/>
          <w:szCs w:val="20"/>
        </w:rPr>
        <w:t>dari</w:t>
      </w:r>
      <w:proofErr w:type="spellEnd"/>
      <w:r w:rsidRPr="00662292">
        <w:rPr>
          <w:rFonts w:ascii="Arial" w:hAnsi="Arial" w:cs="Arial"/>
          <w:sz w:val="20"/>
          <w:szCs w:val="20"/>
        </w:rPr>
        <w:t xml:space="preserve"> </w:t>
      </w:r>
      <w:proofErr w:type="spellStart"/>
      <w:r w:rsidRPr="00662292">
        <w:rPr>
          <w:rFonts w:ascii="Arial" w:hAnsi="Arial" w:cs="Arial"/>
          <w:sz w:val="20"/>
          <w:szCs w:val="20"/>
        </w:rPr>
        <w:t>siswa</w:t>
      </w:r>
      <w:proofErr w:type="spellEnd"/>
      <w:r w:rsidRPr="00662292">
        <w:rPr>
          <w:rFonts w:ascii="Arial" w:hAnsi="Arial" w:cs="Arial"/>
          <w:sz w:val="20"/>
          <w:szCs w:val="20"/>
        </w:rPr>
        <w:t xml:space="preserve"> yang </w:t>
      </w:r>
      <w:proofErr w:type="spellStart"/>
      <w:r w:rsidRPr="00662292">
        <w:rPr>
          <w:rFonts w:ascii="Arial" w:hAnsi="Arial" w:cs="Arial"/>
          <w:sz w:val="20"/>
          <w:szCs w:val="20"/>
        </w:rPr>
        <w:t>memiliki</w:t>
      </w:r>
      <w:proofErr w:type="spellEnd"/>
      <w:r w:rsidRPr="00662292">
        <w:rPr>
          <w:rFonts w:ascii="Arial" w:hAnsi="Arial" w:cs="Arial"/>
          <w:sz w:val="20"/>
          <w:szCs w:val="20"/>
        </w:rPr>
        <w:t xml:space="preserve"> SRL, </w:t>
      </w:r>
      <w:proofErr w:type="spellStart"/>
      <w:r w:rsidRPr="00662292">
        <w:rPr>
          <w:rFonts w:ascii="Arial" w:hAnsi="Arial" w:cs="Arial"/>
          <w:sz w:val="20"/>
          <w:szCs w:val="20"/>
        </w:rPr>
        <w:t>yaitu</w:t>
      </w:r>
      <w:proofErr w:type="spellEnd"/>
      <w:r w:rsidRPr="00662292">
        <w:rPr>
          <w:rFonts w:ascii="Arial" w:hAnsi="Arial" w:cs="Arial"/>
          <w:sz w:val="20"/>
          <w:szCs w:val="20"/>
        </w:rPr>
        <w:t xml:space="preserve">: </w:t>
      </w:r>
    </w:p>
    <w:p w14:paraId="1DF55D8D" w14:textId="77777777" w:rsidR="002B31E3" w:rsidRPr="00BE5F8F" w:rsidRDefault="002B31E3" w:rsidP="00BE5F8F">
      <w:pPr>
        <w:pStyle w:val="ListParagraph"/>
        <w:ind w:left="284" w:hanging="284"/>
        <w:jc w:val="both"/>
        <w:rPr>
          <w:rFonts w:ascii="Arial" w:hAnsi="Arial" w:cs="Arial"/>
          <w:sz w:val="20"/>
          <w:szCs w:val="20"/>
        </w:rPr>
      </w:pPr>
      <w:r w:rsidRPr="00BE5F8F">
        <w:rPr>
          <w:rFonts w:ascii="Arial" w:hAnsi="Arial" w:cs="Arial"/>
          <w:sz w:val="20"/>
          <w:szCs w:val="20"/>
        </w:rPr>
        <w:t xml:space="preserve">a). </w:t>
      </w:r>
      <w:proofErr w:type="spellStart"/>
      <w:r w:rsidRPr="00BE5F8F">
        <w:rPr>
          <w:rFonts w:ascii="Arial" w:hAnsi="Arial" w:cs="Arial"/>
          <w:sz w:val="20"/>
          <w:szCs w:val="20"/>
        </w:rPr>
        <w:t>Kesadaraan</w:t>
      </w:r>
      <w:proofErr w:type="spellEnd"/>
      <w:r w:rsidRPr="00BE5F8F">
        <w:rPr>
          <w:rFonts w:ascii="Arial" w:hAnsi="Arial" w:cs="Arial"/>
          <w:sz w:val="20"/>
          <w:szCs w:val="20"/>
        </w:rPr>
        <w:t xml:space="preserve"> </w:t>
      </w:r>
      <w:proofErr w:type="spellStart"/>
      <w:r w:rsidRPr="00BE5F8F">
        <w:rPr>
          <w:rFonts w:ascii="Arial" w:hAnsi="Arial" w:cs="Arial"/>
          <w:sz w:val="20"/>
          <w:szCs w:val="20"/>
        </w:rPr>
        <w:t>tentang</w:t>
      </w:r>
      <w:proofErr w:type="spellEnd"/>
      <w:r w:rsidRPr="00BE5F8F">
        <w:rPr>
          <w:rFonts w:ascii="Arial" w:hAnsi="Arial" w:cs="Arial"/>
          <w:sz w:val="20"/>
          <w:szCs w:val="20"/>
        </w:rPr>
        <w:t xml:space="preserve"> </w:t>
      </w:r>
      <w:proofErr w:type="spellStart"/>
      <w:r w:rsidRPr="00BE5F8F">
        <w:rPr>
          <w:rFonts w:ascii="Arial" w:hAnsi="Arial" w:cs="Arial"/>
          <w:sz w:val="20"/>
          <w:szCs w:val="20"/>
        </w:rPr>
        <w:t>pikiran</w:t>
      </w:r>
      <w:proofErr w:type="spellEnd"/>
      <w:r w:rsidRPr="00BE5F8F">
        <w:rPr>
          <w:rFonts w:ascii="Arial" w:hAnsi="Arial" w:cs="Arial"/>
          <w:sz w:val="20"/>
          <w:szCs w:val="20"/>
        </w:rPr>
        <w:t xml:space="preserve">, </w:t>
      </w:r>
      <w:proofErr w:type="spellStart"/>
      <w:r w:rsidRPr="00BE5F8F">
        <w:rPr>
          <w:rFonts w:ascii="Arial" w:hAnsi="Arial" w:cs="Arial"/>
          <w:sz w:val="20"/>
          <w:szCs w:val="20"/>
        </w:rPr>
        <w:t>yaitu</w:t>
      </w:r>
      <w:proofErr w:type="spellEnd"/>
      <w:r w:rsidRPr="00BE5F8F">
        <w:rPr>
          <w:rFonts w:ascii="Arial" w:hAnsi="Arial" w:cs="Arial"/>
          <w:sz w:val="20"/>
          <w:szCs w:val="20"/>
        </w:rPr>
        <w:t xml:space="preserve"> </w:t>
      </w:r>
      <w:proofErr w:type="spellStart"/>
      <w:r w:rsidRPr="00BE5F8F">
        <w:rPr>
          <w:rFonts w:ascii="Arial" w:hAnsi="Arial" w:cs="Arial"/>
          <w:sz w:val="20"/>
          <w:szCs w:val="20"/>
        </w:rPr>
        <w:t>kesadaran</w:t>
      </w:r>
      <w:proofErr w:type="spellEnd"/>
      <w:r w:rsidRPr="00BE5F8F">
        <w:rPr>
          <w:rFonts w:ascii="Arial" w:hAnsi="Arial" w:cs="Arial"/>
          <w:sz w:val="20"/>
          <w:szCs w:val="20"/>
        </w:rPr>
        <w:t xml:space="preserve"> </w:t>
      </w:r>
      <w:proofErr w:type="spellStart"/>
      <w:r w:rsidRPr="00BE5F8F">
        <w:rPr>
          <w:rFonts w:ascii="Arial" w:hAnsi="Arial" w:cs="Arial"/>
          <w:sz w:val="20"/>
          <w:szCs w:val="20"/>
        </w:rPr>
        <w:t>siswa</w:t>
      </w:r>
      <w:proofErr w:type="spellEnd"/>
      <w:r w:rsidRPr="00BE5F8F">
        <w:rPr>
          <w:rFonts w:ascii="Arial" w:hAnsi="Arial" w:cs="Arial"/>
          <w:sz w:val="20"/>
          <w:szCs w:val="20"/>
        </w:rPr>
        <w:t xml:space="preserve"> </w:t>
      </w:r>
      <w:proofErr w:type="spellStart"/>
      <w:r w:rsidRPr="00BE5F8F">
        <w:rPr>
          <w:rFonts w:ascii="Arial" w:hAnsi="Arial" w:cs="Arial"/>
          <w:sz w:val="20"/>
          <w:szCs w:val="20"/>
        </w:rPr>
        <w:t>tentang</w:t>
      </w:r>
      <w:proofErr w:type="spellEnd"/>
      <w:r w:rsidRPr="00BE5F8F">
        <w:rPr>
          <w:rFonts w:ascii="Arial" w:hAnsi="Arial" w:cs="Arial"/>
          <w:sz w:val="20"/>
          <w:szCs w:val="20"/>
        </w:rPr>
        <w:t>: (</w:t>
      </w:r>
      <w:proofErr w:type="spellStart"/>
      <w:r w:rsidRPr="00BE5F8F">
        <w:rPr>
          <w:rFonts w:ascii="Arial" w:hAnsi="Arial" w:cs="Arial"/>
          <w:sz w:val="20"/>
          <w:szCs w:val="20"/>
        </w:rPr>
        <w:t>i</w:t>
      </w:r>
      <w:proofErr w:type="spellEnd"/>
      <w:r w:rsidRPr="00BE5F8F">
        <w:rPr>
          <w:rFonts w:ascii="Arial" w:hAnsi="Arial" w:cs="Arial"/>
          <w:sz w:val="20"/>
          <w:szCs w:val="20"/>
        </w:rPr>
        <w:t xml:space="preserve">) </w:t>
      </w:r>
      <w:proofErr w:type="spellStart"/>
      <w:r w:rsidRPr="00BE5F8F">
        <w:rPr>
          <w:rFonts w:ascii="Arial" w:hAnsi="Arial" w:cs="Arial"/>
          <w:sz w:val="20"/>
          <w:szCs w:val="20"/>
        </w:rPr>
        <w:t>kebiasaan</w:t>
      </w:r>
      <w:proofErr w:type="spellEnd"/>
      <w:r w:rsidRPr="00BE5F8F">
        <w:rPr>
          <w:rFonts w:ascii="Arial" w:hAnsi="Arial" w:cs="Arial"/>
          <w:sz w:val="20"/>
          <w:szCs w:val="20"/>
        </w:rPr>
        <w:t xml:space="preserve"> </w:t>
      </w:r>
      <w:proofErr w:type="spellStart"/>
      <w:r w:rsidRPr="00BE5F8F">
        <w:rPr>
          <w:rFonts w:ascii="Arial" w:hAnsi="Arial" w:cs="Arial"/>
          <w:sz w:val="20"/>
          <w:szCs w:val="20"/>
        </w:rPr>
        <w:t>berfikirnya</w:t>
      </w:r>
      <w:proofErr w:type="spellEnd"/>
      <w:r w:rsidRPr="00BE5F8F">
        <w:rPr>
          <w:rFonts w:ascii="Arial" w:hAnsi="Arial" w:cs="Arial"/>
          <w:sz w:val="20"/>
          <w:szCs w:val="20"/>
        </w:rPr>
        <w:t xml:space="preserve">, dan (ii) </w:t>
      </w:r>
      <w:proofErr w:type="spellStart"/>
      <w:r w:rsidRPr="00BE5F8F">
        <w:rPr>
          <w:rFonts w:ascii="Arial" w:hAnsi="Arial" w:cs="Arial"/>
          <w:sz w:val="20"/>
          <w:szCs w:val="20"/>
        </w:rPr>
        <w:t>bagaimana</w:t>
      </w:r>
      <w:proofErr w:type="spellEnd"/>
      <w:r w:rsidRPr="00BE5F8F">
        <w:rPr>
          <w:rFonts w:ascii="Arial" w:hAnsi="Arial" w:cs="Arial"/>
          <w:sz w:val="20"/>
          <w:szCs w:val="20"/>
        </w:rPr>
        <w:t xml:space="preserve"> </w:t>
      </w:r>
      <w:proofErr w:type="spellStart"/>
      <w:r w:rsidRPr="00BE5F8F">
        <w:rPr>
          <w:rFonts w:ascii="Arial" w:hAnsi="Arial" w:cs="Arial"/>
          <w:sz w:val="20"/>
          <w:szCs w:val="20"/>
        </w:rPr>
        <w:t>berfikir</w:t>
      </w:r>
      <w:proofErr w:type="spellEnd"/>
      <w:r w:rsidRPr="00BE5F8F">
        <w:rPr>
          <w:rFonts w:ascii="Arial" w:hAnsi="Arial" w:cs="Arial"/>
          <w:sz w:val="20"/>
          <w:szCs w:val="20"/>
        </w:rPr>
        <w:t xml:space="preserve"> yang </w:t>
      </w:r>
      <w:proofErr w:type="spellStart"/>
      <w:r w:rsidRPr="00BE5F8F">
        <w:rPr>
          <w:rFonts w:ascii="Arial" w:hAnsi="Arial" w:cs="Arial"/>
          <w:sz w:val="20"/>
          <w:szCs w:val="20"/>
        </w:rPr>
        <w:t>efektif</w:t>
      </w:r>
      <w:proofErr w:type="spellEnd"/>
      <w:r w:rsidRPr="00BE5F8F">
        <w:rPr>
          <w:rFonts w:ascii="Arial" w:hAnsi="Arial" w:cs="Arial"/>
          <w:sz w:val="20"/>
          <w:szCs w:val="20"/>
        </w:rPr>
        <w:t xml:space="preserve">; </w:t>
      </w:r>
      <w:proofErr w:type="spellStart"/>
      <w:r w:rsidRPr="00BE5F8F">
        <w:rPr>
          <w:rFonts w:ascii="Arial" w:hAnsi="Arial" w:cs="Arial"/>
          <w:sz w:val="20"/>
          <w:szCs w:val="20"/>
        </w:rPr>
        <w:t>dengan</w:t>
      </w:r>
      <w:proofErr w:type="spellEnd"/>
      <w:r w:rsidRPr="00BE5F8F">
        <w:rPr>
          <w:rFonts w:ascii="Arial" w:hAnsi="Arial" w:cs="Arial"/>
          <w:sz w:val="20"/>
          <w:szCs w:val="20"/>
        </w:rPr>
        <w:t xml:space="preserve"> kata lain, </w:t>
      </w:r>
      <w:proofErr w:type="spellStart"/>
      <w:r w:rsidRPr="00BE5F8F">
        <w:rPr>
          <w:rFonts w:ascii="Arial" w:hAnsi="Arial" w:cs="Arial"/>
          <w:sz w:val="20"/>
          <w:szCs w:val="20"/>
        </w:rPr>
        <w:t>siswa</w:t>
      </w:r>
      <w:proofErr w:type="spellEnd"/>
      <w:r w:rsidRPr="00BE5F8F">
        <w:rPr>
          <w:rFonts w:ascii="Arial" w:hAnsi="Arial" w:cs="Arial"/>
          <w:sz w:val="20"/>
          <w:szCs w:val="20"/>
        </w:rPr>
        <w:t xml:space="preserve"> </w:t>
      </w:r>
      <w:proofErr w:type="spellStart"/>
      <w:r w:rsidRPr="00BE5F8F">
        <w:rPr>
          <w:rFonts w:ascii="Arial" w:hAnsi="Arial" w:cs="Arial"/>
          <w:sz w:val="20"/>
          <w:szCs w:val="20"/>
        </w:rPr>
        <w:t>harus</w:t>
      </w:r>
      <w:proofErr w:type="spellEnd"/>
      <w:r w:rsidRPr="00BE5F8F">
        <w:rPr>
          <w:rFonts w:ascii="Arial" w:hAnsi="Arial" w:cs="Arial"/>
          <w:sz w:val="20"/>
          <w:szCs w:val="20"/>
        </w:rPr>
        <w:t xml:space="preserve"> </w:t>
      </w:r>
      <w:proofErr w:type="spellStart"/>
      <w:r w:rsidRPr="00BE5F8F">
        <w:rPr>
          <w:rFonts w:ascii="Arial" w:hAnsi="Arial" w:cs="Arial"/>
          <w:sz w:val="20"/>
          <w:szCs w:val="20"/>
        </w:rPr>
        <w:t>bisa</w:t>
      </w:r>
      <w:proofErr w:type="spellEnd"/>
      <w:r w:rsidRPr="00BE5F8F">
        <w:rPr>
          <w:rFonts w:ascii="Arial" w:hAnsi="Arial" w:cs="Arial"/>
          <w:sz w:val="20"/>
          <w:szCs w:val="20"/>
        </w:rPr>
        <w:t xml:space="preserve"> </w:t>
      </w:r>
      <w:proofErr w:type="spellStart"/>
      <w:r w:rsidRPr="00BE5F8F">
        <w:rPr>
          <w:rFonts w:ascii="Arial" w:hAnsi="Arial" w:cs="Arial"/>
          <w:sz w:val="20"/>
          <w:szCs w:val="20"/>
        </w:rPr>
        <w:t>berfikir</w:t>
      </w:r>
      <w:proofErr w:type="spellEnd"/>
      <w:r w:rsidRPr="00BE5F8F">
        <w:rPr>
          <w:rFonts w:ascii="Arial" w:hAnsi="Arial" w:cs="Arial"/>
          <w:sz w:val="20"/>
          <w:szCs w:val="20"/>
        </w:rPr>
        <w:t xml:space="preserve"> </w:t>
      </w:r>
      <w:proofErr w:type="spellStart"/>
      <w:r w:rsidRPr="00BE5F8F">
        <w:rPr>
          <w:rFonts w:ascii="Arial" w:hAnsi="Arial" w:cs="Arial"/>
          <w:sz w:val="20"/>
          <w:szCs w:val="20"/>
        </w:rPr>
        <w:t>tentang</w:t>
      </w:r>
      <w:proofErr w:type="spellEnd"/>
      <w:r w:rsidRPr="00BE5F8F">
        <w:rPr>
          <w:rFonts w:ascii="Arial" w:hAnsi="Arial" w:cs="Arial"/>
          <w:sz w:val="20"/>
          <w:szCs w:val="20"/>
        </w:rPr>
        <w:t xml:space="preserve"> </w:t>
      </w:r>
      <w:proofErr w:type="spellStart"/>
      <w:r w:rsidRPr="00BE5F8F">
        <w:rPr>
          <w:rFonts w:ascii="Arial" w:hAnsi="Arial" w:cs="Arial"/>
          <w:sz w:val="20"/>
          <w:szCs w:val="20"/>
        </w:rPr>
        <w:t>bagaimana</w:t>
      </w:r>
      <w:proofErr w:type="spellEnd"/>
      <w:r w:rsidRPr="00BE5F8F">
        <w:rPr>
          <w:rFonts w:ascii="Arial" w:hAnsi="Arial" w:cs="Arial"/>
          <w:sz w:val="20"/>
          <w:szCs w:val="20"/>
        </w:rPr>
        <w:t xml:space="preserve"> </w:t>
      </w:r>
      <w:proofErr w:type="spellStart"/>
      <w:r w:rsidRPr="00BE5F8F">
        <w:rPr>
          <w:rFonts w:ascii="Arial" w:hAnsi="Arial" w:cs="Arial"/>
          <w:sz w:val="20"/>
          <w:szCs w:val="20"/>
        </w:rPr>
        <w:t>pikiran</w:t>
      </w:r>
      <w:proofErr w:type="spellEnd"/>
      <w:r w:rsidRPr="00BE5F8F">
        <w:rPr>
          <w:rFonts w:ascii="Arial" w:hAnsi="Arial" w:cs="Arial"/>
          <w:sz w:val="20"/>
          <w:szCs w:val="20"/>
        </w:rPr>
        <w:t xml:space="preserve"> </w:t>
      </w:r>
      <w:proofErr w:type="spellStart"/>
      <w:r w:rsidRPr="00BE5F8F">
        <w:rPr>
          <w:rFonts w:ascii="Arial" w:hAnsi="Arial" w:cs="Arial"/>
          <w:sz w:val="20"/>
          <w:szCs w:val="20"/>
        </w:rPr>
        <w:t>bekerja</w:t>
      </w:r>
      <w:proofErr w:type="spellEnd"/>
      <w:r w:rsidRPr="00BE5F8F">
        <w:rPr>
          <w:rFonts w:ascii="Arial" w:hAnsi="Arial" w:cs="Arial"/>
          <w:sz w:val="20"/>
          <w:szCs w:val="20"/>
        </w:rPr>
        <w:t xml:space="preserve">. </w:t>
      </w:r>
      <w:proofErr w:type="spellStart"/>
      <w:r w:rsidRPr="00BE5F8F">
        <w:rPr>
          <w:rFonts w:ascii="Arial" w:hAnsi="Arial" w:cs="Arial"/>
          <w:sz w:val="20"/>
          <w:szCs w:val="20"/>
        </w:rPr>
        <w:t>Ini</w:t>
      </w:r>
      <w:proofErr w:type="spellEnd"/>
      <w:r w:rsidRPr="00BE5F8F">
        <w:rPr>
          <w:rFonts w:ascii="Arial" w:hAnsi="Arial" w:cs="Arial"/>
          <w:sz w:val="20"/>
          <w:szCs w:val="20"/>
        </w:rPr>
        <w:t xml:space="preserve"> </w:t>
      </w:r>
      <w:proofErr w:type="spellStart"/>
      <w:r w:rsidRPr="00BE5F8F">
        <w:rPr>
          <w:rFonts w:ascii="Arial" w:hAnsi="Arial" w:cs="Arial"/>
          <w:sz w:val="20"/>
          <w:szCs w:val="20"/>
        </w:rPr>
        <w:t>merupakan</w:t>
      </w:r>
      <w:proofErr w:type="spellEnd"/>
      <w:r w:rsidRPr="00BE5F8F">
        <w:rPr>
          <w:rFonts w:ascii="Arial" w:hAnsi="Arial" w:cs="Arial"/>
          <w:sz w:val="20"/>
          <w:szCs w:val="20"/>
        </w:rPr>
        <w:t xml:space="preserve"> </w:t>
      </w:r>
      <w:proofErr w:type="spellStart"/>
      <w:r w:rsidRPr="00BE5F8F">
        <w:rPr>
          <w:rFonts w:ascii="Arial" w:hAnsi="Arial" w:cs="Arial"/>
          <w:sz w:val="20"/>
          <w:szCs w:val="20"/>
        </w:rPr>
        <w:t>aspek</w:t>
      </w:r>
      <w:proofErr w:type="spellEnd"/>
      <w:r w:rsidRPr="00BE5F8F">
        <w:rPr>
          <w:rFonts w:ascii="Arial" w:hAnsi="Arial" w:cs="Arial"/>
          <w:sz w:val="20"/>
          <w:szCs w:val="20"/>
        </w:rPr>
        <w:t xml:space="preserve"> </w:t>
      </w:r>
      <w:proofErr w:type="spellStart"/>
      <w:r w:rsidRPr="00BE5F8F">
        <w:rPr>
          <w:rFonts w:ascii="Arial" w:hAnsi="Arial" w:cs="Arial"/>
          <w:sz w:val="20"/>
          <w:szCs w:val="20"/>
        </w:rPr>
        <w:t>metakognisi</w:t>
      </w:r>
      <w:proofErr w:type="spellEnd"/>
      <w:r w:rsidRPr="00BE5F8F">
        <w:rPr>
          <w:rFonts w:ascii="Arial" w:hAnsi="Arial" w:cs="Arial"/>
          <w:sz w:val="20"/>
          <w:szCs w:val="20"/>
        </w:rPr>
        <w:t xml:space="preserve">, yang </w:t>
      </w:r>
      <w:proofErr w:type="spellStart"/>
      <w:r w:rsidRPr="00BE5F8F">
        <w:rPr>
          <w:rFonts w:ascii="Arial" w:hAnsi="Arial" w:cs="Arial"/>
          <w:sz w:val="20"/>
          <w:szCs w:val="20"/>
        </w:rPr>
        <w:t>dapat</w:t>
      </w:r>
      <w:proofErr w:type="spellEnd"/>
      <w:r w:rsidRPr="00BE5F8F">
        <w:rPr>
          <w:rFonts w:ascii="Arial" w:hAnsi="Arial" w:cs="Arial"/>
          <w:sz w:val="20"/>
          <w:szCs w:val="20"/>
        </w:rPr>
        <w:t xml:space="preserve"> </w:t>
      </w:r>
      <w:proofErr w:type="spellStart"/>
      <w:r w:rsidRPr="00BE5F8F">
        <w:rPr>
          <w:rFonts w:ascii="Arial" w:hAnsi="Arial" w:cs="Arial"/>
          <w:sz w:val="20"/>
          <w:szCs w:val="20"/>
        </w:rPr>
        <w:t>berwujud</w:t>
      </w:r>
      <w:proofErr w:type="spellEnd"/>
      <w:r w:rsidRPr="00BE5F8F">
        <w:rPr>
          <w:rFonts w:ascii="Arial" w:hAnsi="Arial" w:cs="Arial"/>
          <w:sz w:val="20"/>
          <w:szCs w:val="20"/>
        </w:rPr>
        <w:t xml:space="preserve"> </w:t>
      </w:r>
      <w:proofErr w:type="spellStart"/>
      <w:r w:rsidRPr="00BE5F8F">
        <w:rPr>
          <w:rFonts w:ascii="Arial" w:hAnsi="Arial" w:cs="Arial"/>
          <w:sz w:val="20"/>
          <w:szCs w:val="20"/>
        </w:rPr>
        <w:t>evaluasi</w:t>
      </w:r>
      <w:proofErr w:type="spellEnd"/>
      <w:r w:rsidRPr="00BE5F8F">
        <w:rPr>
          <w:rFonts w:ascii="Arial" w:hAnsi="Arial" w:cs="Arial"/>
          <w:sz w:val="20"/>
          <w:szCs w:val="20"/>
        </w:rPr>
        <w:t xml:space="preserve"> </w:t>
      </w:r>
      <w:proofErr w:type="spellStart"/>
      <w:r w:rsidRPr="00BE5F8F">
        <w:rPr>
          <w:rFonts w:ascii="Arial" w:hAnsi="Arial" w:cs="Arial"/>
          <w:sz w:val="20"/>
          <w:szCs w:val="20"/>
        </w:rPr>
        <w:t>diri</w:t>
      </w:r>
      <w:proofErr w:type="spellEnd"/>
      <w:r w:rsidRPr="00BE5F8F">
        <w:rPr>
          <w:rFonts w:ascii="Arial" w:hAnsi="Arial" w:cs="Arial"/>
          <w:sz w:val="20"/>
          <w:szCs w:val="20"/>
        </w:rPr>
        <w:t xml:space="preserve"> dan </w:t>
      </w:r>
      <w:proofErr w:type="spellStart"/>
      <w:r w:rsidRPr="00BE5F8F">
        <w:rPr>
          <w:rFonts w:ascii="Arial" w:hAnsi="Arial" w:cs="Arial"/>
          <w:sz w:val="20"/>
          <w:szCs w:val="20"/>
        </w:rPr>
        <w:t>pengelolaan</w:t>
      </w:r>
      <w:proofErr w:type="spellEnd"/>
      <w:r w:rsidRPr="00BE5F8F">
        <w:rPr>
          <w:rFonts w:ascii="Arial" w:hAnsi="Arial" w:cs="Arial"/>
          <w:sz w:val="20"/>
          <w:szCs w:val="20"/>
        </w:rPr>
        <w:t xml:space="preserve"> </w:t>
      </w:r>
      <w:proofErr w:type="spellStart"/>
      <w:r w:rsidRPr="00BE5F8F">
        <w:rPr>
          <w:rFonts w:ascii="Arial" w:hAnsi="Arial" w:cs="Arial"/>
          <w:sz w:val="20"/>
          <w:szCs w:val="20"/>
        </w:rPr>
        <w:t>diri</w:t>
      </w:r>
      <w:proofErr w:type="spellEnd"/>
      <w:r w:rsidRPr="00BE5F8F">
        <w:rPr>
          <w:rFonts w:ascii="Arial" w:hAnsi="Arial" w:cs="Arial"/>
          <w:sz w:val="20"/>
          <w:szCs w:val="20"/>
        </w:rPr>
        <w:t xml:space="preserve">. </w:t>
      </w:r>
    </w:p>
    <w:p w14:paraId="6912B646" w14:textId="77777777" w:rsidR="002B31E3" w:rsidRPr="00BE5F8F" w:rsidRDefault="002B31E3" w:rsidP="00BE5F8F">
      <w:pPr>
        <w:pStyle w:val="ListParagraph"/>
        <w:ind w:left="284" w:hanging="284"/>
        <w:jc w:val="both"/>
        <w:rPr>
          <w:rFonts w:ascii="Arial" w:hAnsi="Arial" w:cs="Arial"/>
          <w:sz w:val="20"/>
          <w:szCs w:val="20"/>
        </w:rPr>
      </w:pPr>
      <w:r w:rsidRPr="00BE5F8F">
        <w:rPr>
          <w:rFonts w:ascii="Arial" w:hAnsi="Arial" w:cs="Arial"/>
          <w:sz w:val="20"/>
          <w:szCs w:val="20"/>
        </w:rPr>
        <w:t xml:space="preserve">b).  </w:t>
      </w:r>
      <w:proofErr w:type="spellStart"/>
      <w:r w:rsidRPr="00BE5F8F">
        <w:rPr>
          <w:rFonts w:ascii="Arial" w:hAnsi="Arial" w:cs="Arial"/>
          <w:sz w:val="20"/>
          <w:szCs w:val="20"/>
        </w:rPr>
        <w:t>Penggunaan</w:t>
      </w:r>
      <w:proofErr w:type="spellEnd"/>
      <w:r w:rsidRPr="00BE5F8F">
        <w:rPr>
          <w:rFonts w:ascii="Arial" w:hAnsi="Arial" w:cs="Arial"/>
          <w:sz w:val="20"/>
          <w:szCs w:val="20"/>
        </w:rPr>
        <w:t xml:space="preserve"> strategi </w:t>
      </w:r>
      <w:proofErr w:type="spellStart"/>
      <w:r w:rsidRPr="00BE5F8F">
        <w:rPr>
          <w:rFonts w:ascii="Arial" w:hAnsi="Arial" w:cs="Arial"/>
          <w:sz w:val="20"/>
          <w:szCs w:val="20"/>
        </w:rPr>
        <w:t>belajar</w:t>
      </w:r>
      <w:proofErr w:type="spellEnd"/>
      <w:r w:rsidRPr="00BE5F8F">
        <w:rPr>
          <w:rFonts w:ascii="Arial" w:hAnsi="Arial" w:cs="Arial"/>
          <w:sz w:val="20"/>
          <w:szCs w:val="20"/>
        </w:rPr>
        <w:t xml:space="preserve">, </w:t>
      </w:r>
      <w:proofErr w:type="spellStart"/>
      <w:r w:rsidRPr="00BE5F8F">
        <w:rPr>
          <w:rFonts w:ascii="Arial" w:hAnsi="Arial" w:cs="Arial"/>
          <w:sz w:val="20"/>
          <w:szCs w:val="20"/>
        </w:rPr>
        <w:t>dimana</w:t>
      </w:r>
      <w:proofErr w:type="spellEnd"/>
      <w:r w:rsidRPr="00BE5F8F">
        <w:rPr>
          <w:rFonts w:ascii="Arial" w:hAnsi="Arial" w:cs="Arial"/>
          <w:sz w:val="20"/>
          <w:szCs w:val="20"/>
        </w:rPr>
        <w:t xml:space="preserve"> Paris dan Winograd </w:t>
      </w:r>
      <w:proofErr w:type="spellStart"/>
      <w:r w:rsidRPr="00BE5F8F">
        <w:rPr>
          <w:rFonts w:ascii="Arial" w:hAnsi="Arial" w:cs="Arial"/>
          <w:sz w:val="20"/>
          <w:szCs w:val="20"/>
        </w:rPr>
        <w:t>menekankan</w:t>
      </w:r>
      <w:proofErr w:type="spellEnd"/>
      <w:r w:rsidRPr="00BE5F8F">
        <w:rPr>
          <w:rFonts w:ascii="Arial" w:hAnsi="Arial" w:cs="Arial"/>
          <w:sz w:val="20"/>
          <w:szCs w:val="20"/>
        </w:rPr>
        <w:t xml:space="preserve"> </w:t>
      </w:r>
      <w:proofErr w:type="spellStart"/>
      <w:r w:rsidRPr="00BE5F8F">
        <w:rPr>
          <w:rFonts w:ascii="Arial" w:hAnsi="Arial" w:cs="Arial"/>
          <w:sz w:val="20"/>
          <w:szCs w:val="20"/>
        </w:rPr>
        <w:t>dua</w:t>
      </w:r>
      <w:proofErr w:type="spellEnd"/>
      <w:r w:rsidRPr="00BE5F8F">
        <w:rPr>
          <w:rFonts w:ascii="Arial" w:hAnsi="Arial" w:cs="Arial"/>
          <w:sz w:val="20"/>
          <w:szCs w:val="20"/>
        </w:rPr>
        <w:t xml:space="preserve"> </w:t>
      </w:r>
      <w:proofErr w:type="spellStart"/>
      <w:r w:rsidRPr="00BE5F8F">
        <w:rPr>
          <w:rFonts w:ascii="Arial" w:hAnsi="Arial" w:cs="Arial"/>
          <w:sz w:val="20"/>
          <w:szCs w:val="20"/>
        </w:rPr>
        <w:t>hal</w:t>
      </w:r>
      <w:proofErr w:type="spellEnd"/>
      <w:r w:rsidRPr="00BE5F8F">
        <w:rPr>
          <w:rFonts w:ascii="Arial" w:hAnsi="Arial" w:cs="Arial"/>
          <w:sz w:val="20"/>
          <w:szCs w:val="20"/>
        </w:rPr>
        <w:t xml:space="preserve">, </w:t>
      </w:r>
      <w:proofErr w:type="spellStart"/>
      <w:r w:rsidRPr="00BE5F8F">
        <w:rPr>
          <w:rFonts w:ascii="Arial" w:hAnsi="Arial" w:cs="Arial"/>
          <w:sz w:val="20"/>
          <w:szCs w:val="20"/>
        </w:rPr>
        <w:t>yaitu</w:t>
      </w:r>
      <w:proofErr w:type="spellEnd"/>
      <w:r w:rsidRPr="00BE5F8F">
        <w:rPr>
          <w:rFonts w:ascii="Arial" w:hAnsi="Arial" w:cs="Arial"/>
          <w:sz w:val="20"/>
          <w:szCs w:val="20"/>
        </w:rPr>
        <w:t>: (</w:t>
      </w:r>
      <w:proofErr w:type="spellStart"/>
      <w:r w:rsidRPr="00BE5F8F">
        <w:rPr>
          <w:rFonts w:ascii="Arial" w:hAnsi="Arial" w:cs="Arial"/>
          <w:sz w:val="20"/>
          <w:szCs w:val="20"/>
        </w:rPr>
        <w:t>i</w:t>
      </w:r>
      <w:proofErr w:type="spellEnd"/>
      <w:r w:rsidRPr="00BE5F8F">
        <w:rPr>
          <w:rFonts w:ascii="Arial" w:hAnsi="Arial" w:cs="Arial"/>
          <w:sz w:val="20"/>
          <w:szCs w:val="20"/>
        </w:rPr>
        <w:t xml:space="preserve">) strategi yang </w:t>
      </w:r>
      <w:proofErr w:type="spellStart"/>
      <w:r w:rsidRPr="00BE5F8F">
        <w:rPr>
          <w:rFonts w:ascii="Arial" w:hAnsi="Arial" w:cs="Arial"/>
          <w:sz w:val="20"/>
          <w:szCs w:val="20"/>
        </w:rPr>
        <w:t>digunakan</w:t>
      </w:r>
      <w:proofErr w:type="spellEnd"/>
      <w:r w:rsidRPr="00BE5F8F">
        <w:rPr>
          <w:rFonts w:ascii="Arial" w:hAnsi="Arial" w:cs="Arial"/>
          <w:sz w:val="20"/>
          <w:szCs w:val="20"/>
        </w:rPr>
        <w:t xml:space="preserve"> dan (ii) </w:t>
      </w:r>
      <w:proofErr w:type="spellStart"/>
      <w:r w:rsidRPr="00BE5F8F">
        <w:rPr>
          <w:rFonts w:ascii="Arial" w:hAnsi="Arial" w:cs="Arial"/>
          <w:sz w:val="20"/>
          <w:szCs w:val="20"/>
        </w:rPr>
        <w:t>menjadi</w:t>
      </w:r>
      <w:proofErr w:type="spellEnd"/>
      <w:r w:rsidRPr="00BE5F8F">
        <w:rPr>
          <w:rFonts w:ascii="Arial" w:hAnsi="Arial" w:cs="Arial"/>
          <w:sz w:val="20"/>
          <w:szCs w:val="20"/>
        </w:rPr>
        <w:t xml:space="preserve"> orang yang </w:t>
      </w:r>
      <w:proofErr w:type="spellStart"/>
      <w:r w:rsidRPr="00BE5F8F">
        <w:rPr>
          <w:rFonts w:ascii="Arial" w:hAnsi="Arial" w:cs="Arial"/>
          <w:sz w:val="20"/>
          <w:szCs w:val="20"/>
        </w:rPr>
        <w:t>strategis</w:t>
      </w:r>
      <w:proofErr w:type="spellEnd"/>
      <w:r w:rsidRPr="00BE5F8F">
        <w:rPr>
          <w:rFonts w:ascii="Arial" w:hAnsi="Arial" w:cs="Arial"/>
          <w:sz w:val="20"/>
          <w:szCs w:val="20"/>
        </w:rPr>
        <w:t xml:space="preserve">. </w:t>
      </w:r>
      <w:proofErr w:type="spellStart"/>
      <w:r w:rsidRPr="00BE5F8F">
        <w:rPr>
          <w:rFonts w:ascii="Arial" w:hAnsi="Arial" w:cs="Arial"/>
          <w:sz w:val="20"/>
          <w:szCs w:val="20"/>
        </w:rPr>
        <w:t>Seperti</w:t>
      </w:r>
      <w:proofErr w:type="spellEnd"/>
      <w:r w:rsidRPr="00BE5F8F">
        <w:rPr>
          <w:rFonts w:ascii="Arial" w:hAnsi="Arial" w:cs="Arial"/>
          <w:sz w:val="20"/>
          <w:szCs w:val="20"/>
        </w:rPr>
        <w:t xml:space="preserve"> </w:t>
      </w:r>
      <w:proofErr w:type="spellStart"/>
      <w:r w:rsidRPr="00BE5F8F">
        <w:rPr>
          <w:rFonts w:ascii="Arial" w:hAnsi="Arial" w:cs="Arial"/>
          <w:sz w:val="20"/>
          <w:szCs w:val="20"/>
        </w:rPr>
        <w:t>diketahui</w:t>
      </w:r>
      <w:proofErr w:type="spellEnd"/>
      <w:r w:rsidRPr="00BE5F8F">
        <w:rPr>
          <w:rFonts w:ascii="Arial" w:hAnsi="Arial" w:cs="Arial"/>
          <w:sz w:val="20"/>
          <w:szCs w:val="20"/>
        </w:rPr>
        <w:t xml:space="preserve">, </w:t>
      </w:r>
      <w:proofErr w:type="spellStart"/>
      <w:r w:rsidRPr="00BE5F8F">
        <w:rPr>
          <w:rFonts w:ascii="Arial" w:hAnsi="Arial" w:cs="Arial"/>
          <w:sz w:val="20"/>
          <w:szCs w:val="20"/>
        </w:rPr>
        <w:t>terdapat</w:t>
      </w:r>
      <w:proofErr w:type="spellEnd"/>
      <w:r w:rsidRPr="00BE5F8F">
        <w:rPr>
          <w:rFonts w:ascii="Arial" w:hAnsi="Arial" w:cs="Arial"/>
          <w:sz w:val="20"/>
          <w:szCs w:val="20"/>
        </w:rPr>
        <w:t xml:space="preserve"> </w:t>
      </w:r>
      <w:proofErr w:type="spellStart"/>
      <w:r w:rsidRPr="00BE5F8F">
        <w:rPr>
          <w:rFonts w:ascii="Arial" w:hAnsi="Arial" w:cs="Arial"/>
          <w:sz w:val="20"/>
          <w:szCs w:val="20"/>
        </w:rPr>
        <w:t>tiga</w:t>
      </w:r>
      <w:proofErr w:type="spellEnd"/>
      <w:r w:rsidRPr="00BE5F8F">
        <w:rPr>
          <w:rFonts w:ascii="Arial" w:hAnsi="Arial" w:cs="Arial"/>
          <w:sz w:val="20"/>
          <w:szCs w:val="20"/>
        </w:rPr>
        <w:t xml:space="preserve"> </w:t>
      </w:r>
      <w:proofErr w:type="spellStart"/>
      <w:r w:rsidRPr="00BE5F8F">
        <w:rPr>
          <w:rFonts w:ascii="Arial" w:hAnsi="Arial" w:cs="Arial"/>
          <w:sz w:val="20"/>
          <w:szCs w:val="20"/>
        </w:rPr>
        <w:t>aspek</w:t>
      </w:r>
      <w:proofErr w:type="spellEnd"/>
      <w:r w:rsidRPr="00BE5F8F">
        <w:rPr>
          <w:rFonts w:ascii="Arial" w:hAnsi="Arial" w:cs="Arial"/>
          <w:sz w:val="20"/>
          <w:szCs w:val="20"/>
        </w:rPr>
        <w:t xml:space="preserve"> </w:t>
      </w:r>
      <w:proofErr w:type="spellStart"/>
      <w:r w:rsidRPr="00BE5F8F">
        <w:rPr>
          <w:rFonts w:ascii="Arial" w:hAnsi="Arial" w:cs="Arial"/>
          <w:sz w:val="20"/>
          <w:szCs w:val="20"/>
        </w:rPr>
        <w:t>metakognisi</w:t>
      </w:r>
      <w:proofErr w:type="spellEnd"/>
      <w:r w:rsidRPr="00BE5F8F">
        <w:rPr>
          <w:rFonts w:ascii="Arial" w:hAnsi="Arial" w:cs="Arial"/>
          <w:sz w:val="20"/>
          <w:szCs w:val="20"/>
        </w:rPr>
        <w:t xml:space="preserve">, </w:t>
      </w:r>
      <w:proofErr w:type="spellStart"/>
      <w:r w:rsidRPr="00BE5F8F">
        <w:rPr>
          <w:rFonts w:ascii="Arial" w:hAnsi="Arial" w:cs="Arial"/>
          <w:sz w:val="20"/>
          <w:szCs w:val="20"/>
        </w:rPr>
        <w:t>yaitu</w:t>
      </w:r>
      <w:proofErr w:type="spellEnd"/>
      <w:r w:rsidRPr="00BE5F8F">
        <w:rPr>
          <w:rFonts w:ascii="Arial" w:hAnsi="Arial" w:cs="Arial"/>
          <w:sz w:val="20"/>
          <w:szCs w:val="20"/>
        </w:rPr>
        <w:t xml:space="preserve">: </w:t>
      </w:r>
      <w:proofErr w:type="spellStart"/>
      <w:r w:rsidRPr="00BE5F8F">
        <w:rPr>
          <w:rFonts w:ascii="Arial" w:hAnsi="Arial" w:cs="Arial"/>
          <w:sz w:val="20"/>
          <w:szCs w:val="20"/>
        </w:rPr>
        <w:lastRenderedPageBreak/>
        <w:t>pengetahuan</w:t>
      </w:r>
      <w:proofErr w:type="spellEnd"/>
      <w:r w:rsidRPr="00BE5F8F">
        <w:rPr>
          <w:rFonts w:ascii="Arial" w:hAnsi="Arial" w:cs="Arial"/>
          <w:sz w:val="20"/>
          <w:szCs w:val="20"/>
        </w:rPr>
        <w:t xml:space="preserve"> </w:t>
      </w:r>
      <w:proofErr w:type="spellStart"/>
      <w:r w:rsidRPr="00BE5F8F">
        <w:rPr>
          <w:rFonts w:ascii="Arial" w:hAnsi="Arial" w:cs="Arial"/>
          <w:sz w:val="20"/>
          <w:szCs w:val="20"/>
        </w:rPr>
        <w:t>deklaratif</w:t>
      </w:r>
      <w:proofErr w:type="spellEnd"/>
      <w:r w:rsidRPr="00BE5F8F">
        <w:rPr>
          <w:rFonts w:ascii="Arial" w:hAnsi="Arial" w:cs="Arial"/>
          <w:sz w:val="20"/>
          <w:szCs w:val="20"/>
        </w:rPr>
        <w:t xml:space="preserve"> (</w:t>
      </w:r>
      <w:proofErr w:type="spellStart"/>
      <w:r w:rsidRPr="00BE5F8F">
        <w:rPr>
          <w:rFonts w:ascii="Arial" w:hAnsi="Arial" w:cs="Arial"/>
          <w:sz w:val="20"/>
          <w:szCs w:val="20"/>
        </w:rPr>
        <w:t>pengetahuan</w:t>
      </w:r>
      <w:proofErr w:type="spellEnd"/>
      <w:r w:rsidRPr="00BE5F8F">
        <w:rPr>
          <w:rFonts w:ascii="Arial" w:hAnsi="Arial" w:cs="Arial"/>
          <w:sz w:val="20"/>
          <w:szCs w:val="20"/>
        </w:rPr>
        <w:t xml:space="preserve"> </w:t>
      </w:r>
      <w:proofErr w:type="spellStart"/>
      <w:r w:rsidRPr="00BE5F8F">
        <w:rPr>
          <w:rFonts w:ascii="Arial" w:hAnsi="Arial" w:cs="Arial"/>
          <w:sz w:val="20"/>
          <w:szCs w:val="20"/>
        </w:rPr>
        <w:t>tentang</w:t>
      </w:r>
      <w:proofErr w:type="spellEnd"/>
      <w:r w:rsidRPr="00BE5F8F">
        <w:rPr>
          <w:rFonts w:ascii="Arial" w:hAnsi="Arial" w:cs="Arial"/>
          <w:sz w:val="20"/>
          <w:szCs w:val="20"/>
        </w:rPr>
        <w:t xml:space="preserve"> strategi), </w:t>
      </w:r>
      <w:proofErr w:type="spellStart"/>
      <w:r w:rsidRPr="00BE5F8F">
        <w:rPr>
          <w:rFonts w:ascii="Arial" w:hAnsi="Arial" w:cs="Arial"/>
          <w:sz w:val="20"/>
          <w:szCs w:val="20"/>
        </w:rPr>
        <w:t>pengetahuan</w:t>
      </w:r>
      <w:proofErr w:type="spellEnd"/>
      <w:r w:rsidRPr="00BE5F8F">
        <w:rPr>
          <w:rFonts w:ascii="Arial" w:hAnsi="Arial" w:cs="Arial"/>
          <w:sz w:val="20"/>
          <w:szCs w:val="20"/>
        </w:rPr>
        <w:t xml:space="preserve"> procedural (</w:t>
      </w:r>
      <w:proofErr w:type="spellStart"/>
      <w:r w:rsidRPr="00BE5F8F">
        <w:rPr>
          <w:rFonts w:ascii="Arial" w:hAnsi="Arial" w:cs="Arial"/>
          <w:sz w:val="20"/>
          <w:szCs w:val="20"/>
        </w:rPr>
        <w:t>pengetahuan</w:t>
      </w:r>
      <w:proofErr w:type="spellEnd"/>
      <w:r w:rsidRPr="00BE5F8F">
        <w:rPr>
          <w:rFonts w:ascii="Arial" w:hAnsi="Arial" w:cs="Arial"/>
          <w:sz w:val="20"/>
          <w:szCs w:val="20"/>
        </w:rPr>
        <w:t xml:space="preserve"> </w:t>
      </w:r>
      <w:proofErr w:type="spellStart"/>
      <w:r w:rsidRPr="00BE5F8F">
        <w:rPr>
          <w:rFonts w:ascii="Arial" w:hAnsi="Arial" w:cs="Arial"/>
          <w:sz w:val="20"/>
          <w:szCs w:val="20"/>
        </w:rPr>
        <w:t>tentang</w:t>
      </w:r>
      <w:proofErr w:type="spellEnd"/>
      <w:r w:rsidRPr="00BE5F8F">
        <w:rPr>
          <w:rFonts w:ascii="Arial" w:hAnsi="Arial" w:cs="Arial"/>
          <w:sz w:val="20"/>
          <w:szCs w:val="20"/>
        </w:rPr>
        <w:t xml:space="preserve"> </w:t>
      </w:r>
      <w:proofErr w:type="spellStart"/>
      <w:r w:rsidRPr="00BE5F8F">
        <w:rPr>
          <w:rFonts w:ascii="Arial" w:hAnsi="Arial" w:cs="Arial"/>
          <w:sz w:val="20"/>
          <w:szCs w:val="20"/>
        </w:rPr>
        <w:t>bagaimana</w:t>
      </w:r>
      <w:proofErr w:type="spellEnd"/>
      <w:r w:rsidRPr="00BE5F8F">
        <w:rPr>
          <w:rFonts w:ascii="Arial" w:hAnsi="Arial" w:cs="Arial"/>
          <w:sz w:val="20"/>
          <w:szCs w:val="20"/>
        </w:rPr>
        <w:t xml:space="preserve"> </w:t>
      </w:r>
      <w:proofErr w:type="spellStart"/>
      <w:r w:rsidRPr="00BE5F8F">
        <w:rPr>
          <w:rFonts w:ascii="Arial" w:hAnsi="Arial" w:cs="Arial"/>
          <w:sz w:val="20"/>
          <w:szCs w:val="20"/>
        </w:rPr>
        <w:t>melakukan</w:t>
      </w:r>
      <w:proofErr w:type="spellEnd"/>
      <w:r w:rsidRPr="00BE5F8F">
        <w:rPr>
          <w:rFonts w:ascii="Arial" w:hAnsi="Arial" w:cs="Arial"/>
          <w:sz w:val="20"/>
          <w:szCs w:val="20"/>
        </w:rPr>
        <w:t xml:space="preserve"> strategi </w:t>
      </w:r>
      <w:proofErr w:type="spellStart"/>
      <w:r w:rsidRPr="00BE5F8F">
        <w:rPr>
          <w:rFonts w:ascii="Arial" w:hAnsi="Arial" w:cs="Arial"/>
          <w:sz w:val="20"/>
          <w:szCs w:val="20"/>
        </w:rPr>
        <w:t>tersebut</w:t>
      </w:r>
      <w:proofErr w:type="spellEnd"/>
      <w:r w:rsidRPr="00BE5F8F">
        <w:rPr>
          <w:rFonts w:ascii="Arial" w:hAnsi="Arial" w:cs="Arial"/>
          <w:sz w:val="20"/>
          <w:szCs w:val="20"/>
        </w:rPr>
        <w:t xml:space="preserve">), dan </w:t>
      </w:r>
      <w:proofErr w:type="spellStart"/>
      <w:r w:rsidRPr="00BE5F8F">
        <w:rPr>
          <w:rFonts w:ascii="Arial" w:hAnsi="Arial" w:cs="Arial"/>
          <w:sz w:val="20"/>
          <w:szCs w:val="20"/>
        </w:rPr>
        <w:t>pengetahuan</w:t>
      </w:r>
      <w:proofErr w:type="spellEnd"/>
      <w:r w:rsidRPr="00BE5F8F">
        <w:rPr>
          <w:rFonts w:ascii="Arial" w:hAnsi="Arial" w:cs="Arial"/>
          <w:sz w:val="20"/>
          <w:szCs w:val="20"/>
        </w:rPr>
        <w:t xml:space="preserve"> </w:t>
      </w:r>
      <w:proofErr w:type="spellStart"/>
      <w:r w:rsidRPr="00BE5F8F">
        <w:rPr>
          <w:rFonts w:ascii="Arial" w:hAnsi="Arial" w:cs="Arial"/>
          <w:sz w:val="20"/>
          <w:szCs w:val="20"/>
        </w:rPr>
        <w:t>kondisional</w:t>
      </w:r>
      <w:proofErr w:type="spellEnd"/>
      <w:r w:rsidRPr="00BE5F8F">
        <w:rPr>
          <w:rFonts w:ascii="Arial" w:hAnsi="Arial" w:cs="Arial"/>
          <w:sz w:val="20"/>
          <w:szCs w:val="20"/>
        </w:rPr>
        <w:t xml:space="preserve"> (</w:t>
      </w:r>
      <w:proofErr w:type="spellStart"/>
      <w:r w:rsidRPr="00BE5F8F">
        <w:rPr>
          <w:rFonts w:ascii="Arial" w:hAnsi="Arial" w:cs="Arial"/>
          <w:sz w:val="20"/>
          <w:szCs w:val="20"/>
        </w:rPr>
        <w:t>pengetahuan</w:t>
      </w:r>
      <w:proofErr w:type="spellEnd"/>
      <w:r w:rsidRPr="00BE5F8F">
        <w:rPr>
          <w:rFonts w:ascii="Arial" w:hAnsi="Arial" w:cs="Arial"/>
          <w:sz w:val="20"/>
          <w:szCs w:val="20"/>
        </w:rPr>
        <w:t xml:space="preserve"> </w:t>
      </w:r>
      <w:proofErr w:type="spellStart"/>
      <w:r w:rsidRPr="00BE5F8F">
        <w:rPr>
          <w:rFonts w:ascii="Arial" w:hAnsi="Arial" w:cs="Arial"/>
          <w:sz w:val="20"/>
          <w:szCs w:val="20"/>
        </w:rPr>
        <w:t>tentang</w:t>
      </w:r>
      <w:proofErr w:type="spellEnd"/>
      <w:r w:rsidRPr="00BE5F8F">
        <w:rPr>
          <w:rFonts w:ascii="Arial" w:hAnsi="Arial" w:cs="Arial"/>
          <w:sz w:val="20"/>
          <w:szCs w:val="20"/>
        </w:rPr>
        <w:t xml:space="preserve"> </w:t>
      </w:r>
      <w:proofErr w:type="spellStart"/>
      <w:r w:rsidRPr="00BE5F8F">
        <w:rPr>
          <w:rFonts w:ascii="Arial" w:hAnsi="Arial" w:cs="Arial"/>
          <w:sz w:val="20"/>
          <w:szCs w:val="20"/>
        </w:rPr>
        <w:t>kapan</w:t>
      </w:r>
      <w:proofErr w:type="spellEnd"/>
      <w:r w:rsidRPr="00BE5F8F">
        <w:rPr>
          <w:rFonts w:ascii="Arial" w:hAnsi="Arial" w:cs="Arial"/>
          <w:sz w:val="20"/>
          <w:szCs w:val="20"/>
        </w:rPr>
        <w:t xml:space="preserve"> dan </w:t>
      </w:r>
      <w:proofErr w:type="spellStart"/>
      <w:r w:rsidRPr="00BE5F8F">
        <w:rPr>
          <w:rFonts w:ascii="Arial" w:hAnsi="Arial" w:cs="Arial"/>
          <w:sz w:val="20"/>
          <w:szCs w:val="20"/>
        </w:rPr>
        <w:t>bagaimana</w:t>
      </w:r>
      <w:proofErr w:type="spellEnd"/>
      <w:r w:rsidRPr="00BE5F8F">
        <w:rPr>
          <w:rFonts w:ascii="Arial" w:hAnsi="Arial" w:cs="Arial"/>
          <w:sz w:val="20"/>
          <w:szCs w:val="20"/>
        </w:rPr>
        <w:t xml:space="preserve"> </w:t>
      </w:r>
      <w:proofErr w:type="spellStart"/>
      <w:r w:rsidRPr="00BE5F8F">
        <w:rPr>
          <w:rFonts w:ascii="Arial" w:hAnsi="Arial" w:cs="Arial"/>
          <w:sz w:val="20"/>
          <w:szCs w:val="20"/>
        </w:rPr>
        <w:t>suatu</w:t>
      </w:r>
      <w:proofErr w:type="spellEnd"/>
      <w:r w:rsidRPr="00BE5F8F">
        <w:rPr>
          <w:rFonts w:ascii="Arial" w:hAnsi="Arial" w:cs="Arial"/>
          <w:sz w:val="20"/>
          <w:szCs w:val="20"/>
        </w:rPr>
        <w:t xml:space="preserve"> strategi </w:t>
      </w:r>
      <w:proofErr w:type="spellStart"/>
      <w:r w:rsidRPr="00BE5F8F">
        <w:rPr>
          <w:rFonts w:ascii="Arial" w:hAnsi="Arial" w:cs="Arial"/>
          <w:sz w:val="20"/>
          <w:szCs w:val="20"/>
        </w:rPr>
        <w:t>harus</w:t>
      </w:r>
      <w:proofErr w:type="spellEnd"/>
      <w:r w:rsidRPr="00BE5F8F">
        <w:rPr>
          <w:rFonts w:ascii="Arial" w:hAnsi="Arial" w:cs="Arial"/>
          <w:sz w:val="20"/>
          <w:szCs w:val="20"/>
        </w:rPr>
        <w:t xml:space="preserve"> </w:t>
      </w:r>
      <w:proofErr w:type="spellStart"/>
      <w:r w:rsidRPr="00BE5F8F">
        <w:rPr>
          <w:rFonts w:ascii="Arial" w:hAnsi="Arial" w:cs="Arial"/>
          <w:sz w:val="20"/>
          <w:szCs w:val="20"/>
        </w:rPr>
        <w:t>dilakukan</w:t>
      </w:r>
      <w:proofErr w:type="spellEnd"/>
      <w:r w:rsidRPr="00BE5F8F">
        <w:rPr>
          <w:rFonts w:ascii="Arial" w:hAnsi="Arial" w:cs="Arial"/>
          <w:sz w:val="20"/>
          <w:szCs w:val="20"/>
        </w:rPr>
        <w:t xml:space="preserve">). </w:t>
      </w:r>
      <w:proofErr w:type="spellStart"/>
      <w:r w:rsidRPr="00BE5F8F">
        <w:rPr>
          <w:rFonts w:ascii="Arial" w:hAnsi="Arial" w:cs="Arial"/>
          <w:sz w:val="20"/>
          <w:szCs w:val="20"/>
        </w:rPr>
        <w:t>Ketiga</w:t>
      </w:r>
      <w:proofErr w:type="spellEnd"/>
      <w:r w:rsidRPr="00BE5F8F">
        <w:rPr>
          <w:rFonts w:ascii="Arial" w:hAnsi="Arial" w:cs="Arial"/>
          <w:sz w:val="20"/>
          <w:szCs w:val="20"/>
        </w:rPr>
        <w:t xml:space="preserve"> </w:t>
      </w:r>
      <w:proofErr w:type="spellStart"/>
      <w:r w:rsidRPr="00BE5F8F">
        <w:rPr>
          <w:rFonts w:ascii="Arial" w:hAnsi="Arial" w:cs="Arial"/>
          <w:sz w:val="20"/>
          <w:szCs w:val="20"/>
        </w:rPr>
        <w:t>pengetahuan</w:t>
      </w:r>
      <w:proofErr w:type="spellEnd"/>
      <w:r w:rsidRPr="00BE5F8F">
        <w:rPr>
          <w:rFonts w:ascii="Arial" w:hAnsi="Arial" w:cs="Arial"/>
          <w:sz w:val="20"/>
          <w:szCs w:val="20"/>
        </w:rPr>
        <w:t xml:space="preserve"> </w:t>
      </w:r>
      <w:proofErr w:type="spellStart"/>
      <w:r w:rsidRPr="00BE5F8F">
        <w:rPr>
          <w:rFonts w:ascii="Arial" w:hAnsi="Arial" w:cs="Arial"/>
          <w:sz w:val="20"/>
          <w:szCs w:val="20"/>
        </w:rPr>
        <w:t>ini</w:t>
      </w:r>
      <w:proofErr w:type="spellEnd"/>
      <w:r w:rsidRPr="00BE5F8F">
        <w:rPr>
          <w:rFonts w:ascii="Arial" w:hAnsi="Arial" w:cs="Arial"/>
          <w:sz w:val="20"/>
          <w:szCs w:val="20"/>
        </w:rPr>
        <w:t xml:space="preserve"> </w:t>
      </w:r>
      <w:proofErr w:type="spellStart"/>
      <w:r w:rsidRPr="00BE5F8F">
        <w:rPr>
          <w:rFonts w:ascii="Arial" w:hAnsi="Arial" w:cs="Arial"/>
          <w:sz w:val="20"/>
          <w:szCs w:val="20"/>
        </w:rPr>
        <w:t>bila</w:t>
      </w:r>
      <w:proofErr w:type="spellEnd"/>
      <w:r w:rsidRPr="00BE5F8F">
        <w:rPr>
          <w:rFonts w:ascii="Arial" w:hAnsi="Arial" w:cs="Arial"/>
          <w:sz w:val="20"/>
          <w:szCs w:val="20"/>
        </w:rPr>
        <w:t xml:space="preserve"> </w:t>
      </w:r>
      <w:proofErr w:type="spellStart"/>
      <w:r w:rsidRPr="00BE5F8F">
        <w:rPr>
          <w:rFonts w:ascii="Arial" w:hAnsi="Arial" w:cs="Arial"/>
          <w:sz w:val="20"/>
          <w:szCs w:val="20"/>
        </w:rPr>
        <w:t>dimiliki</w:t>
      </w:r>
      <w:proofErr w:type="spellEnd"/>
      <w:r w:rsidRPr="00BE5F8F">
        <w:rPr>
          <w:rFonts w:ascii="Arial" w:hAnsi="Arial" w:cs="Arial"/>
          <w:sz w:val="20"/>
          <w:szCs w:val="20"/>
        </w:rPr>
        <w:t xml:space="preserve"> oleh </w:t>
      </w:r>
      <w:proofErr w:type="spellStart"/>
      <w:r w:rsidRPr="00BE5F8F">
        <w:rPr>
          <w:rFonts w:ascii="Arial" w:hAnsi="Arial" w:cs="Arial"/>
          <w:sz w:val="20"/>
          <w:szCs w:val="20"/>
        </w:rPr>
        <w:t>siswa</w:t>
      </w:r>
      <w:proofErr w:type="spellEnd"/>
      <w:r w:rsidRPr="00BE5F8F">
        <w:rPr>
          <w:rFonts w:ascii="Arial" w:hAnsi="Arial" w:cs="Arial"/>
          <w:sz w:val="20"/>
          <w:szCs w:val="20"/>
        </w:rPr>
        <w:t xml:space="preserve">, </w:t>
      </w:r>
      <w:proofErr w:type="spellStart"/>
      <w:r w:rsidRPr="00BE5F8F">
        <w:rPr>
          <w:rFonts w:ascii="Arial" w:hAnsi="Arial" w:cs="Arial"/>
          <w:sz w:val="20"/>
          <w:szCs w:val="20"/>
        </w:rPr>
        <w:t>dapat</w:t>
      </w:r>
      <w:proofErr w:type="spellEnd"/>
      <w:r w:rsidRPr="00BE5F8F">
        <w:rPr>
          <w:rFonts w:ascii="Arial" w:hAnsi="Arial" w:cs="Arial"/>
          <w:sz w:val="20"/>
          <w:szCs w:val="20"/>
        </w:rPr>
        <w:t xml:space="preserve"> </w:t>
      </w:r>
      <w:proofErr w:type="spellStart"/>
      <w:r w:rsidRPr="00BE5F8F">
        <w:rPr>
          <w:rFonts w:ascii="Arial" w:hAnsi="Arial" w:cs="Arial"/>
          <w:sz w:val="20"/>
          <w:szCs w:val="20"/>
        </w:rPr>
        <w:t>membantu</w:t>
      </w:r>
      <w:proofErr w:type="spellEnd"/>
      <w:r w:rsidRPr="00BE5F8F">
        <w:rPr>
          <w:rFonts w:ascii="Arial" w:hAnsi="Arial" w:cs="Arial"/>
          <w:sz w:val="20"/>
          <w:szCs w:val="20"/>
        </w:rPr>
        <w:t xml:space="preserve"> </w:t>
      </w:r>
      <w:proofErr w:type="spellStart"/>
      <w:r w:rsidRPr="00BE5F8F">
        <w:rPr>
          <w:rFonts w:ascii="Arial" w:hAnsi="Arial" w:cs="Arial"/>
          <w:sz w:val="20"/>
          <w:szCs w:val="20"/>
        </w:rPr>
        <w:t>mereka</w:t>
      </w:r>
      <w:proofErr w:type="spellEnd"/>
      <w:r w:rsidRPr="00BE5F8F">
        <w:rPr>
          <w:rFonts w:ascii="Arial" w:hAnsi="Arial" w:cs="Arial"/>
          <w:sz w:val="20"/>
          <w:szCs w:val="20"/>
        </w:rPr>
        <w:t xml:space="preserve"> </w:t>
      </w:r>
      <w:proofErr w:type="spellStart"/>
      <w:r w:rsidRPr="00BE5F8F">
        <w:rPr>
          <w:rFonts w:ascii="Arial" w:hAnsi="Arial" w:cs="Arial"/>
          <w:sz w:val="20"/>
          <w:szCs w:val="20"/>
        </w:rPr>
        <w:t>berfikir</w:t>
      </w:r>
      <w:proofErr w:type="spellEnd"/>
      <w:r w:rsidRPr="00BE5F8F">
        <w:rPr>
          <w:rFonts w:ascii="Arial" w:hAnsi="Arial" w:cs="Arial"/>
          <w:sz w:val="20"/>
          <w:szCs w:val="20"/>
        </w:rPr>
        <w:t xml:space="preserve"> </w:t>
      </w:r>
      <w:proofErr w:type="spellStart"/>
      <w:r w:rsidRPr="00BE5F8F">
        <w:rPr>
          <w:rFonts w:ascii="Arial" w:hAnsi="Arial" w:cs="Arial"/>
          <w:sz w:val="20"/>
          <w:szCs w:val="20"/>
        </w:rPr>
        <w:t>strategis</w:t>
      </w:r>
      <w:proofErr w:type="spellEnd"/>
      <w:r w:rsidRPr="00BE5F8F">
        <w:rPr>
          <w:rFonts w:ascii="Arial" w:hAnsi="Arial" w:cs="Arial"/>
          <w:sz w:val="20"/>
          <w:szCs w:val="20"/>
        </w:rPr>
        <w:t xml:space="preserve"> dan </w:t>
      </w:r>
      <w:proofErr w:type="spellStart"/>
      <w:r w:rsidRPr="00BE5F8F">
        <w:rPr>
          <w:rFonts w:ascii="Arial" w:hAnsi="Arial" w:cs="Arial"/>
          <w:sz w:val="20"/>
          <w:szCs w:val="20"/>
        </w:rPr>
        <w:t>memilih</w:t>
      </w:r>
      <w:proofErr w:type="spellEnd"/>
      <w:r w:rsidRPr="00BE5F8F">
        <w:rPr>
          <w:rFonts w:ascii="Arial" w:hAnsi="Arial" w:cs="Arial"/>
          <w:sz w:val="20"/>
          <w:szCs w:val="20"/>
        </w:rPr>
        <w:t xml:space="preserve"> strategi yang paling </w:t>
      </w:r>
      <w:proofErr w:type="spellStart"/>
      <w:r w:rsidRPr="00BE5F8F">
        <w:rPr>
          <w:rFonts w:ascii="Arial" w:hAnsi="Arial" w:cs="Arial"/>
          <w:sz w:val="20"/>
          <w:szCs w:val="20"/>
        </w:rPr>
        <w:t>tepat</w:t>
      </w:r>
      <w:proofErr w:type="spellEnd"/>
      <w:r w:rsidRPr="00BE5F8F">
        <w:rPr>
          <w:rFonts w:ascii="Arial" w:hAnsi="Arial" w:cs="Arial"/>
          <w:sz w:val="20"/>
          <w:szCs w:val="20"/>
        </w:rPr>
        <w:t xml:space="preserve"> </w:t>
      </w:r>
      <w:proofErr w:type="spellStart"/>
      <w:r w:rsidRPr="00BE5F8F">
        <w:rPr>
          <w:rFonts w:ascii="Arial" w:hAnsi="Arial" w:cs="Arial"/>
          <w:sz w:val="20"/>
          <w:szCs w:val="20"/>
        </w:rPr>
        <w:t>untuk</w:t>
      </w:r>
      <w:proofErr w:type="spellEnd"/>
      <w:r w:rsidRPr="00BE5F8F">
        <w:rPr>
          <w:rFonts w:ascii="Arial" w:hAnsi="Arial" w:cs="Arial"/>
          <w:sz w:val="20"/>
          <w:szCs w:val="20"/>
        </w:rPr>
        <w:t xml:space="preserve"> </w:t>
      </w:r>
      <w:proofErr w:type="spellStart"/>
      <w:r w:rsidRPr="00BE5F8F">
        <w:rPr>
          <w:rFonts w:ascii="Arial" w:hAnsi="Arial" w:cs="Arial"/>
          <w:sz w:val="20"/>
          <w:szCs w:val="20"/>
        </w:rPr>
        <w:t>memecahkan</w:t>
      </w:r>
      <w:proofErr w:type="spellEnd"/>
      <w:r w:rsidRPr="00BE5F8F">
        <w:rPr>
          <w:rFonts w:ascii="Arial" w:hAnsi="Arial" w:cs="Arial"/>
          <w:sz w:val="20"/>
          <w:szCs w:val="20"/>
        </w:rPr>
        <w:t xml:space="preserve"> </w:t>
      </w:r>
      <w:proofErr w:type="spellStart"/>
      <w:r w:rsidRPr="00BE5F8F">
        <w:rPr>
          <w:rFonts w:ascii="Arial" w:hAnsi="Arial" w:cs="Arial"/>
          <w:sz w:val="20"/>
          <w:szCs w:val="20"/>
        </w:rPr>
        <w:t>suatu</w:t>
      </w:r>
      <w:proofErr w:type="spellEnd"/>
      <w:r w:rsidRPr="00BE5F8F">
        <w:rPr>
          <w:rFonts w:ascii="Arial" w:hAnsi="Arial" w:cs="Arial"/>
          <w:sz w:val="20"/>
          <w:szCs w:val="20"/>
        </w:rPr>
        <w:t xml:space="preserve"> </w:t>
      </w:r>
      <w:proofErr w:type="spellStart"/>
      <w:r w:rsidRPr="00BE5F8F">
        <w:rPr>
          <w:rFonts w:ascii="Arial" w:hAnsi="Arial" w:cs="Arial"/>
          <w:sz w:val="20"/>
          <w:szCs w:val="20"/>
        </w:rPr>
        <w:t>masalah</w:t>
      </w:r>
      <w:proofErr w:type="spellEnd"/>
      <w:r w:rsidRPr="00BE5F8F">
        <w:rPr>
          <w:rFonts w:ascii="Arial" w:hAnsi="Arial" w:cs="Arial"/>
          <w:sz w:val="20"/>
          <w:szCs w:val="20"/>
        </w:rPr>
        <w:t xml:space="preserve">. </w:t>
      </w:r>
    </w:p>
    <w:p w14:paraId="0DE78349" w14:textId="77777777" w:rsidR="002B31E3" w:rsidRPr="00BE5F8F" w:rsidRDefault="002B31E3" w:rsidP="00BE5F8F">
      <w:pPr>
        <w:pStyle w:val="ListParagraph"/>
        <w:ind w:left="284" w:hanging="284"/>
        <w:jc w:val="both"/>
        <w:rPr>
          <w:rFonts w:ascii="Arial" w:hAnsi="Arial" w:cs="Arial"/>
          <w:b/>
          <w:sz w:val="20"/>
          <w:szCs w:val="20"/>
        </w:rPr>
      </w:pPr>
      <w:r w:rsidRPr="00BE5F8F">
        <w:rPr>
          <w:rFonts w:ascii="Arial" w:hAnsi="Arial" w:cs="Arial"/>
          <w:sz w:val="20"/>
          <w:szCs w:val="20"/>
        </w:rPr>
        <w:t xml:space="preserve">c. </w:t>
      </w:r>
      <w:proofErr w:type="spellStart"/>
      <w:r w:rsidRPr="00BE5F8F">
        <w:rPr>
          <w:rFonts w:ascii="Arial" w:hAnsi="Arial" w:cs="Arial"/>
          <w:sz w:val="20"/>
          <w:szCs w:val="20"/>
        </w:rPr>
        <w:t>Motivasi</w:t>
      </w:r>
      <w:proofErr w:type="spellEnd"/>
      <w:r w:rsidRPr="00BE5F8F">
        <w:rPr>
          <w:rFonts w:ascii="Arial" w:hAnsi="Arial" w:cs="Arial"/>
          <w:sz w:val="20"/>
          <w:szCs w:val="20"/>
        </w:rPr>
        <w:t xml:space="preserve"> yang </w:t>
      </w:r>
      <w:proofErr w:type="spellStart"/>
      <w:r w:rsidRPr="00BE5F8F">
        <w:rPr>
          <w:rFonts w:ascii="Arial" w:hAnsi="Arial" w:cs="Arial"/>
          <w:sz w:val="20"/>
          <w:szCs w:val="20"/>
        </w:rPr>
        <w:t>terpelihara</w:t>
      </w:r>
      <w:proofErr w:type="spellEnd"/>
      <w:r w:rsidRPr="00BE5F8F">
        <w:rPr>
          <w:rFonts w:ascii="Arial" w:hAnsi="Arial" w:cs="Arial"/>
          <w:sz w:val="20"/>
          <w:szCs w:val="20"/>
        </w:rPr>
        <w:t xml:space="preserve">, </w:t>
      </w:r>
      <w:proofErr w:type="spellStart"/>
      <w:r w:rsidRPr="00BE5F8F">
        <w:rPr>
          <w:rFonts w:ascii="Arial" w:hAnsi="Arial" w:cs="Arial"/>
          <w:sz w:val="20"/>
          <w:szCs w:val="20"/>
        </w:rPr>
        <w:t>yaitu</w:t>
      </w:r>
      <w:proofErr w:type="spellEnd"/>
      <w:r w:rsidRPr="00BE5F8F">
        <w:rPr>
          <w:rFonts w:ascii="Arial" w:hAnsi="Arial" w:cs="Arial"/>
          <w:sz w:val="20"/>
          <w:szCs w:val="20"/>
        </w:rPr>
        <w:t xml:space="preserve"> </w:t>
      </w:r>
      <w:proofErr w:type="spellStart"/>
      <w:r w:rsidRPr="00BE5F8F">
        <w:rPr>
          <w:rFonts w:ascii="Arial" w:hAnsi="Arial" w:cs="Arial"/>
          <w:sz w:val="20"/>
          <w:szCs w:val="20"/>
        </w:rPr>
        <w:t>dorongan</w:t>
      </w:r>
      <w:proofErr w:type="spellEnd"/>
      <w:r w:rsidRPr="00BE5F8F">
        <w:rPr>
          <w:rFonts w:ascii="Arial" w:hAnsi="Arial" w:cs="Arial"/>
          <w:sz w:val="20"/>
          <w:szCs w:val="20"/>
        </w:rPr>
        <w:t xml:space="preserve"> </w:t>
      </w:r>
      <w:proofErr w:type="spellStart"/>
      <w:r w:rsidRPr="00BE5F8F">
        <w:rPr>
          <w:rFonts w:ascii="Arial" w:hAnsi="Arial" w:cs="Arial"/>
          <w:sz w:val="20"/>
          <w:szCs w:val="20"/>
        </w:rPr>
        <w:t>secara</w:t>
      </w:r>
      <w:proofErr w:type="spellEnd"/>
      <w:r w:rsidRPr="00BE5F8F">
        <w:rPr>
          <w:rFonts w:ascii="Arial" w:hAnsi="Arial" w:cs="Arial"/>
          <w:sz w:val="20"/>
          <w:szCs w:val="20"/>
        </w:rPr>
        <w:t xml:space="preserve"> </w:t>
      </w:r>
      <w:proofErr w:type="spellStart"/>
      <w:r w:rsidRPr="00BE5F8F">
        <w:rPr>
          <w:rFonts w:ascii="Arial" w:hAnsi="Arial" w:cs="Arial"/>
          <w:sz w:val="20"/>
          <w:szCs w:val="20"/>
        </w:rPr>
        <w:t>terus-menerus</w:t>
      </w:r>
      <w:proofErr w:type="spellEnd"/>
      <w:r w:rsidRPr="00BE5F8F">
        <w:rPr>
          <w:rFonts w:ascii="Arial" w:hAnsi="Arial" w:cs="Arial"/>
          <w:sz w:val="20"/>
          <w:szCs w:val="20"/>
        </w:rPr>
        <w:t xml:space="preserve"> </w:t>
      </w:r>
      <w:proofErr w:type="spellStart"/>
      <w:r w:rsidRPr="00BE5F8F">
        <w:rPr>
          <w:rFonts w:ascii="Arial" w:hAnsi="Arial" w:cs="Arial"/>
          <w:sz w:val="20"/>
          <w:szCs w:val="20"/>
        </w:rPr>
        <w:t>untuk</w:t>
      </w:r>
      <w:proofErr w:type="spellEnd"/>
      <w:r w:rsidRPr="00BE5F8F">
        <w:rPr>
          <w:rFonts w:ascii="Arial" w:hAnsi="Arial" w:cs="Arial"/>
          <w:sz w:val="20"/>
          <w:szCs w:val="20"/>
        </w:rPr>
        <w:t xml:space="preserve"> </w:t>
      </w:r>
      <w:proofErr w:type="spellStart"/>
      <w:r w:rsidRPr="00BE5F8F">
        <w:rPr>
          <w:rFonts w:ascii="Arial" w:hAnsi="Arial" w:cs="Arial"/>
          <w:sz w:val="20"/>
          <w:szCs w:val="20"/>
        </w:rPr>
        <w:t>melakukan</w:t>
      </w:r>
      <w:proofErr w:type="spellEnd"/>
      <w:r w:rsidRPr="00BE5F8F">
        <w:rPr>
          <w:rFonts w:ascii="Arial" w:hAnsi="Arial" w:cs="Arial"/>
          <w:sz w:val="20"/>
          <w:szCs w:val="20"/>
        </w:rPr>
        <w:t xml:space="preserve"> </w:t>
      </w:r>
      <w:proofErr w:type="spellStart"/>
      <w:r w:rsidRPr="00BE5F8F">
        <w:rPr>
          <w:rFonts w:ascii="Arial" w:hAnsi="Arial" w:cs="Arial"/>
          <w:sz w:val="20"/>
          <w:szCs w:val="20"/>
        </w:rPr>
        <w:t>suatu</w:t>
      </w:r>
      <w:proofErr w:type="spellEnd"/>
      <w:r w:rsidRPr="00BE5F8F">
        <w:rPr>
          <w:rFonts w:ascii="Arial" w:hAnsi="Arial" w:cs="Arial"/>
          <w:sz w:val="20"/>
          <w:szCs w:val="20"/>
        </w:rPr>
        <w:t xml:space="preserve"> </w:t>
      </w:r>
      <w:proofErr w:type="spellStart"/>
      <w:r w:rsidRPr="00BE5F8F">
        <w:rPr>
          <w:rFonts w:ascii="Arial" w:hAnsi="Arial" w:cs="Arial"/>
          <w:sz w:val="20"/>
          <w:szCs w:val="20"/>
        </w:rPr>
        <w:t>hal</w:t>
      </w:r>
      <w:proofErr w:type="spellEnd"/>
      <w:r w:rsidRPr="00BE5F8F">
        <w:rPr>
          <w:rFonts w:ascii="Arial" w:hAnsi="Arial" w:cs="Arial"/>
          <w:sz w:val="20"/>
          <w:szCs w:val="20"/>
        </w:rPr>
        <w:t xml:space="preserve"> dan </w:t>
      </w:r>
      <w:proofErr w:type="spellStart"/>
      <w:r w:rsidRPr="00BE5F8F">
        <w:rPr>
          <w:rFonts w:ascii="Arial" w:hAnsi="Arial" w:cs="Arial"/>
          <w:sz w:val="20"/>
          <w:szCs w:val="20"/>
        </w:rPr>
        <w:t>mencapai</w:t>
      </w:r>
      <w:proofErr w:type="spellEnd"/>
      <w:r w:rsidRPr="00BE5F8F">
        <w:rPr>
          <w:rFonts w:ascii="Arial" w:hAnsi="Arial" w:cs="Arial"/>
          <w:sz w:val="20"/>
          <w:szCs w:val="20"/>
        </w:rPr>
        <w:t xml:space="preserve"> </w:t>
      </w:r>
      <w:proofErr w:type="spellStart"/>
      <w:r w:rsidRPr="00BE5F8F">
        <w:rPr>
          <w:rFonts w:ascii="Arial" w:hAnsi="Arial" w:cs="Arial"/>
          <w:sz w:val="20"/>
          <w:szCs w:val="20"/>
        </w:rPr>
        <w:t>hasil</w:t>
      </w:r>
      <w:proofErr w:type="spellEnd"/>
      <w:r w:rsidRPr="00BE5F8F">
        <w:rPr>
          <w:rFonts w:ascii="Arial" w:hAnsi="Arial" w:cs="Arial"/>
          <w:sz w:val="20"/>
          <w:szCs w:val="20"/>
        </w:rPr>
        <w:t xml:space="preserve"> yang </w:t>
      </w:r>
      <w:proofErr w:type="spellStart"/>
      <w:r w:rsidRPr="00BE5F8F">
        <w:rPr>
          <w:rFonts w:ascii="Arial" w:hAnsi="Arial" w:cs="Arial"/>
          <w:sz w:val="20"/>
          <w:szCs w:val="20"/>
        </w:rPr>
        <w:t>tinggi</w:t>
      </w:r>
      <w:proofErr w:type="spellEnd"/>
      <w:r w:rsidRPr="00BE5F8F">
        <w:rPr>
          <w:rFonts w:ascii="Arial" w:hAnsi="Arial" w:cs="Arial"/>
          <w:sz w:val="20"/>
          <w:szCs w:val="20"/>
        </w:rPr>
        <w:t xml:space="preserve"> </w:t>
      </w:r>
      <w:proofErr w:type="spellStart"/>
      <w:r w:rsidRPr="00BE5F8F">
        <w:rPr>
          <w:rFonts w:ascii="Arial" w:hAnsi="Arial" w:cs="Arial"/>
          <w:sz w:val="20"/>
          <w:szCs w:val="20"/>
        </w:rPr>
        <w:t>dari</w:t>
      </w:r>
      <w:proofErr w:type="spellEnd"/>
      <w:r w:rsidRPr="00BE5F8F">
        <w:rPr>
          <w:rFonts w:ascii="Arial" w:hAnsi="Arial" w:cs="Arial"/>
          <w:sz w:val="20"/>
          <w:szCs w:val="20"/>
        </w:rPr>
        <w:t xml:space="preserve"> </w:t>
      </w:r>
      <w:proofErr w:type="spellStart"/>
      <w:r w:rsidRPr="00BE5F8F">
        <w:rPr>
          <w:rFonts w:ascii="Arial" w:hAnsi="Arial" w:cs="Arial"/>
          <w:sz w:val="20"/>
          <w:szCs w:val="20"/>
        </w:rPr>
        <w:t>usaha</w:t>
      </w:r>
      <w:proofErr w:type="spellEnd"/>
      <w:r w:rsidRPr="00BE5F8F">
        <w:rPr>
          <w:rFonts w:ascii="Arial" w:hAnsi="Arial" w:cs="Arial"/>
          <w:sz w:val="20"/>
          <w:szCs w:val="20"/>
        </w:rPr>
        <w:t xml:space="preserve"> yang </w:t>
      </w:r>
      <w:proofErr w:type="spellStart"/>
      <w:r w:rsidRPr="00BE5F8F">
        <w:rPr>
          <w:rFonts w:ascii="Arial" w:hAnsi="Arial" w:cs="Arial"/>
          <w:sz w:val="20"/>
          <w:szCs w:val="20"/>
        </w:rPr>
        <w:t>dilakukan</w:t>
      </w:r>
      <w:proofErr w:type="spellEnd"/>
      <w:r w:rsidRPr="00BE5F8F">
        <w:rPr>
          <w:rFonts w:ascii="Arial" w:hAnsi="Arial" w:cs="Arial"/>
          <w:sz w:val="20"/>
          <w:szCs w:val="20"/>
        </w:rPr>
        <w:t xml:space="preserve">. Guru </w:t>
      </w:r>
      <w:proofErr w:type="spellStart"/>
      <w:r w:rsidRPr="00BE5F8F">
        <w:rPr>
          <w:rFonts w:ascii="Arial" w:hAnsi="Arial" w:cs="Arial"/>
          <w:sz w:val="20"/>
          <w:szCs w:val="20"/>
        </w:rPr>
        <w:t>perlu</w:t>
      </w:r>
      <w:proofErr w:type="spellEnd"/>
      <w:r w:rsidRPr="00BE5F8F">
        <w:rPr>
          <w:rFonts w:ascii="Arial" w:hAnsi="Arial" w:cs="Arial"/>
          <w:sz w:val="20"/>
          <w:szCs w:val="20"/>
        </w:rPr>
        <w:t xml:space="preserve"> </w:t>
      </w:r>
      <w:proofErr w:type="spellStart"/>
      <w:r w:rsidRPr="00BE5F8F">
        <w:rPr>
          <w:rFonts w:ascii="Arial" w:hAnsi="Arial" w:cs="Arial"/>
          <w:sz w:val="20"/>
          <w:szCs w:val="20"/>
        </w:rPr>
        <w:t>merangsang</w:t>
      </w:r>
      <w:proofErr w:type="spellEnd"/>
      <w:r w:rsidRPr="00BE5F8F">
        <w:rPr>
          <w:rFonts w:ascii="Arial" w:hAnsi="Arial" w:cs="Arial"/>
          <w:sz w:val="20"/>
          <w:szCs w:val="20"/>
        </w:rPr>
        <w:t xml:space="preserve"> </w:t>
      </w:r>
      <w:proofErr w:type="spellStart"/>
      <w:r w:rsidRPr="00BE5F8F">
        <w:rPr>
          <w:rFonts w:ascii="Arial" w:hAnsi="Arial" w:cs="Arial"/>
          <w:sz w:val="20"/>
          <w:szCs w:val="20"/>
        </w:rPr>
        <w:t>timbulnya</w:t>
      </w:r>
      <w:proofErr w:type="spellEnd"/>
      <w:r w:rsidRPr="00BE5F8F">
        <w:rPr>
          <w:rFonts w:ascii="Arial" w:hAnsi="Arial" w:cs="Arial"/>
          <w:sz w:val="20"/>
          <w:szCs w:val="20"/>
        </w:rPr>
        <w:t xml:space="preserve"> </w:t>
      </w:r>
      <w:proofErr w:type="spellStart"/>
      <w:r w:rsidRPr="00BE5F8F">
        <w:rPr>
          <w:rFonts w:ascii="Arial" w:hAnsi="Arial" w:cs="Arial"/>
          <w:sz w:val="20"/>
          <w:szCs w:val="20"/>
        </w:rPr>
        <w:t>motivasi</w:t>
      </w:r>
      <w:proofErr w:type="spellEnd"/>
      <w:r w:rsidRPr="00BE5F8F">
        <w:rPr>
          <w:rFonts w:ascii="Arial" w:hAnsi="Arial" w:cs="Arial"/>
          <w:sz w:val="20"/>
          <w:szCs w:val="20"/>
        </w:rPr>
        <w:t xml:space="preserve"> pada </w:t>
      </w:r>
      <w:proofErr w:type="spellStart"/>
      <w:r w:rsidRPr="00BE5F8F">
        <w:rPr>
          <w:rFonts w:ascii="Arial" w:hAnsi="Arial" w:cs="Arial"/>
          <w:sz w:val="20"/>
          <w:szCs w:val="20"/>
        </w:rPr>
        <w:t>siswa</w:t>
      </w:r>
      <w:proofErr w:type="spellEnd"/>
      <w:r w:rsidRPr="00BE5F8F">
        <w:rPr>
          <w:rFonts w:ascii="Arial" w:hAnsi="Arial" w:cs="Arial"/>
          <w:sz w:val="20"/>
          <w:szCs w:val="20"/>
        </w:rPr>
        <w:t xml:space="preserve"> dan </w:t>
      </w:r>
      <w:proofErr w:type="spellStart"/>
      <w:r w:rsidRPr="00BE5F8F">
        <w:rPr>
          <w:rFonts w:ascii="Arial" w:hAnsi="Arial" w:cs="Arial"/>
          <w:sz w:val="20"/>
          <w:szCs w:val="20"/>
        </w:rPr>
        <w:t>tetap</w:t>
      </w:r>
      <w:proofErr w:type="spellEnd"/>
      <w:r w:rsidRPr="00BE5F8F">
        <w:rPr>
          <w:rFonts w:ascii="Arial" w:hAnsi="Arial" w:cs="Arial"/>
          <w:sz w:val="20"/>
          <w:szCs w:val="20"/>
        </w:rPr>
        <w:t xml:space="preserve"> </w:t>
      </w:r>
      <w:proofErr w:type="spellStart"/>
      <w:r w:rsidRPr="00BE5F8F">
        <w:rPr>
          <w:rFonts w:ascii="Arial" w:hAnsi="Arial" w:cs="Arial"/>
          <w:sz w:val="20"/>
          <w:szCs w:val="20"/>
        </w:rPr>
        <w:t>memeliharanya</w:t>
      </w:r>
      <w:proofErr w:type="spellEnd"/>
      <w:r w:rsidRPr="00BE5F8F">
        <w:rPr>
          <w:rFonts w:ascii="Arial" w:hAnsi="Arial" w:cs="Arial"/>
          <w:sz w:val="20"/>
          <w:szCs w:val="20"/>
        </w:rPr>
        <w:t xml:space="preserve"> </w:t>
      </w:r>
      <w:proofErr w:type="spellStart"/>
      <w:r w:rsidRPr="00BE5F8F">
        <w:rPr>
          <w:rFonts w:ascii="Arial" w:hAnsi="Arial" w:cs="Arial"/>
          <w:sz w:val="20"/>
          <w:szCs w:val="20"/>
        </w:rPr>
        <w:t>karena</w:t>
      </w:r>
      <w:proofErr w:type="spellEnd"/>
      <w:r w:rsidRPr="00BE5F8F">
        <w:rPr>
          <w:rFonts w:ascii="Arial" w:hAnsi="Arial" w:cs="Arial"/>
          <w:sz w:val="20"/>
          <w:szCs w:val="20"/>
        </w:rPr>
        <w:t xml:space="preserve"> </w:t>
      </w:r>
      <w:proofErr w:type="spellStart"/>
      <w:r w:rsidRPr="00BE5F8F">
        <w:rPr>
          <w:rFonts w:ascii="Arial" w:hAnsi="Arial" w:cs="Arial"/>
          <w:sz w:val="20"/>
          <w:szCs w:val="20"/>
        </w:rPr>
        <w:t>perannya</w:t>
      </w:r>
      <w:proofErr w:type="spellEnd"/>
      <w:r w:rsidRPr="00BE5F8F">
        <w:rPr>
          <w:rFonts w:ascii="Arial" w:hAnsi="Arial" w:cs="Arial"/>
          <w:sz w:val="20"/>
          <w:szCs w:val="20"/>
        </w:rPr>
        <w:t xml:space="preserve"> yang sangat </w:t>
      </w:r>
      <w:proofErr w:type="spellStart"/>
      <w:r w:rsidRPr="00BE5F8F">
        <w:rPr>
          <w:rFonts w:ascii="Arial" w:hAnsi="Arial" w:cs="Arial"/>
          <w:sz w:val="20"/>
          <w:szCs w:val="20"/>
        </w:rPr>
        <w:t>penting</w:t>
      </w:r>
      <w:proofErr w:type="spellEnd"/>
      <w:r w:rsidRPr="00BE5F8F">
        <w:rPr>
          <w:rFonts w:ascii="Arial" w:hAnsi="Arial" w:cs="Arial"/>
          <w:sz w:val="20"/>
          <w:szCs w:val="20"/>
        </w:rPr>
        <w:t xml:space="preserve"> </w:t>
      </w:r>
      <w:proofErr w:type="spellStart"/>
      <w:r w:rsidRPr="00BE5F8F">
        <w:rPr>
          <w:rFonts w:ascii="Arial" w:hAnsi="Arial" w:cs="Arial"/>
          <w:sz w:val="20"/>
          <w:szCs w:val="20"/>
        </w:rPr>
        <w:t>dalam</w:t>
      </w:r>
      <w:proofErr w:type="spellEnd"/>
      <w:r w:rsidRPr="00BE5F8F">
        <w:rPr>
          <w:rFonts w:ascii="Arial" w:hAnsi="Arial" w:cs="Arial"/>
          <w:sz w:val="20"/>
          <w:szCs w:val="20"/>
        </w:rPr>
        <w:t xml:space="preserve"> proses </w:t>
      </w:r>
      <w:proofErr w:type="spellStart"/>
      <w:r w:rsidRPr="00BE5F8F">
        <w:rPr>
          <w:rFonts w:ascii="Arial" w:hAnsi="Arial" w:cs="Arial"/>
          <w:sz w:val="20"/>
          <w:szCs w:val="20"/>
        </w:rPr>
        <w:t>belajar</w:t>
      </w:r>
      <w:proofErr w:type="spellEnd"/>
      <w:r w:rsidRPr="00BE5F8F">
        <w:rPr>
          <w:rFonts w:ascii="Arial" w:hAnsi="Arial" w:cs="Arial"/>
          <w:sz w:val="20"/>
          <w:szCs w:val="20"/>
        </w:rPr>
        <w:t xml:space="preserve"> </w:t>
      </w:r>
      <w:proofErr w:type="spellStart"/>
      <w:r w:rsidRPr="00BE5F8F">
        <w:rPr>
          <w:rFonts w:ascii="Arial" w:hAnsi="Arial" w:cs="Arial"/>
          <w:sz w:val="20"/>
          <w:szCs w:val="20"/>
        </w:rPr>
        <w:t>siswa</w:t>
      </w:r>
      <w:proofErr w:type="spellEnd"/>
      <w:r w:rsidRPr="00BE5F8F">
        <w:rPr>
          <w:rFonts w:ascii="Arial" w:hAnsi="Arial" w:cs="Arial"/>
          <w:sz w:val="20"/>
          <w:szCs w:val="20"/>
        </w:rPr>
        <w:t>.</w:t>
      </w:r>
    </w:p>
    <w:p w14:paraId="4BBE3CDD" w14:textId="41686AB5" w:rsidR="002B31E3" w:rsidRPr="0069532F" w:rsidRDefault="002B31E3" w:rsidP="0069532F">
      <w:pPr>
        <w:pStyle w:val="ListParagraph"/>
        <w:autoSpaceDE w:val="0"/>
        <w:autoSpaceDN w:val="0"/>
        <w:adjustRightInd w:val="0"/>
        <w:ind w:left="0" w:firstLine="567"/>
        <w:jc w:val="both"/>
        <w:rPr>
          <w:rFonts w:ascii="Arial" w:hAnsi="Arial" w:cs="Arial"/>
          <w:sz w:val="20"/>
          <w:szCs w:val="20"/>
        </w:rPr>
      </w:pPr>
      <w:proofErr w:type="spellStart"/>
      <w:r w:rsidRPr="00BE5F8F">
        <w:rPr>
          <w:rFonts w:ascii="Arial" w:hAnsi="Arial" w:cs="Arial"/>
          <w:sz w:val="20"/>
          <w:szCs w:val="20"/>
        </w:rPr>
        <w:t>Selanjutnya</w:t>
      </w:r>
      <w:proofErr w:type="spellEnd"/>
      <w:r w:rsidRPr="00BE5F8F">
        <w:rPr>
          <w:rFonts w:ascii="Arial" w:hAnsi="Arial" w:cs="Arial"/>
          <w:sz w:val="20"/>
          <w:szCs w:val="20"/>
        </w:rPr>
        <w:t xml:space="preserve"> Bandura </w:t>
      </w:r>
      <w:proofErr w:type="spellStart"/>
      <w:r w:rsidR="006834E4">
        <w:rPr>
          <w:rFonts w:ascii="Arial" w:hAnsi="Arial" w:cs="Arial"/>
          <w:sz w:val="20"/>
          <w:szCs w:val="20"/>
        </w:rPr>
        <w:t>dalam</w:t>
      </w:r>
      <w:proofErr w:type="spellEnd"/>
      <w:r w:rsidR="006834E4">
        <w:rPr>
          <w:rFonts w:ascii="Arial" w:hAnsi="Arial" w:cs="Arial"/>
          <w:sz w:val="20"/>
          <w:szCs w:val="20"/>
        </w:rPr>
        <w:t xml:space="preserve"> </w:t>
      </w:r>
      <w:proofErr w:type="spellStart"/>
      <w:r w:rsidRPr="00BE5F8F">
        <w:rPr>
          <w:rFonts w:ascii="Arial" w:hAnsi="Arial" w:cs="Arial"/>
          <w:sz w:val="20"/>
          <w:szCs w:val="20"/>
        </w:rPr>
        <w:t>Sumarmo</w:t>
      </w:r>
      <w:proofErr w:type="spellEnd"/>
      <w:r w:rsidR="006834E4">
        <w:rPr>
          <w:rFonts w:ascii="Arial" w:hAnsi="Arial" w:cs="Arial"/>
          <w:sz w:val="20"/>
          <w:szCs w:val="20"/>
        </w:rPr>
        <w:t xml:space="preserve"> [</w:t>
      </w:r>
      <w:r w:rsidR="00C87168">
        <w:rPr>
          <w:rFonts w:ascii="Arial" w:hAnsi="Arial" w:cs="Arial"/>
          <w:sz w:val="20"/>
          <w:szCs w:val="20"/>
        </w:rPr>
        <w:t>3</w:t>
      </w:r>
      <w:r w:rsidR="006834E4">
        <w:rPr>
          <w:rFonts w:ascii="Arial" w:hAnsi="Arial" w:cs="Arial"/>
          <w:sz w:val="20"/>
          <w:szCs w:val="20"/>
        </w:rPr>
        <w:t>]</w:t>
      </w:r>
      <w:r w:rsidRPr="00BE5F8F">
        <w:rPr>
          <w:rFonts w:ascii="Arial" w:hAnsi="Arial" w:cs="Arial"/>
          <w:sz w:val="20"/>
          <w:szCs w:val="20"/>
        </w:rPr>
        <w:t xml:space="preserve"> </w:t>
      </w:r>
      <w:proofErr w:type="spellStart"/>
      <w:r w:rsidRPr="00BE5F8F">
        <w:rPr>
          <w:rFonts w:ascii="Arial" w:hAnsi="Arial" w:cs="Arial"/>
          <w:sz w:val="20"/>
          <w:szCs w:val="20"/>
        </w:rPr>
        <w:t>menyarankan</w:t>
      </w:r>
      <w:proofErr w:type="spellEnd"/>
      <w:r w:rsidRPr="00BE5F8F">
        <w:rPr>
          <w:rFonts w:ascii="Arial" w:hAnsi="Arial" w:cs="Arial"/>
          <w:sz w:val="20"/>
          <w:szCs w:val="20"/>
        </w:rPr>
        <w:t xml:space="preserve"> </w:t>
      </w:r>
      <w:proofErr w:type="spellStart"/>
      <w:r w:rsidRPr="00BE5F8F">
        <w:rPr>
          <w:rFonts w:ascii="Arial" w:hAnsi="Arial" w:cs="Arial"/>
          <w:sz w:val="20"/>
          <w:szCs w:val="20"/>
        </w:rPr>
        <w:t>tiga</w:t>
      </w:r>
      <w:proofErr w:type="spellEnd"/>
      <w:r w:rsidRPr="00BE5F8F">
        <w:rPr>
          <w:rFonts w:ascii="Arial" w:hAnsi="Arial" w:cs="Arial"/>
          <w:sz w:val="20"/>
          <w:szCs w:val="20"/>
        </w:rPr>
        <w:t xml:space="preserve"> </w:t>
      </w:r>
      <w:proofErr w:type="spellStart"/>
      <w:r w:rsidRPr="00BE5F8F">
        <w:rPr>
          <w:rFonts w:ascii="Arial" w:hAnsi="Arial" w:cs="Arial"/>
          <w:sz w:val="20"/>
          <w:szCs w:val="20"/>
        </w:rPr>
        <w:t>langkah</w:t>
      </w:r>
      <w:proofErr w:type="spellEnd"/>
      <w:r w:rsidRPr="00BE5F8F">
        <w:rPr>
          <w:rFonts w:ascii="Arial" w:hAnsi="Arial" w:cs="Arial"/>
          <w:sz w:val="20"/>
          <w:szCs w:val="20"/>
        </w:rPr>
        <w:t xml:space="preserve"> </w:t>
      </w:r>
      <w:proofErr w:type="spellStart"/>
      <w:r w:rsidRPr="00BE5F8F">
        <w:rPr>
          <w:rFonts w:ascii="Arial" w:hAnsi="Arial" w:cs="Arial"/>
          <w:sz w:val="20"/>
          <w:szCs w:val="20"/>
        </w:rPr>
        <w:t>dalam</w:t>
      </w:r>
      <w:proofErr w:type="spellEnd"/>
      <w:r w:rsidRPr="00BE5F8F">
        <w:rPr>
          <w:rFonts w:ascii="Arial" w:hAnsi="Arial" w:cs="Arial"/>
          <w:sz w:val="20"/>
          <w:szCs w:val="20"/>
        </w:rPr>
        <w:t xml:space="preserve"> </w:t>
      </w:r>
      <w:proofErr w:type="spellStart"/>
      <w:r w:rsidRPr="00BE5F8F">
        <w:rPr>
          <w:rFonts w:ascii="Arial" w:hAnsi="Arial" w:cs="Arial"/>
          <w:sz w:val="20"/>
          <w:szCs w:val="20"/>
        </w:rPr>
        <w:t>melaksanakan</w:t>
      </w:r>
      <w:proofErr w:type="spellEnd"/>
      <w:r w:rsidRPr="00BE5F8F">
        <w:rPr>
          <w:rFonts w:ascii="Arial" w:hAnsi="Arial" w:cs="Arial"/>
          <w:sz w:val="20"/>
          <w:szCs w:val="20"/>
        </w:rPr>
        <w:t xml:space="preserve"> </w:t>
      </w:r>
      <w:proofErr w:type="spellStart"/>
      <w:r w:rsidRPr="00BE5F8F">
        <w:rPr>
          <w:rFonts w:ascii="Arial" w:hAnsi="Arial" w:cs="Arial"/>
          <w:sz w:val="20"/>
          <w:szCs w:val="20"/>
        </w:rPr>
        <w:t>kemandirian</w:t>
      </w:r>
      <w:proofErr w:type="spellEnd"/>
      <w:r w:rsidRPr="00BE5F8F">
        <w:rPr>
          <w:rFonts w:ascii="Arial" w:hAnsi="Arial" w:cs="Arial"/>
          <w:sz w:val="20"/>
          <w:szCs w:val="20"/>
        </w:rPr>
        <w:t xml:space="preserve"> </w:t>
      </w:r>
      <w:proofErr w:type="spellStart"/>
      <w:r w:rsidRPr="00BE5F8F">
        <w:rPr>
          <w:rFonts w:ascii="Arial" w:hAnsi="Arial" w:cs="Arial"/>
          <w:sz w:val="20"/>
          <w:szCs w:val="20"/>
        </w:rPr>
        <w:t>belajar</w:t>
      </w:r>
      <w:proofErr w:type="spellEnd"/>
      <w:r w:rsidRPr="00BE5F8F">
        <w:rPr>
          <w:rFonts w:ascii="Arial" w:hAnsi="Arial" w:cs="Arial"/>
          <w:sz w:val="20"/>
          <w:szCs w:val="20"/>
        </w:rPr>
        <w:t xml:space="preserve"> </w:t>
      </w:r>
      <w:proofErr w:type="spellStart"/>
      <w:r w:rsidRPr="00BE5F8F">
        <w:rPr>
          <w:rFonts w:ascii="Arial" w:hAnsi="Arial" w:cs="Arial"/>
          <w:sz w:val="20"/>
          <w:szCs w:val="20"/>
        </w:rPr>
        <w:t>yaitu</w:t>
      </w:r>
      <w:proofErr w:type="spellEnd"/>
      <w:r w:rsidRPr="00BE5F8F">
        <w:rPr>
          <w:rFonts w:ascii="Arial" w:hAnsi="Arial" w:cs="Arial"/>
          <w:sz w:val="20"/>
          <w:szCs w:val="20"/>
        </w:rPr>
        <w:t xml:space="preserve">: </w:t>
      </w:r>
      <w:proofErr w:type="spellStart"/>
      <w:r w:rsidRPr="00BE5F8F">
        <w:rPr>
          <w:rFonts w:ascii="Arial" w:hAnsi="Arial" w:cs="Arial"/>
          <w:sz w:val="20"/>
          <w:szCs w:val="20"/>
        </w:rPr>
        <w:t>mengamati</w:t>
      </w:r>
      <w:proofErr w:type="spellEnd"/>
      <w:r w:rsidRPr="00BE5F8F">
        <w:rPr>
          <w:rFonts w:ascii="Arial" w:hAnsi="Arial" w:cs="Arial"/>
          <w:sz w:val="20"/>
          <w:szCs w:val="20"/>
        </w:rPr>
        <w:t xml:space="preserve"> dan </w:t>
      </w:r>
      <w:proofErr w:type="spellStart"/>
      <w:r w:rsidRPr="00BE5F8F">
        <w:rPr>
          <w:rFonts w:ascii="Arial" w:hAnsi="Arial" w:cs="Arial"/>
          <w:sz w:val="20"/>
          <w:szCs w:val="20"/>
        </w:rPr>
        <w:t>mengawasi</w:t>
      </w:r>
      <w:proofErr w:type="spellEnd"/>
      <w:r w:rsidRPr="00BE5F8F">
        <w:rPr>
          <w:rFonts w:ascii="Arial" w:hAnsi="Arial" w:cs="Arial"/>
          <w:sz w:val="20"/>
          <w:szCs w:val="20"/>
        </w:rPr>
        <w:t xml:space="preserve"> </w:t>
      </w:r>
      <w:proofErr w:type="spellStart"/>
      <w:r w:rsidRPr="00BE5F8F">
        <w:rPr>
          <w:rFonts w:ascii="Arial" w:hAnsi="Arial" w:cs="Arial"/>
          <w:sz w:val="20"/>
          <w:szCs w:val="20"/>
        </w:rPr>
        <w:t>diri</w:t>
      </w:r>
      <w:proofErr w:type="spellEnd"/>
      <w:r w:rsidRPr="00BE5F8F">
        <w:rPr>
          <w:rFonts w:ascii="Arial" w:hAnsi="Arial" w:cs="Arial"/>
          <w:sz w:val="20"/>
          <w:szCs w:val="20"/>
        </w:rPr>
        <w:t xml:space="preserve"> </w:t>
      </w:r>
      <w:proofErr w:type="spellStart"/>
      <w:r w:rsidRPr="00BE5F8F">
        <w:rPr>
          <w:rFonts w:ascii="Arial" w:hAnsi="Arial" w:cs="Arial"/>
          <w:sz w:val="20"/>
          <w:szCs w:val="20"/>
        </w:rPr>
        <w:t>sendiri</w:t>
      </w:r>
      <w:proofErr w:type="spellEnd"/>
      <w:r w:rsidRPr="00BE5F8F">
        <w:rPr>
          <w:rFonts w:ascii="Arial" w:hAnsi="Arial" w:cs="Arial"/>
          <w:sz w:val="20"/>
          <w:szCs w:val="20"/>
        </w:rPr>
        <w:t xml:space="preserve">, </w:t>
      </w:r>
      <w:proofErr w:type="spellStart"/>
      <w:r w:rsidRPr="00BE5F8F">
        <w:rPr>
          <w:rFonts w:ascii="Arial" w:hAnsi="Arial" w:cs="Arial"/>
          <w:sz w:val="20"/>
          <w:szCs w:val="20"/>
        </w:rPr>
        <w:t>membandingkan</w:t>
      </w:r>
      <w:proofErr w:type="spellEnd"/>
      <w:r w:rsidRPr="00BE5F8F">
        <w:rPr>
          <w:rFonts w:ascii="Arial" w:hAnsi="Arial" w:cs="Arial"/>
          <w:sz w:val="20"/>
          <w:szCs w:val="20"/>
        </w:rPr>
        <w:t xml:space="preserve"> </w:t>
      </w:r>
      <w:proofErr w:type="spellStart"/>
      <w:r w:rsidRPr="00BE5F8F">
        <w:rPr>
          <w:rFonts w:ascii="Arial" w:hAnsi="Arial" w:cs="Arial"/>
          <w:sz w:val="20"/>
          <w:szCs w:val="20"/>
        </w:rPr>
        <w:t>posisi</w:t>
      </w:r>
      <w:proofErr w:type="spellEnd"/>
      <w:r w:rsidRPr="00BE5F8F">
        <w:rPr>
          <w:rFonts w:ascii="Arial" w:hAnsi="Arial" w:cs="Arial"/>
          <w:sz w:val="20"/>
          <w:szCs w:val="20"/>
        </w:rPr>
        <w:t xml:space="preserve"> </w:t>
      </w:r>
      <w:proofErr w:type="spellStart"/>
      <w:r w:rsidRPr="00BE5F8F">
        <w:rPr>
          <w:rFonts w:ascii="Arial" w:hAnsi="Arial" w:cs="Arial"/>
          <w:sz w:val="20"/>
          <w:szCs w:val="20"/>
        </w:rPr>
        <w:t>diri</w:t>
      </w:r>
      <w:proofErr w:type="spellEnd"/>
      <w:r w:rsidRPr="00BE5F8F">
        <w:rPr>
          <w:rFonts w:ascii="Arial" w:hAnsi="Arial" w:cs="Arial"/>
          <w:sz w:val="20"/>
          <w:szCs w:val="20"/>
        </w:rPr>
        <w:t xml:space="preserve"> </w:t>
      </w:r>
      <w:proofErr w:type="spellStart"/>
      <w:r w:rsidRPr="00BE5F8F">
        <w:rPr>
          <w:rFonts w:ascii="Arial" w:hAnsi="Arial" w:cs="Arial"/>
          <w:sz w:val="20"/>
          <w:szCs w:val="20"/>
        </w:rPr>
        <w:t>dengan</w:t>
      </w:r>
      <w:proofErr w:type="spellEnd"/>
      <w:r w:rsidRPr="00BE5F8F">
        <w:rPr>
          <w:rFonts w:ascii="Arial" w:hAnsi="Arial" w:cs="Arial"/>
          <w:sz w:val="20"/>
          <w:szCs w:val="20"/>
        </w:rPr>
        <w:t xml:space="preserve"> </w:t>
      </w:r>
      <w:proofErr w:type="spellStart"/>
      <w:r w:rsidRPr="00BE5F8F">
        <w:rPr>
          <w:rFonts w:ascii="Arial" w:hAnsi="Arial" w:cs="Arial"/>
          <w:sz w:val="20"/>
          <w:szCs w:val="20"/>
        </w:rPr>
        <w:t>standar</w:t>
      </w:r>
      <w:proofErr w:type="spellEnd"/>
      <w:r w:rsidRPr="00BE5F8F">
        <w:rPr>
          <w:rFonts w:ascii="Arial" w:hAnsi="Arial" w:cs="Arial"/>
          <w:sz w:val="20"/>
          <w:szCs w:val="20"/>
        </w:rPr>
        <w:t xml:space="preserve"> </w:t>
      </w:r>
      <w:proofErr w:type="spellStart"/>
      <w:r w:rsidRPr="00BE5F8F">
        <w:rPr>
          <w:rFonts w:ascii="Arial" w:hAnsi="Arial" w:cs="Arial"/>
          <w:sz w:val="20"/>
          <w:szCs w:val="20"/>
        </w:rPr>
        <w:t>tertentu</w:t>
      </w:r>
      <w:proofErr w:type="spellEnd"/>
      <w:r w:rsidRPr="00BE5F8F">
        <w:rPr>
          <w:rFonts w:ascii="Arial" w:hAnsi="Arial" w:cs="Arial"/>
          <w:sz w:val="20"/>
          <w:szCs w:val="20"/>
        </w:rPr>
        <w:t xml:space="preserve">, dan </w:t>
      </w:r>
      <w:proofErr w:type="spellStart"/>
      <w:r w:rsidRPr="00BE5F8F">
        <w:rPr>
          <w:rFonts w:ascii="Arial" w:hAnsi="Arial" w:cs="Arial"/>
          <w:sz w:val="20"/>
          <w:szCs w:val="20"/>
        </w:rPr>
        <w:t>memberikan</w:t>
      </w:r>
      <w:proofErr w:type="spellEnd"/>
      <w:r w:rsidRPr="00BE5F8F">
        <w:rPr>
          <w:rFonts w:ascii="Arial" w:hAnsi="Arial" w:cs="Arial"/>
          <w:sz w:val="20"/>
          <w:szCs w:val="20"/>
        </w:rPr>
        <w:t xml:space="preserve"> </w:t>
      </w:r>
      <w:proofErr w:type="spellStart"/>
      <w:r w:rsidRPr="00BE5F8F">
        <w:rPr>
          <w:rFonts w:ascii="Arial" w:hAnsi="Arial" w:cs="Arial"/>
          <w:sz w:val="20"/>
          <w:szCs w:val="20"/>
        </w:rPr>
        <w:t>respon</w:t>
      </w:r>
      <w:proofErr w:type="spellEnd"/>
      <w:r w:rsidRPr="00BE5F8F">
        <w:rPr>
          <w:rFonts w:ascii="Arial" w:hAnsi="Arial" w:cs="Arial"/>
          <w:sz w:val="20"/>
          <w:szCs w:val="20"/>
        </w:rPr>
        <w:t xml:space="preserve"> </w:t>
      </w:r>
      <w:proofErr w:type="spellStart"/>
      <w:r w:rsidRPr="00BE5F8F">
        <w:rPr>
          <w:rFonts w:ascii="Arial" w:hAnsi="Arial" w:cs="Arial"/>
          <w:sz w:val="20"/>
          <w:szCs w:val="20"/>
        </w:rPr>
        <w:t>sendiri</w:t>
      </w:r>
      <w:proofErr w:type="spellEnd"/>
      <w:r w:rsidRPr="00BE5F8F">
        <w:rPr>
          <w:rFonts w:ascii="Arial" w:hAnsi="Arial" w:cs="Arial"/>
          <w:sz w:val="20"/>
          <w:szCs w:val="20"/>
        </w:rPr>
        <w:t>(</w:t>
      </w:r>
      <w:proofErr w:type="spellStart"/>
      <w:r w:rsidRPr="00BE5F8F">
        <w:rPr>
          <w:rFonts w:ascii="Arial" w:hAnsi="Arial" w:cs="Arial"/>
          <w:sz w:val="20"/>
          <w:szCs w:val="20"/>
        </w:rPr>
        <w:t>respon</w:t>
      </w:r>
      <w:proofErr w:type="spellEnd"/>
      <w:r w:rsidRPr="00BE5F8F">
        <w:rPr>
          <w:rFonts w:ascii="Arial" w:hAnsi="Arial" w:cs="Arial"/>
          <w:sz w:val="20"/>
          <w:szCs w:val="20"/>
        </w:rPr>
        <w:t xml:space="preserve"> </w:t>
      </w:r>
      <w:proofErr w:type="spellStart"/>
      <w:r w:rsidRPr="00BE5F8F">
        <w:rPr>
          <w:rFonts w:ascii="Arial" w:hAnsi="Arial" w:cs="Arial"/>
          <w:sz w:val="20"/>
          <w:szCs w:val="20"/>
        </w:rPr>
        <w:t>positif</w:t>
      </w:r>
      <w:proofErr w:type="spellEnd"/>
      <w:r w:rsidRPr="00BE5F8F">
        <w:rPr>
          <w:rFonts w:ascii="Arial" w:hAnsi="Arial" w:cs="Arial"/>
          <w:sz w:val="20"/>
          <w:szCs w:val="20"/>
        </w:rPr>
        <w:t xml:space="preserve"> dan </w:t>
      </w:r>
      <w:proofErr w:type="spellStart"/>
      <w:r w:rsidRPr="00BE5F8F">
        <w:rPr>
          <w:rFonts w:ascii="Arial" w:hAnsi="Arial" w:cs="Arial"/>
          <w:sz w:val="20"/>
          <w:szCs w:val="20"/>
        </w:rPr>
        <w:t>respon</w:t>
      </w:r>
      <w:proofErr w:type="spellEnd"/>
      <w:r w:rsidRPr="00BE5F8F">
        <w:rPr>
          <w:rFonts w:ascii="Arial" w:hAnsi="Arial" w:cs="Arial"/>
          <w:sz w:val="20"/>
          <w:szCs w:val="20"/>
        </w:rPr>
        <w:t xml:space="preserve"> </w:t>
      </w:r>
      <w:proofErr w:type="spellStart"/>
      <w:r w:rsidRPr="00BE5F8F">
        <w:rPr>
          <w:rFonts w:ascii="Arial" w:hAnsi="Arial" w:cs="Arial"/>
          <w:sz w:val="20"/>
          <w:szCs w:val="20"/>
        </w:rPr>
        <w:t>negatif</w:t>
      </w:r>
      <w:proofErr w:type="spellEnd"/>
      <w:r w:rsidRPr="00BE5F8F">
        <w:rPr>
          <w:rFonts w:ascii="Arial" w:hAnsi="Arial" w:cs="Arial"/>
          <w:sz w:val="20"/>
          <w:szCs w:val="20"/>
        </w:rPr>
        <w:t xml:space="preserve">). </w:t>
      </w:r>
      <w:proofErr w:type="spellStart"/>
      <w:r w:rsidR="0069532F">
        <w:rPr>
          <w:rFonts w:ascii="Arial" w:hAnsi="Arial" w:cs="Arial"/>
          <w:sz w:val="20"/>
          <w:szCs w:val="20"/>
        </w:rPr>
        <w:t>Pendapat</w:t>
      </w:r>
      <w:proofErr w:type="spellEnd"/>
      <w:r w:rsidR="0069532F">
        <w:rPr>
          <w:rFonts w:ascii="Arial" w:hAnsi="Arial" w:cs="Arial"/>
          <w:sz w:val="20"/>
          <w:szCs w:val="20"/>
        </w:rPr>
        <w:t xml:space="preserve"> lain </w:t>
      </w:r>
      <w:proofErr w:type="spellStart"/>
      <w:r w:rsidR="0069532F">
        <w:rPr>
          <w:rFonts w:ascii="Arial" w:hAnsi="Arial" w:cs="Arial"/>
          <w:sz w:val="20"/>
          <w:szCs w:val="20"/>
        </w:rPr>
        <w:t>dari</w:t>
      </w:r>
      <w:proofErr w:type="spellEnd"/>
      <w:r w:rsidR="0069532F">
        <w:rPr>
          <w:rFonts w:ascii="Arial" w:hAnsi="Arial" w:cs="Arial"/>
          <w:sz w:val="20"/>
          <w:szCs w:val="20"/>
        </w:rPr>
        <w:t xml:space="preserve"> </w:t>
      </w:r>
      <w:r w:rsidRPr="00BE5F8F">
        <w:rPr>
          <w:rFonts w:ascii="Arial" w:hAnsi="Arial" w:cs="Arial"/>
          <w:sz w:val="20"/>
          <w:szCs w:val="20"/>
        </w:rPr>
        <w:t xml:space="preserve">Zimmerman </w:t>
      </w:r>
      <w:proofErr w:type="spellStart"/>
      <w:r w:rsidR="006834E4">
        <w:rPr>
          <w:rFonts w:ascii="Arial" w:hAnsi="Arial" w:cs="Arial"/>
          <w:sz w:val="20"/>
          <w:szCs w:val="20"/>
        </w:rPr>
        <w:t>dalam</w:t>
      </w:r>
      <w:proofErr w:type="spellEnd"/>
      <w:r w:rsidR="006834E4">
        <w:rPr>
          <w:rFonts w:ascii="Arial" w:hAnsi="Arial" w:cs="Arial"/>
          <w:sz w:val="20"/>
          <w:szCs w:val="20"/>
        </w:rPr>
        <w:t xml:space="preserve"> </w:t>
      </w:r>
      <w:proofErr w:type="spellStart"/>
      <w:r w:rsidRPr="00BE5F8F">
        <w:rPr>
          <w:rFonts w:ascii="Arial" w:hAnsi="Arial" w:cs="Arial"/>
          <w:sz w:val="20"/>
          <w:szCs w:val="20"/>
        </w:rPr>
        <w:t>Qohar</w:t>
      </w:r>
      <w:proofErr w:type="spellEnd"/>
      <w:r w:rsidR="006834E4">
        <w:rPr>
          <w:rFonts w:ascii="Arial" w:hAnsi="Arial" w:cs="Arial"/>
          <w:sz w:val="20"/>
          <w:szCs w:val="20"/>
        </w:rPr>
        <w:t xml:space="preserve"> [</w:t>
      </w:r>
      <w:r w:rsidR="00C87168">
        <w:rPr>
          <w:rFonts w:ascii="Arial" w:hAnsi="Arial" w:cs="Arial"/>
          <w:sz w:val="20"/>
          <w:szCs w:val="20"/>
        </w:rPr>
        <w:t>5</w:t>
      </w:r>
      <w:r w:rsidR="006834E4">
        <w:rPr>
          <w:rFonts w:ascii="Arial" w:hAnsi="Arial" w:cs="Arial"/>
          <w:sz w:val="20"/>
          <w:szCs w:val="20"/>
        </w:rPr>
        <w:t xml:space="preserve">] </w:t>
      </w:r>
      <w:r w:rsidRPr="00BE5F8F">
        <w:rPr>
          <w:rFonts w:ascii="Arial" w:hAnsi="Arial" w:cs="Arial"/>
          <w:sz w:val="20"/>
          <w:szCs w:val="20"/>
        </w:rPr>
        <w:t xml:space="preserve">yang </w:t>
      </w:r>
      <w:proofErr w:type="spellStart"/>
      <w:r w:rsidRPr="00BE5F8F">
        <w:rPr>
          <w:rFonts w:ascii="Arial" w:hAnsi="Arial" w:cs="Arial"/>
          <w:sz w:val="20"/>
          <w:szCs w:val="20"/>
        </w:rPr>
        <w:t>menyatakan</w:t>
      </w:r>
      <w:proofErr w:type="spellEnd"/>
      <w:r w:rsidRPr="00BE5F8F">
        <w:rPr>
          <w:rFonts w:ascii="Arial" w:hAnsi="Arial" w:cs="Arial"/>
          <w:sz w:val="20"/>
          <w:szCs w:val="20"/>
        </w:rPr>
        <w:t xml:space="preserve"> </w:t>
      </w:r>
      <w:proofErr w:type="spellStart"/>
      <w:r w:rsidRPr="00BE5F8F">
        <w:rPr>
          <w:rFonts w:ascii="Arial" w:hAnsi="Arial" w:cs="Arial"/>
          <w:sz w:val="20"/>
          <w:szCs w:val="20"/>
        </w:rPr>
        <w:t>bahwa</w:t>
      </w:r>
      <w:proofErr w:type="spellEnd"/>
      <w:r w:rsidRPr="00BE5F8F">
        <w:rPr>
          <w:rFonts w:ascii="Arial" w:hAnsi="Arial" w:cs="Arial"/>
          <w:sz w:val="20"/>
          <w:szCs w:val="20"/>
        </w:rPr>
        <w:t xml:space="preserve"> </w:t>
      </w:r>
      <w:proofErr w:type="spellStart"/>
      <w:r w:rsidRPr="00BE5F8F">
        <w:rPr>
          <w:rFonts w:ascii="Arial" w:hAnsi="Arial" w:cs="Arial"/>
          <w:sz w:val="20"/>
          <w:szCs w:val="20"/>
        </w:rPr>
        <w:t>kemandirian</w:t>
      </w:r>
      <w:proofErr w:type="spellEnd"/>
      <w:r w:rsidRPr="00BE5F8F">
        <w:rPr>
          <w:rFonts w:ascii="Arial" w:hAnsi="Arial" w:cs="Arial"/>
          <w:sz w:val="20"/>
          <w:szCs w:val="20"/>
        </w:rPr>
        <w:t xml:space="preserve"> </w:t>
      </w:r>
      <w:proofErr w:type="spellStart"/>
      <w:r w:rsidRPr="00BE5F8F">
        <w:rPr>
          <w:rFonts w:ascii="Arial" w:hAnsi="Arial" w:cs="Arial"/>
          <w:sz w:val="20"/>
          <w:szCs w:val="20"/>
        </w:rPr>
        <w:t>dalam</w:t>
      </w:r>
      <w:proofErr w:type="spellEnd"/>
      <w:r w:rsidRPr="00BE5F8F">
        <w:rPr>
          <w:rFonts w:ascii="Arial" w:hAnsi="Arial" w:cs="Arial"/>
          <w:sz w:val="20"/>
          <w:szCs w:val="20"/>
        </w:rPr>
        <w:t xml:space="preserve"> </w:t>
      </w:r>
      <w:proofErr w:type="spellStart"/>
      <w:r w:rsidRPr="00BE5F8F">
        <w:rPr>
          <w:rFonts w:ascii="Arial" w:hAnsi="Arial" w:cs="Arial"/>
          <w:sz w:val="20"/>
          <w:szCs w:val="20"/>
        </w:rPr>
        <w:t>belajar</w:t>
      </w:r>
      <w:proofErr w:type="spellEnd"/>
      <w:r w:rsidRPr="00BE5F8F">
        <w:rPr>
          <w:rFonts w:ascii="Arial" w:hAnsi="Arial" w:cs="Arial"/>
          <w:sz w:val="20"/>
          <w:szCs w:val="20"/>
        </w:rPr>
        <w:t xml:space="preserve"> </w:t>
      </w:r>
      <w:proofErr w:type="spellStart"/>
      <w:r w:rsidRPr="00BE5F8F">
        <w:rPr>
          <w:rFonts w:ascii="Arial" w:hAnsi="Arial" w:cs="Arial"/>
          <w:sz w:val="20"/>
          <w:szCs w:val="20"/>
        </w:rPr>
        <w:t>merupakan</w:t>
      </w:r>
      <w:proofErr w:type="spellEnd"/>
      <w:r w:rsidRPr="00BE5F8F">
        <w:rPr>
          <w:rFonts w:ascii="Arial" w:hAnsi="Arial" w:cs="Arial"/>
          <w:sz w:val="20"/>
          <w:szCs w:val="20"/>
        </w:rPr>
        <w:t xml:space="preserve"> </w:t>
      </w:r>
      <w:proofErr w:type="spellStart"/>
      <w:r w:rsidRPr="00BE5F8F">
        <w:rPr>
          <w:rFonts w:ascii="Arial" w:hAnsi="Arial" w:cs="Arial"/>
          <w:sz w:val="20"/>
          <w:szCs w:val="20"/>
        </w:rPr>
        <w:t>suatu</w:t>
      </w:r>
      <w:proofErr w:type="spellEnd"/>
      <w:r w:rsidRPr="00BE5F8F">
        <w:rPr>
          <w:rFonts w:ascii="Arial" w:hAnsi="Arial" w:cs="Arial"/>
          <w:sz w:val="20"/>
          <w:szCs w:val="20"/>
        </w:rPr>
        <w:t xml:space="preserve"> proses </w:t>
      </w:r>
      <w:proofErr w:type="spellStart"/>
      <w:r w:rsidRPr="00BE5F8F">
        <w:rPr>
          <w:rFonts w:ascii="Arial" w:hAnsi="Arial" w:cs="Arial"/>
          <w:sz w:val="20"/>
          <w:szCs w:val="20"/>
        </w:rPr>
        <w:t>terbuka</w:t>
      </w:r>
      <w:proofErr w:type="spellEnd"/>
      <w:r w:rsidRPr="00BE5F8F">
        <w:rPr>
          <w:rFonts w:ascii="Arial" w:hAnsi="Arial" w:cs="Arial"/>
          <w:sz w:val="20"/>
          <w:szCs w:val="20"/>
        </w:rPr>
        <w:t xml:space="preserve"> yang </w:t>
      </w:r>
      <w:proofErr w:type="spellStart"/>
      <w:r w:rsidRPr="00BE5F8F">
        <w:rPr>
          <w:rFonts w:ascii="Arial" w:hAnsi="Arial" w:cs="Arial"/>
          <w:sz w:val="20"/>
          <w:szCs w:val="20"/>
        </w:rPr>
        <w:t>memerlukan</w:t>
      </w:r>
      <w:proofErr w:type="spellEnd"/>
      <w:r w:rsidRPr="00BE5F8F">
        <w:rPr>
          <w:rFonts w:ascii="Arial" w:hAnsi="Arial" w:cs="Arial"/>
          <w:sz w:val="20"/>
          <w:szCs w:val="20"/>
        </w:rPr>
        <w:t xml:space="preserve"> </w:t>
      </w:r>
      <w:proofErr w:type="spellStart"/>
      <w:r w:rsidRPr="00BE5F8F">
        <w:rPr>
          <w:rFonts w:ascii="Arial" w:hAnsi="Arial" w:cs="Arial"/>
          <w:sz w:val="20"/>
          <w:szCs w:val="20"/>
        </w:rPr>
        <w:t>aktivitas</w:t>
      </w:r>
      <w:proofErr w:type="spellEnd"/>
      <w:r w:rsidRPr="00BE5F8F">
        <w:rPr>
          <w:rFonts w:ascii="Arial" w:hAnsi="Arial" w:cs="Arial"/>
          <w:sz w:val="20"/>
          <w:szCs w:val="20"/>
        </w:rPr>
        <w:t xml:space="preserve"> </w:t>
      </w:r>
      <w:proofErr w:type="spellStart"/>
      <w:r w:rsidRPr="00BE5F8F">
        <w:rPr>
          <w:rFonts w:ascii="Arial" w:hAnsi="Arial" w:cs="Arial"/>
          <w:sz w:val="20"/>
          <w:szCs w:val="20"/>
        </w:rPr>
        <w:t>siklis</w:t>
      </w:r>
      <w:proofErr w:type="spellEnd"/>
      <w:r w:rsidRPr="00BE5F8F">
        <w:rPr>
          <w:rFonts w:ascii="Arial" w:hAnsi="Arial" w:cs="Arial"/>
          <w:sz w:val="20"/>
          <w:szCs w:val="20"/>
        </w:rPr>
        <w:t xml:space="preserve"> (</w:t>
      </w:r>
      <w:r w:rsidRPr="00BE5F8F">
        <w:rPr>
          <w:rFonts w:ascii="Arial" w:hAnsi="Arial" w:cs="Arial"/>
          <w:i/>
          <w:iCs/>
          <w:sz w:val="20"/>
          <w:szCs w:val="20"/>
        </w:rPr>
        <w:t>cyclical activity</w:t>
      </w:r>
      <w:r w:rsidRPr="00BE5F8F">
        <w:rPr>
          <w:rFonts w:ascii="Arial" w:hAnsi="Arial" w:cs="Arial"/>
          <w:sz w:val="20"/>
          <w:szCs w:val="20"/>
        </w:rPr>
        <w:t xml:space="preserve">) </w:t>
      </w:r>
      <w:proofErr w:type="spellStart"/>
      <w:r w:rsidRPr="00BE5F8F">
        <w:rPr>
          <w:rFonts w:ascii="Arial" w:hAnsi="Arial" w:cs="Arial"/>
          <w:sz w:val="20"/>
          <w:szCs w:val="20"/>
        </w:rPr>
        <w:t>dalam</w:t>
      </w:r>
      <w:proofErr w:type="spellEnd"/>
      <w:r w:rsidRPr="00BE5F8F">
        <w:rPr>
          <w:rFonts w:ascii="Arial" w:hAnsi="Arial" w:cs="Arial"/>
          <w:sz w:val="20"/>
          <w:szCs w:val="20"/>
        </w:rPr>
        <w:t xml:space="preserve"> </w:t>
      </w:r>
      <w:proofErr w:type="spellStart"/>
      <w:r w:rsidRPr="00BE5F8F">
        <w:rPr>
          <w:rFonts w:ascii="Arial" w:hAnsi="Arial" w:cs="Arial"/>
          <w:sz w:val="20"/>
          <w:szCs w:val="20"/>
        </w:rPr>
        <w:t>tiga</w:t>
      </w:r>
      <w:proofErr w:type="spellEnd"/>
      <w:r w:rsidRPr="00BE5F8F">
        <w:rPr>
          <w:rFonts w:ascii="Arial" w:hAnsi="Arial" w:cs="Arial"/>
          <w:sz w:val="20"/>
          <w:szCs w:val="20"/>
        </w:rPr>
        <w:t xml:space="preserve"> </w:t>
      </w:r>
      <w:proofErr w:type="spellStart"/>
      <w:r w:rsidRPr="00BE5F8F">
        <w:rPr>
          <w:rFonts w:ascii="Arial" w:hAnsi="Arial" w:cs="Arial"/>
          <w:sz w:val="20"/>
          <w:szCs w:val="20"/>
        </w:rPr>
        <w:t>fase</w:t>
      </w:r>
      <w:proofErr w:type="spellEnd"/>
      <w:r w:rsidRPr="00BE5F8F">
        <w:rPr>
          <w:rFonts w:ascii="Arial" w:hAnsi="Arial" w:cs="Arial"/>
          <w:sz w:val="20"/>
          <w:szCs w:val="20"/>
        </w:rPr>
        <w:t xml:space="preserve">: </w:t>
      </w:r>
      <w:proofErr w:type="spellStart"/>
      <w:r w:rsidRPr="00BE5F8F">
        <w:rPr>
          <w:rFonts w:ascii="Arial" w:hAnsi="Arial" w:cs="Arial"/>
          <w:sz w:val="20"/>
          <w:szCs w:val="20"/>
        </w:rPr>
        <w:t>pemikiran</w:t>
      </w:r>
      <w:proofErr w:type="spellEnd"/>
      <w:r w:rsidRPr="00BE5F8F">
        <w:rPr>
          <w:rFonts w:ascii="Arial" w:hAnsi="Arial" w:cs="Arial"/>
          <w:sz w:val="20"/>
          <w:szCs w:val="20"/>
        </w:rPr>
        <w:t xml:space="preserve"> </w:t>
      </w:r>
      <w:proofErr w:type="spellStart"/>
      <w:r w:rsidRPr="00BE5F8F">
        <w:rPr>
          <w:rFonts w:ascii="Arial" w:hAnsi="Arial" w:cs="Arial"/>
          <w:sz w:val="20"/>
          <w:szCs w:val="20"/>
        </w:rPr>
        <w:t>awal</w:t>
      </w:r>
      <w:proofErr w:type="spellEnd"/>
      <w:r w:rsidRPr="00BE5F8F">
        <w:rPr>
          <w:rFonts w:ascii="Arial" w:hAnsi="Arial" w:cs="Arial"/>
          <w:sz w:val="20"/>
          <w:szCs w:val="20"/>
        </w:rPr>
        <w:t xml:space="preserve"> (</w:t>
      </w:r>
      <w:r w:rsidRPr="00BE5F8F">
        <w:rPr>
          <w:rFonts w:ascii="Arial" w:hAnsi="Arial" w:cs="Arial"/>
          <w:i/>
          <w:iCs/>
          <w:sz w:val="20"/>
          <w:szCs w:val="20"/>
        </w:rPr>
        <w:t>forethought</w:t>
      </w:r>
      <w:r w:rsidRPr="00BE5F8F">
        <w:rPr>
          <w:rFonts w:ascii="Arial" w:hAnsi="Arial" w:cs="Arial"/>
          <w:sz w:val="20"/>
          <w:szCs w:val="20"/>
        </w:rPr>
        <w:t xml:space="preserve">), </w:t>
      </w:r>
      <w:proofErr w:type="spellStart"/>
      <w:r w:rsidRPr="00BE5F8F">
        <w:rPr>
          <w:rFonts w:ascii="Arial" w:hAnsi="Arial" w:cs="Arial"/>
          <w:sz w:val="20"/>
          <w:szCs w:val="20"/>
        </w:rPr>
        <w:t>kontrol</w:t>
      </w:r>
      <w:proofErr w:type="spellEnd"/>
      <w:r w:rsidRPr="00BE5F8F">
        <w:rPr>
          <w:rFonts w:ascii="Arial" w:hAnsi="Arial" w:cs="Arial"/>
          <w:sz w:val="20"/>
          <w:szCs w:val="20"/>
        </w:rPr>
        <w:t xml:space="preserve"> </w:t>
      </w:r>
      <w:proofErr w:type="spellStart"/>
      <w:r w:rsidRPr="00BE5F8F">
        <w:rPr>
          <w:rFonts w:ascii="Arial" w:hAnsi="Arial" w:cs="Arial"/>
          <w:sz w:val="20"/>
          <w:szCs w:val="20"/>
        </w:rPr>
        <w:t>kemauan</w:t>
      </w:r>
      <w:proofErr w:type="spellEnd"/>
      <w:r w:rsidRPr="00BE5F8F">
        <w:rPr>
          <w:rFonts w:ascii="Arial" w:hAnsi="Arial" w:cs="Arial"/>
          <w:sz w:val="20"/>
          <w:szCs w:val="20"/>
        </w:rPr>
        <w:t xml:space="preserve"> (</w:t>
      </w:r>
      <w:r w:rsidRPr="00BE5F8F">
        <w:rPr>
          <w:rFonts w:ascii="Arial" w:hAnsi="Arial" w:cs="Arial"/>
          <w:i/>
          <w:iCs/>
          <w:sz w:val="20"/>
          <w:szCs w:val="20"/>
        </w:rPr>
        <w:t>volitional control</w:t>
      </w:r>
      <w:r w:rsidRPr="00BE5F8F">
        <w:rPr>
          <w:rFonts w:ascii="Arial" w:hAnsi="Arial" w:cs="Arial"/>
          <w:sz w:val="20"/>
          <w:szCs w:val="20"/>
        </w:rPr>
        <w:t xml:space="preserve">), dan </w:t>
      </w:r>
      <w:proofErr w:type="spellStart"/>
      <w:r w:rsidRPr="00BE5F8F">
        <w:rPr>
          <w:rFonts w:ascii="Arial" w:hAnsi="Arial" w:cs="Arial"/>
          <w:sz w:val="20"/>
          <w:szCs w:val="20"/>
        </w:rPr>
        <w:t>refleksi</w:t>
      </w:r>
      <w:proofErr w:type="spellEnd"/>
      <w:r w:rsidRPr="00BE5F8F">
        <w:rPr>
          <w:rFonts w:ascii="Arial" w:hAnsi="Arial" w:cs="Arial"/>
          <w:sz w:val="20"/>
          <w:szCs w:val="20"/>
        </w:rPr>
        <w:t xml:space="preserve"> </w:t>
      </w:r>
      <w:proofErr w:type="spellStart"/>
      <w:r w:rsidRPr="00BE5F8F">
        <w:rPr>
          <w:rFonts w:ascii="Arial" w:hAnsi="Arial" w:cs="Arial"/>
          <w:sz w:val="20"/>
          <w:szCs w:val="20"/>
        </w:rPr>
        <w:t>diri</w:t>
      </w:r>
      <w:proofErr w:type="spellEnd"/>
      <w:r w:rsidRPr="00BE5F8F">
        <w:rPr>
          <w:rFonts w:ascii="Arial" w:hAnsi="Arial" w:cs="Arial"/>
          <w:sz w:val="20"/>
          <w:szCs w:val="20"/>
        </w:rPr>
        <w:t xml:space="preserve"> (</w:t>
      </w:r>
      <w:proofErr w:type="spellStart"/>
      <w:r w:rsidRPr="00BE5F8F">
        <w:rPr>
          <w:rFonts w:ascii="Arial" w:hAnsi="Arial" w:cs="Arial"/>
          <w:i/>
          <w:iCs/>
          <w:sz w:val="20"/>
          <w:szCs w:val="20"/>
        </w:rPr>
        <w:t>self</w:t>
      </w:r>
      <w:r w:rsidRPr="00BE5F8F">
        <w:rPr>
          <w:rFonts w:ascii="Arial" w:hAnsi="Arial" w:cs="Arial"/>
          <w:sz w:val="20"/>
          <w:szCs w:val="20"/>
        </w:rPr>
        <w:t xml:space="preserve"> </w:t>
      </w:r>
      <w:r w:rsidRPr="00BE5F8F">
        <w:rPr>
          <w:rFonts w:ascii="Arial" w:hAnsi="Arial" w:cs="Arial"/>
          <w:i/>
          <w:iCs/>
          <w:sz w:val="20"/>
          <w:szCs w:val="20"/>
        </w:rPr>
        <w:t>reflection</w:t>
      </w:r>
      <w:proofErr w:type="spellEnd"/>
      <w:r w:rsidRPr="00BE5F8F">
        <w:rPr>
          <w:rFonts w:ascii="Arial" w:hAnsi="Arial" w:cs="Arial"/>
          <w:sz w:val="20"/>
          <w:szCs w:val="20"/>
        </w:rPr>
        <w:t xml:space="preserve">). </w:t>
      </w:r>
      <w:proofErr w:type="spellStart"/>
      <w:r w:rsidRPr="00BE5F8F">
        <w:rPr>
          <w:rFonts w:ascii="Arial" w:hAnsi="Arial" w:cs="Arial"/>
          <w:sz w:val="20"/>
          <w:szCs w:val="20"/>
        </w:rPr>
        <w:t>Fase</w:t>
      </w:r>
      <w:proofErr w:type="spellEnd"/>
      <w:r w:rsidRPr="00BE5F8F">
        <w:rPr>
          <w:rFonts w:ascii="Arial" w:hAnsi="Arial" w:cs="Arial"/>
          <w:sz w:val="20"/>
          <w:szCs w:val="20"/>
        </w:rPr>
        <w:t xml:space="preserve"> </w:t>
      </w:r>
      <w:proofErr w:type="spellStart"/>
      <w:r w:rsidRPr="00BE5F8F">
        <w:rPr>
          <w:rFonts w:ascii="Arial" w:hAnsi="Arial" w:cs="Arial"/>
          <w:sz w:val="20"/>
          <w:szCs w:val="20"/>
        </w:rPr>
        <w:t>pemikiran</w:t>
      </w:r>
      <w:proofErr w:type="spellEnd"/>
      <w:r w:rsidRPr="00BE5F8F">
        <w:rPr>
          <w:rFonts w:ascii="Arial" w:hAnsi="Arial" w:cs="Arial"/>
          <w:sz w:val="20"/>
          <w:szCs w:val="20"/>
        </w:rPr>
        <w:t xml:space="preserve"> </w:t>
      </w:r>
      <w:proofErr w:type="spellStart"/>
      <w:r w:rsidRPr="00BE5F8F">
        <w:rPr>
          <w:rFonts w:ascii="Arial" w:hAnsi="Arial" w:cs="Arial"/>
          <w:sz w:val="20"/>
          <w:szCs w:val="20"/>
        </w:rPr>
        <w:t>awal</w:t>
      </w:r>
      <w:proofErr w:type="spellEnd"/>
      <w:r w:rsidRPr="00BE5F8F">
        <w:rPr>
          <w:rFonts w:ascii="Arial" w:hAnsi="Arial" w:cs="Arial"/>
          <w:sz w:val="20"/>
          <w:szCs w:val="20"/>
        </w:rPr>
        <w:t xml:space="preserve"> </w:t>
      </w:r>
      <w:proofErr w:type="spellStart"/>
      <w:r w:rsidRPr="00BE5F8F">
        <w:rPr>
          <w:rFonts w:ascii="Arial" w:hAnsi="Arial" w:cs="Arial"/>
          <w:sz w:val="20"/>
          <w:szCs w:val="20"/>
        </w:rPr>
        <w:t>mengacu</w:t>
      </w:r>
      <w:proofErr w:type="spellEnd"/>
      <w:r w:rsidRPr="00BE5F8F">
        <w:rPr>
          <w:rFonts w:ascii="Arial" w:hAnsi="Arial" w:cs="Arial"/>
          <w:sz w:val="20"/>
          <w:szCs w:val="20"/>
        </w:rPr>
        <w:t xml:space="preserve"> pada proses-proses yang </w:t>
      </w:r>
      <w:proofErr w:type="spellStart"/>
      <w:r w:rsidRPr="00BE5F8F">
        <w:rPr>
          <w:rFonts w:ascii="Arial" w:hAnsi="Arial" w:cs="Arial"/>
          <w:sz w:val="20"/>
          <w:szCs w:val="20"/>
        </w:rPr>
        <w:t>akan</w:t>
      </w:r>
      <w:proofErr w:type="spellEnd"/>
      <w:r w:rsidRPr="00BE5F8F">
        <w:rPr>
          <w:rFonts w:ascii="Arial" w:hAnsi="Arial" w:cs="Arial"/>
          <w:sz w:val="20"/>
          <w:szCs w:val="20"/>
        </w:rPr>
        <w:t xml:space="preserve"> </w:t>
      </w:r>
      <w:proofErr w:type="spellStart"/>
      <w:r w:rsidRPr="00BE5F8F">
        <w:rPr>
          <w:rFonts w:ascii="Arial" w:hAnsi="Arial" w:cs="Arial"/>
          <w:sz w:val="20"/>
          <w:szCs w:val="20"/>
        </w:rPr>
        <w:t>berpengaruh</w:t>
      </w:r>
      <w:proofErr w:type="spellEnd"/>
      <w:r w:rsidRPr="00BE5F8F">
        <w:rPr>
          <w:rFonts w:ascii="Arial" w:hAnsi="Arial" w:cs="Arial"/>
          <w:sz w:val="20"/>
          <w:szCs w:val="20"/>
        </w:rPr>
        <w:t xml:space="preserve"> dan </w:t>
      </w:r>
      <w:proofErr w:type="spellStart"/>
      <w:r w:rsidRPr="00BE5F8F">
        <w:rPr>
          <w:rFonts w:ascii="Arial" w:hAnsi="Arial" w:cs="Arial"/>
          <w:sz w:val="20"/>
          <w:szCs w:val="20"/>
        </w:rPr>
        <w:t>keyakinan-keyakinan</w:t>
      </w:r>
      <w:proofErr w:type="spellEnd"/>
      <w:r w:rsidRPr="00BE5F8F">
        <w:rPr>
          <w:rFonts w:ascii="Arial" w:hAnsi="Arial" w:cs="Arial"/>
          <w:sz w:val="20"/>
          <w:szCs w:val="20"/>
        </w:rPr>
        <w:t xml:space="preserve"> </w:t>
      </w:r>
      <w:proofErr w:type="spellStart"/>
      <w:r w:rsidRPr="00BE5F8F">
        <w:rPr>
          <w:rFonts w:ascii="Arial" w:hAnsi="Arial" w:cs="Arial"/>
          <w:sz w:val="20"/>
          <w:szCs w:val="20"/>
        </w:rPr>
        <w:t>awal</w:t>
      </w:r>
      <w:proofErr w:type="spellEnd"/>
      <w:r w:rsidRPr="00BE5F8F">
        <w:rPr>
          <w:rFonts w:ascii="Arial" w:hAnsi="Arial" w:cs="Arial"/>
          <w:sz w:val="20"/>
          <w:szCs w:val="20"/>
        </w:rPr>
        <w:t xml:space="preserve"> </w:t>
      </w:r>
      <w:proofErr w:type="spellStart"/>
      <w:r w:rsidRPr="00BE5F8F">
        <w:rPr>
          <w:rFonts w:ascii="Arial" w:hAnsi="Arial" w:cs="Arial"/>
          <w:sz w:val="20"/>
          <w:szCs w:val="20"/>
        </w:rPr>
        <w:t>sebelum</w:t>
      </w:r>
      <w:proofErr w:type="spellEnd"/>
      <w:r w:rsidRPr="00BE5F8F">
        <w:rPr>
          <w:rFonts w:ascii="Arial" w:hAnsi="Arial" w:cs="Arial"/>
          <w:sz w:val="20"/>
          <w:szCs w:val="20"/>
        </w:rPr>
        <w:t xml:space="preserve"> </w:t>
      </w:r>
      <w:proofErr w:type="spellStart"/>
      <w:r w:rsidRPr="00BE5F8F">
        <w:rPr>
          <w:rFonts w:ascii="Arial" w:hAnsi="Arial" w:cs="Arial"/>
          <w:sz w:val="20"/>
          <w:szCs w:val="20"/>
        </w:rPr>
        <w:t>belajar</w:t>
      </w:r>
      <w:proofErr w:type="spellEnd"/>
      <w:r w:rsidRPr="00BE5F8F">
        <w:rPr>
          <w:rFonts w:ascii="Arial" w:hAnsi="Arial" w:cs="Arial"/>
          <w:sz w:val="20"/>
          <w:szCs w:val="20"/>
        </w:rPr>
        <w:t xml:space="preserve">. </w:t>
      </w:r>
      <w:proofErr w:type="spellStart"/>
      <w:r w:rsidRPr="00BE5F8F">
        <w:rPr>
          <w:rFonts w:ascii="Arial" w:hAnsi="Arial" w:cs="Arial"/>
          <w:sz w:val="20"/>
          <w:szCs w:val="20"/>
        </w:rPr>
        <w:t>Fase</w:t>
      </w:r>
      <w:proofErr w:type="spellEnd"/>
      <w:r w:rsidRPr="00BE5F8F">
        <w:rPr>
          <w:rFonts w:ascii="Arial" w:hAnsi="Arial" w:cs="Arial"/>
          <w:sz w:val="20"/>
          <w:szCs w:val="20"/>
        </w:rPr>
        <w:t xml:space="preserve"> </w:t>
      </w:r>
      <w:proofErr w:type="spellStart"/>
      <w:r w:rsidRPr="00BE5F8F">
        <w:rPr>
          <w:rFonts w:ascii="Arial" w:hAnsi="Arial" w:cs="Arial"/>
          <w:sz w:val="20"/>
          <w:szCs w:val="20"/>
        </w:rPr>
        <w:t>kedua</w:t>
      </w:r>
      <w:proofErr w:type="spellEnd"/>
      <w:r w:rsidRPr="00BE5F8F">
        <w:rPr>
          <w:rFonts w:ascii="Arial" w:hAnsi="Arial" w:cs="Arial"/>
          <w:sz w:val="20"/>
          <w:szCs w:val="20"/>
        </w:rPr>
        <w:t xml:space="preserve">, control </w:t>
      </w:r>
      <w:proofErr w:type="spellStart"/>
      <w:r w:rsidRPr="00BE5F8F">
        <w:rPr>
          <w:rFonts w:ascii="Arial" w:hAnsi="Arial" w:cs="Arial"/>
          <w:sz w:val="20"/>
          <w:szCs w:val="20"/>
        </w:rPr>
        <w:t>kemauan</w:t>
      </w:r>
      <w:proofErr w:type="spellEnd"/>
      <w:r w:rsidRPr="00BE5F8F">
        <w:rPr>
          <w:rFonts w:ascii="Arial" w:hAnsi="Arial" w:cs="Arial"/>
          <w:sz w:val="20"/>
          <w:szCs w:val="20"/>
        </w:rPr>
        <w:t xml:space="preserve">, </w:t>
      </w:r>
      <w:proofErr w:type="spellStart"/>
      <w:r w:rsidRPr="00BE5F8F">
        <w:rPr>
          <w:rFonts w:ascii="Arial" w:hAnsi="Arial" w:cs="Arial"/>
          <w:sz w:val="20"/>
          <w:szCs w:val="20"/>
        </w:rPr>
        <w:t>merupakan</w:t>
      </w:r>
      <w:proofErr w:type="spellEnd"/>
      <w:r w:rsidRPr="00BE5F8F">
        <w:rPr>
          <w:rFonts w:ascii="Arial" w:hAnsi="Arial" w:cs="Arial"/>
          <w:sz w:val="20"/>
          <w:szCs w:val="20"/>
        </w:rPr>
        <w:t xml:space="preserve"> proses-proses yang </w:t>
      </w:r>
      <w:proofErr w:type="spellStart"/>
      <w:r w:rsidRPr="00BE5F8F">
        <w:rPr>
          <w:rFonts w:ascii="Arial" w:hAnsi="Arial" w:cs="Arial"/>
          <w:sz w:val="20"/>
          <w:szCs w:val="20"/>
        </w:rPr>
        <w:t>terjadi</w:t>
      </w:r>
      <w:proofErr w:type="spellEnd"/>
      <w:r w:rsidRPr="00BE5F8F">
        <w:rPr>
          <w:rFonts w:ascii="Arial" w:hAnsi="Arial" w:cs="Arial"/>
          <w:sz w:val="20"/>
          <w:szCs w:val="20"/>
        </w:rPr>
        <w:t xml:space="preserve"> </w:t>
      </w:r>
      <w:proofErr w:type="spellStart"/>
      <w:r w:rsidRPr="00BE5F8F">
        <w:rPr>
          <w:rFonts w:ascii="Arial" w:hAnsi="Arial" w:cs="Arial"/>
          <w:sz w:val="20"/>
          <w:szCs w:val="20"/>
        </w:rPr>
        <w:t>selama</w:t>
      </w:r>
      <w:proofErr w:type="spellEnd"/>
      <w:r w:rsidRPr="00BE5F8F">
        <w:rPr>
          <w:rFonts w:ascii="Arial" w:hAnsi="Arial" w:cs="Arial"/>
          <w:sz w:val="20"/>
          <w:szCs w:val="20"/>
        </w:rPr>
        <w:t xml:space="preserve"> </w:t>
      </w:r>
      <w:proofErr w:type="spellStart"/>
      <w:r w:rsidRPr="00BE5F8F">
        <w:rPr>
          <w:rFonts w:ascii="Arial" w:hAnsi="Arial" w:cs="Arial"/>
          <w:sz w:val="20"/>
          <w:szCs w:val="20"/>
        </w:rPr>
        <w:t>belajar</w:t>
      </w:r>
      <w:proofErr w:type="spellEnd"/>
      <w:r w:rsidRPr="00BE5F8F">
        <w:rPr>
          <w:rFonts w:ascii="Arial" w:hAnsi="Arial" w:cs="Arial"/>
          <w:sz w:val="20"/>
          <w:szCs w:val="20"/>
        </w:rPr>
        <w:t xml:space="preserve"> yang </w:t>
      </w:r>
      <w:proofErr w:type="spellStart"/>
      <w:r w:rsidRPr="00BE5F8F">
        <w:rPr>
          <w:rFonts w:ascii="Arial" w:hAnsi="Arial" w:cs="Arial"/>
          <w:sz w:val="20"/>
          <w:szCs w:val="20"/>
        </w:rPr>
        <w:t>mempengaruhi</w:t>
      </w:r>
      <w:proofErr w:type="spellEnd"/>
      <w:r w:rsidRPr="00BE5F8F">
        <w:rPr>
          <w:rFonts w:ascii="Arial" w:hAnsi="Arial" w:cs="Arial"/>
          <w:sz w:val="20"/>
          <w:szCs w:val="20"/>
        </w:rPr>
        <w:t xml:space="preserve"> </w:t>
      </w:r>
      <w:proofErr w:type="spellStart"/>
      <w:r w:rsidRPr="00BE5F8F">
        <w:rPr>
          <w:rFonts w:ascii="Arial" w:hAnsi="Arial" w:cs="Arial"/>
          <w:sz w:val="20"/>
          <w:szCs w:val="20"/>
        </w:rPr>
        <w:t>konsentrasi</w:t>
      </w:r>
      <w:proofErr w:type="spellEnd"/>
      <w:r w:rsidRPr="00BE5F8F">
        <w:rPr>
          <w:rFonts w:ascii="Arial" w:hAnsi="Arial" w:cs="Arial"/>
          <w:sz w:val="20"/>
          <w:szCs w:val="20"/>
        </w:rPr>
        <w:t xml:space="preserve"> dan </w:t>
      </w:r>
      <w:proofErr w:type="spellStart"/>
      <w:r w:rsidRPr="00BE5F8F">
        <w:rPr>
          <w:rFonts w:ascii="Arial" w:hAnsi="Arial" w:cs="Arial"/>
          <w:sz w:val="20"/>
          <w:szCs w:val="20"/>
        </w:rPr>
        <w:t>kinerja</w:t>
      </w:r>
      <w:proofErr w:type="spellEnd"/>
      <w:r w:rsidRPr="00BE5F8F">
        <w:rPr>
          <w:rFonts w:ascii="Arial" w:hAnsi="Arial" w:cs="Arial"/>
          <w:sz w:val="20"/>
          <w:szCs w:val="20"/>
        </w:rPr>
        <w:t xml:space="preserve">. </w:t>
      </w:r>
      <w:proofErr w:type="spellStart"/>
      <w:r w:rsidRPr="00BE5F8F">
        <w:rPr>
          <w:rFonts w:ascii="Arial" w:hAnsi="Arial" w:cs="Arial"/>
          <w:sz w:val="20"/>
          <w:szCs w:val="20"/>
        </w:rPr>
        <w:t>Fase</w:t>
      </w:r>
      <w:proofErr w:type="spellEnd"/>
      <w:r w:rsidRPr="00BE5F8F">
        <w:rPr>
          <w:rFonts w:ascii="Arial" w:hAnsi="Arial" w:cs="Arial"/>
          <w:sz w:val="20"/>
          <w:szCs w:val="20"/>
        </w:rPr>
        <w:t xml:space="preserve"> </w:t>
      </w:r>
      <w:proofErr w:type="spellStart"/>
      <w:r w:rsidRPr="00BE5F8F">
        <w:rPr>
          <w:rFonts w:ascii="Arial" w:hAnsi="Arial" w:cs="Arial"/>
          <w:sz w:val="20"/>
          <w:szCs w:val="20"/>
        </w:rPr>
        <w:t>ketiga</w:t>
      </w:r>
      <w:proofErr w:type="spellEnd"/>
      <w:r w:rsidRPr="00BE5F8F">
        <w:rPr>
          <w:rFonts w:ascii="Arial" w:hAnsi="Arial" w:cs="Arial"/>
          <w:sz w:val="20"/>
          <w:szCs w:val="20"/>
        </w:rPr>
        <w:t xml:space="preserve">, </w:t>
      </w:r>
      <w:proofErr w:type="spellStart"/>
      <w:r w:rsidRPr="00BE5F8F">
        <w:rPr>
          <w:rFonts w:ascii="Arial" w:hAnsi="Arial" w:cs="Arial"/>
          <w:sz w:val="20"/>
          <w:szCs w:val="20"/>
        </w:rPr>
        <w:t>refleksi</w:t>
      </w:r>
      <w:proofErr w:type="spellEnd"/>
      <w:r w:rsidRPr="00BE5F8F">
        <w:rPr>
          <w:rFonts w:ascii="Arial" w:hAnsi="Arial" w:cs="Arial"/>
          <w:sz w:val="20"/>
          <w:szCs w:val="20"/>
        </w:rPr>
        <w:t xml:space="preserve"> </w:t>
      </w:r>
      <w:proofErr w:type="spellStart"/>
      <w:r w:rsidRPr="00BE5F8F">
        <w:rPr>
          <w:rFonts w:ascii="Arial" w:hAnsi="Arial" w:cs="Arial"/>
          <w:sz w:val="20"/>
          <w:szCs w:val="20"/>
        </w:rPr>
        <w:t>diri</w:t>
      </w:r>
      <w:proofErr w:type="spellEnd"/>
      <w:r w:rsidRPr="00BE5F8F">
        <w:rPr>
          <w:rFonts w:ascii="Arial" w:hAnsi="Arial" w:cs="Arial"/>
          <w:sz w:val="20"/>
          <w:szCs w:val="20"/>
        </w:rPr>
        <w:t xml:space="preserve">, </w:t>
      </w:r>
      <w:proofErr w:type="spellStart"/>
      <w:r w:rsidRPr="00BE5F8F">
        <w:rPr>
          <w:rFonts w:ascii="Arial" w:hAnsi="Arial" w:cs="Arial"/>
          <w:sz w:val="20"/>
          <w:szCs w:val="20"/>
        </w:rPr>
        <w:t>merupakan</w:t>
      </w:r>
      <w:proofErr w:type="spellEnd"/>
      <w:r w:rsidRPr="00BE5F8F">
        <w:rPr>
          <w:rFonts w:ascii="Arial" w:hAnsi="Arial" w:cs="Arial"/>
          <w:sz w:val="20"/>
          <w:szCs w:val="20"/>
        </w:rPr>
        <w:t xml:space="preserve"> proses-proses yang </w:t>
      </w:r>
      <w:proofErr w:type="spellStart"/>
      <w:r w:rsidRPr="00BE5F8F">
        <w:rPr>
          <w:rFonts w:ascii="Arial" w:hAnsi="Arial" w:cs="Arial"/>
          <w:sz w:val="20"/>
          <w:szCs w:val="20"/>
        </w:rPr>
        <w:t>terjadi</w:t>
      </w:r>
      <w:proofErr w:type="spellEnd"/>
      <w:r w:rsidRPr="00BE5F8F">
        <w:rPr>
          <w:rFonts w:ascii="Arial" w:hAnsi="Arial" w:cs="Arial"/>
          <w:sz w:val="20"/>
          <w:szCs w:val="20"/>
        </w:rPr>
        <w:t xml:space="preserve"> </w:t>
      </w:r>
      <w:proofErr w:type="spellStart"/>
      <w:r w:rsidRPr="00BE5F8F">
        <w:rPr>
          <w:rFonts w:ascii="Arial" w:hAnsi="Arial" w:cs="Arial"/>
          <w:sz w:val="20"/>
          <w:szCs w:val="20"/>
        </w:rPr>
        <w:t>setelah</w:t>
      </w:r>
      <w:proofErr w:type="spellEnd"/>
      <w:r w:rsidRPr="00BE5F8F">
        <w:rPr>
          <w:rFonts w:ascii="Arial" w:hAnsi="Arial" w:cs="Arial"/>
          <w:sz w:val="20"/>
          <w:szCs w:val="20"/>
        </w:rPr>
        <w:t xml:space="preserve"> </w:t>
      </w:r>
      <w:proofErr w:type="spellStart"/>
      <w:r w:rsidRPr="00BE5F8F">
        <w:rPr>
          <w:rFonts w:ascii="Arial" w:hAnsi="Arial" w:cs="Arial"/>
          <w:sz w:val="20"/>
          <w:szCs w:val="20"/>
        </w:rPr>
        <w:t>belajar</w:t>
      </w:r>
      <w:proofErr w:type="spellEnd"/>
      <w:r w:rsidRPr="00BE5F8F">
        <w:rPr>
          <w:rFonts w:ascii="Arial" w:hAnsi="Arial" w:cs="Arial"/>
          <w:sz w:val="20"/>
          <w:szCs w:val="20"/>
        </w:rPr>
        <w:t xml:space="preserve"> dan </w:t>
      </w:r>
      <w:proofErr w:type="spellStart"/>
      <w:r w:rsidRPr="00BE5F8F">
        <w:rPr>
          <w:rFonts w:ascii="Arial" w:hAnsi="Arial" w:cs="Arial"/>
          <w:sz w:val="20"/>
          <w:szCs w:val="20"/>
        </w:rPr>
        <w:t>reaksi</w:t>
      </w:r>
      <w:proofErr w:type="spellEnd"/>
      <w:r w:rsidRPr="00BE5F8F">
        <w:rPr>
          <w:rFonts w:ascii="Arial" w:hAnsi="Arial" w:cs="Arial"/>
          <w:sz w:val="20"/>
          <w:szCs w:val="20"/>
        </w:rPr>
        <w:t xml:space="preserve"> </w:t>
      </w:r>
      <w:proofErr w:type="spellStart"/>
      <w:r w:rsidRPr="00BE5F8F">
        <w:rPr>
          <w:rFonts w:ascii="Arial" w:hAnsi="Arial" w:cs="Arial"/>
          <w:sz w:val="20"/>
          <w:szCs w:val="20"/>
        </w:rPr>
        <w:t>pebelajar</w:t>
      </w:r>
      <w:proofErr w:type="spellEnd"/>
      <w:r w:rsidRPr="00BE5F8F">
        <w:rPr>
          <w:rFonts w:ascii="Arial" w:hAnsi="Arial" w:cs="Arial"/>
          <w:sz w:val="20"/>
          <w:szCs w:val="20"/>
        </w:rPr>
        <w:t xml:space="preserve"> </w:t>
      </w:r>
      <w:proofErr w:type="spellStart"/>
      <w:r w:rsidRPr="00BE5F8F">
        <w:rPr>
          <w:rFonts w:ascii="Arial" w:hAnsi="Arial" w:cs="Arial"/>
          <w:sz w:val="20"/>
          <w:szCs w:val="20"/>
        </w:rPr>
        <w:t>terhadap</w:t>
      </w:r>
      <w:proofErr w:type="spellEnd"/>
      <w:r w:rsidRPr="00BE5F8F">
        <w:rPr>
          <w:rFonts w:ascii="Arial" w:hAnsi="Arial" w:cs="Arial"/>
          <w:sz w:val="20"/>
          <w:szCs w:val="20"/>
        </w:rPr>
        <w:t xml:space="preserve"> </w:t>
      </w:r>
      <w:proofErr w:type="spellStart"/>
      <w:r w:rsidRPr="00BE5F8F">
        <w:rPr>
          <w:rFonts w:ascii="Arial" w:hAnsi="Arial" w:cs="Arial"/>
          <w:sz w:val="20"/>
          <w:szCs w:val="20"/>
        </w:rPr>
        <w:t>pengalaman</w:t>
      </w:r>
      <w:proofErr w:type="spellEnd"/>
      <w:r w:rsidRPr="00BE5F8F">
        <w:rPr>
          <w:rFonts w:ascii="Arial" w:hAnsi="Arial" w:cs="Arial"/>
          <w:sz w:val="20"/>
          <w:szCs w:val="20"/>
        </w:rPr>
        <w:t xml:space="preserve"> </w:t>
      </w:r>
      <w:proofErr w:type="spellStart"/>
      <w:r w:rsidRPr="00BE5F8F">
        <w:rPr>
          <w:rFonts w:ascii="Arial" w:hAnsi="Arial" w:cs="Arial"/>
          <w:sz w:val="20"/>
          <w:szCs w:val="20"/>
        </w:rPr>
        <w:t>belajar</w:t>
      </w:r>
      <w:proofErr w:type="spellEnd"/>
      <w:r w:rsidRPr="00BE5F8F">
        <w:rPr>
          <w:rFonts w:ascii="Arial" w:hAnsi="Arial" w:cs="Arial"/>
          <w:sz w:val="20"/>
          <w:szCs w:val="20"/>
        </w:rPr>
        <w:t xml:space="preserve"> </w:t>
      </w:r>
      <w:proofErr w:type="spellStart"/>
      <w:r w:rsidRPr="00BE5F8F">
        <w:rPr>
          <w:rFonts w:ascii="Arial" w:hAnsi="Arial" w:cs="Arial"/>
          <w:sz w:val="20"/>
          <w:szCs w:val="20"/>
        </w:rPr>
        <w:t>tersebut</w:t>
      </w:r>
      <w:proofErr w:type="spellEnd"/>
      <w:r w:rsidRPr="00BE5F8F">
        <w:rPr>
          <w:rFonts w:ascii="Arial" w:hAnsi="Arial" w:cs="Arial"/>
          <w:sz w:val="20"/>
          <w:szCs w:val="20"/>
        </w:rPr>
        <w:t xml:space="preserve">. </w:t>
      </w:r>
      <w:proofErr w:type="spellStart"/>
      <w:r w:rsidRPr="00BE5F8F">
        <w:rPr>
          <w:rFonts w:ascii="Arial" w:hAnsi="Arial" w:cs="Arial"/>
          <w:sz w:val="20"/>
          <w:szCs w:val="20"/>
        </w:rPr>
        <w:t>Fase</w:t>
      </w:r>
      <w:proofErr w:type="spellEnd"/>
      <w:r w:rsidRPr="00BE5F8F">
        <w:rPr>
          <w:rFonts w:ascii="Arial" w:hAnsi="Arial" w:cs="Arial"/>
          <w:sz w:val="20"/>
          <w:szCs w:val="20"/>
        </w:rPr>
        <w:t xml:space="preserve"> </w:t>
      </w:r>
      <w:proofErr w:type="spellStart"/>
      <w:r w:rsidRPr="00BE5F8F">
        <w:rPr>
          <w:rFonts w:ascii="Arial" w:hAnsi="Arial" w:cs="Arial"/>
          <w:sz w:val="20"/>
          <w:szCs w:val="20"/>
        </w:rPr>
        <w:t>refleksi</w:t>
      </w:r>
      <w:proofErr w:type="spellEnd"/>
      <w:r w:rsidRPr="00BE5F8F">
        <w:rPr>
          <w:rFonts w:ascii="Arial" w:hAnsi="Arial" w:cs="Arial"/>
          <w:sz w:val="20"/>
          <w:szCs w:val="20"/>
        </w:rPr>
        <w:t xml:space="preserve"> </w:t>
      </w:r>
      <w:proofErr w:type="spellStart"/>
      <w:r w:rsidRPr="00BE5F8F">
        <w:rPr>
          <w:rFonts w:ascii="Arial" w:hAnsi="Arial" w:cs="Arial"/>
          <w:sz w:val="20"/>
          <w:szCs w:val="20"/>
        </w:rPr>
        <w:t>diri</w:t>
      </w:r>
      <w:proofErr w:type="spellEnd"/>
      <w:r w:rsidRPr="00BE5F8F">
        <w:rPr>
          <w:rFonts w:ascii="Arial" w:hAnsi="Arial" w:cs="Arial"/>
          <w:sz w:val="20"/>
          <w:szCs w:val="20"/>
        </w:rPr>
        <w:t xml:space="preserve"> </w:t>
      </w:r>
      <w:proofErr w:type="spellStart"/>
      <w:r w:rsidRPr="00BE5F8F">
        <w:rPr>
          <w:rFonts w:ascii="Arial" w:hAnsi="Arial" w:cs="Arial"/>
          <w:sz w:val="20"/>
          <w:szCs w:val="20"/>
        </w:rPr>
        <w:t>ini</w:t>
      </w:r>
      <w:proofErr w:type="spellEnd"/>
      <w:r w:rsidRPr="00BE5F8F">
        <w:rPr>
          <w:rFonts w:ascii="Arial" w:hAnsi="Arial" w:cs="Arial"/>
          <w:sz w:val="20"/>
          <w:szCs w:val="20"/>
        </w:rPr>
        <w:t xml:space="preserve">, pada </w:t>
      </w:r>
      <w:proofErr w:type="spellStart"/>
      <w:r w:rsidRPr="00BE5F8F">
        <w:rPr>
          <w:rFonts w:ascii="Arial" w:hAnsi="Arial" w:cs="Arial"/>
          <w:sz w:val="20"/>
          <w:szCs w:val="20"/>
        </w:rPr>
        <w:t>gilirannya</w:t>
      </w:r>
      <w:proofErr w:type="spellEnd"/>
      <w:r w:rsidRPr="00BE5F8F">
        <w:rPr>
          <w:rFonts w:ascii="Arial" w:hAnsi="Arial" w:cs="Arial"/>
          <w:sz w:val="20"/>
          <w:szCs w:val="20"/>
        </w:rPr>
        <w:t xml:space="preserve"> </w:t>
      </w:r>
      <w:proofErr w:type="spellStart"/>
      <w:r w:rsidRPr="00BE5F8F">
        <w:rPr>
          <w:rFonts w:ascii="Arial" w:hAnsi="Arial" w:cs="Arial"/>
          <w:sz w:val="20"/>
          <w:szCs w:val="20"/>
        </w:rPr>
        <w:t>akan</w:t>
      </w:r>
      <w:proofErr w:type="spellEnd"/>
      <w:r w:rsidRPr="00BE5F8F">
        <w:rPr>
          <w:rFonts w:ascii="Arial" w:hAnsi="Arial" w:cs="Arial"/>
          <w:sz w:val="20"/>
          <w:szCs w:val="20"/>
        </w:rPr>
        <w:t xml:space="preserve"> </w:t>
      </w:r>
      <w:proofErr w:type="spellStart"/>
      <w:r w:rsidRPr="00BE5F8F">
        <w:rPr>
          <w:rFonts w:ascii="Arial" w:hAnsi="Arial" w:cs="Arial"/>
          <w:sz w:val="20"/>
          <w:szCs w:val="20"/>
        </w:rPr>
        <w:t>pengaruh</w:t>
      </w:r>
      <w:proofErr w:type="spellEnd"/>
      <w:r w:rsidRPr="00BE5F8F">
        <w:rPr>
          <w:rFonts w:ascii="Arial" w:hAnsi="Arial" w:cs="Arial"/>
          <w:sz w:val="20"/>
          <w:szCs w:val="20"/>
        </w:rPr>
        <w:t xml:space="preserve"> pada </w:t>
      </w:r>
      <w:proofErr w:type="spellStart"/>
      <w:r w:rsidRPr="00BE5F8F">
        <w:rPr>
          <w:rFonts w:ascii="Arial" w:hAnsi="Arial" w:cs="Arial"/>
          <w:sz w:val="20"/>
          <w:szCs w:val="20"/>
        </w:rPr>
        <w:t>pemikiran</w:t>
      </w:r>
      <w:proofErr w:type="spellEnd"/>
      <w:r w:rsidRPr="00BE5F8F">
        <w:rPr>
          <w:rFonts w:ascii="Arial" w:hAnsi="Arial" w:cs="Arial"/>
          <w:sz w:val="20"/>
          <w:szCs w:val="20"/>
        </w:rPr>
        <w:t xml:space="preserve"> </w:t>
      </w:r>
      <w:proofErr w:type="spellStart"/>
      <w:r w:rsidRPr="00BE5F8F">
        <w:rPr>
          <w:rFonts w:ascii="Arial" w:hAnsi="Arial" w:cs="Arial"/>
          <w:sz w:val="20"/>
          <w:szCs w:val="20"/>
        </w:rPr>
        <w:t>tentang</w:t>
      </w:r>
      <w:proofErr w:type="spellEnd"/>
      <w:r w:rsidRPr="00BE5F8F">
        <w:rPr>
          <w:rFonts w:ascii="Arial" w:hAnsi="Arial" w:cs="Arial"/>
          <w:sz w:val="20"/>
          <w:szCs w:val="20"/>
        </w:rPr>
        <w:t xml:space="preserve"> </w:t>
      </w:r>
      <w:proofErr w:type="spellStart"/>
      <w:r w:rsidRPr="00BE5F8F">
        <w:rPr>
          <w:rFonts w:ascii="Arial" w:hAnsi="Arial" w:cs="Arial"/>
          <w:sz w:val="20"/>
          <w:szCs w:val="20"/>
        </w:rPr>
        <w:t>upaya</w:t>
      </w:r>
      <w:proofErr w:type="spellEnd"/>
      <w:r w:rsidRPr="00BE5F8F">
        <w:rPr>
          <w:rFonts w:ascii="Arial" w:hAnsi="Arial" w:cs="Arial"/>
          <w:sz w:val="20"/>
          <w:szCs w:val="20"/>
        </w:rPr>
        <w:t xml:space="preserve"> </w:t>
      </w:r>
      <w:proofErr w:type="spellStart"/>
      <w:r w:rsidRPr="00BE5F8F">
        <w:rPr>
          <w:rFonts w:ascii="Arial" w:hAnsi="Arial" w:cs="Arial"/>
          <w:sz w:val="20"/>
          <w:szCs w:val="20"/>
        </w:rPr>
        <w:t>pembelajaran</w:t>
      </w:r>
      <w:proofErr w:type="spellEnd"/>
      <w:r w:rsidRPr="00BE5F8F">
        <w:rPr>
          <w:rFonts w:ascii="Arial" w:hAnsi="Arial" w:cs="Arial"/>
          <w:sz w:val="20"/>
          <w:szCs w:val="20"/>
        </w:rPr>
        <w:t xml:space="preserve"> </w:t>
      </w:r>
      <w:proofErr w:type="spellStart"/>
      <w:r w:rsidRPr="00BE5F8F">
        <w:rPr>
          <w:rFonts w:ascii="Arial" w:hAnsi="Arial" w:cs="Arial"/>
          <w:sz w:val="20"/>
          <w:szCs w:val="20"/>
        </w:rPr>
        <w:t>berikutnya</w:t>
      </w:r>
      <w:proofErr w:type="spellEnd"/>
      <w:r w:rsidRPr="00BE5F8F">
        <w:rPr>
          <w:rFonts w:ascii="Arial" w:hAnsi="Arial" w:cs="Arial"/>
          <w:sz w:val="20"/>
          <w:szCs w:val="20"/>
        </w:rPr>
        <w:t xml:space="preserve">, </w:t>
      </w:r>
      <w:proofErr w:type="spellStart"/>
      <w:r w:rsidRPr="00BE5F8F">
        <w:rPr>
          <w:rFonts w:ascii="Arial" w:hAnsi="Arial" w:cs="Arial"/>
          <w:sz w:val="20"/>
          <w:szCs w:val="20"/>
        </w:rPr>
        <w:t>sehingga</w:t>
      </w:r>
      <w:proofErr w:type="spellEnd"/>
      <w:r w:rsidRPr="00BE5F8F">
        <w:rPr>
          <w:rFonts w:ascii="Arial" w:hAnsi="Arial" w:cs="Arial"/>
          <w:sz w:val="20"/>
          <w:szCs w:val="20"/>
        </w:rPr>
        <w:t xml:space="preserve"> </w:t>
      </w:r>
      <w:proofErr w:type="spellStart"/>
      <w:r w:rsidRPr="00BE5F8F">
        <w:rPr>
          <w:rFonts w:ascii="Arial" w:hAnsi="Arial" w:cs="Arial"/>
          <w:sz w:val="20"/>
          <w:szCs w:val="20"/>
        </w:rPr>
        <w:t>merupakan</w:t>
      </w:r>
      <w:proofErr w:type="spellEnd"/>
      <w:r w:rsidRPr="00BE5F8F">
        <w:rPr>
          <w:rFonts w:ascii="Arial" w:hAnsi="Arial" w:cs="Arial"/>
          <w:sz w:val="20"/>
          <w:szCs w:val="20"/>
        </w:rPr>
        <w:t xml:space="preserve"> </w:t>
      </w:r>
      <w:proofErr w:type="spellStart"/>
      <w:r w:rsidRPr="00BE5F8F">
        <w:rPr>
          <w:rFonts w:ascii="Arial" w:hAnsi="Arial" w:cs="Arial"/>
          <w:sz w:val="20"/>
          <w:szCs w:val="20"/>
        </w:rPr>
        <w:t>suatu</w:t>
      </w:r>
      <w:proofErr w:type="spellEnd"/>
      <w:r w:rsidRPr="00BE5F8F">
        <w:rPr>
          <w:rFonts w:ascii="Arial" w:hAnsi="Arial" w:cs="Arial"/>
          <w:sz w:val="20"/>
          <w:szCs w:val="20"/>
        </w:rPr>
        <w:t xml:space="preserve"> </w:t>
      </w:r>
      <w:proofErr w:type="spellStart"/>
      <w:r w:rsidRPr="00BE5F8F">
        <w:rPr>
          <w:rFonts w:ascii="Arial" w:hAnsi="Arial" w:cs="Arial"/>
          <w:sz w:val="20"/>
          <w:szCs w:val="20"/>
        </w:rPr>
        <w:t>siklus</w:t>
      </w:r>
      <w:proofErr w:type="spellEnd"/>
      <w:r w:rsidRPr="00BE5F8F">
        <w:rPr>
          <w:rFonts w:ascii="Arial" w:hAnsi="Arial" w:cs="Arial"/>
          <w:sz w:val="20"/>
          <w:szCs w:val="20"/>
        </w:rPr>
        <w:t xml:space="preserve"> yang </w:t>
      </w:r>
      <w:proofErr w:type="spellStart"/>
      <w:r w:rsidRPr="00BE5F8F">
        <w:rPr>
          <w:rFonts w:ascii="Arial" w:hAnsi="Arial" w:cs="Arial"/>
          <w:sz w:val="20"/>
          <w:szCs w:val="20"/>
        </w:rPr>
        <w:t>utuh</w:t>
      </w:r>
      <w:proofErr w:type="spellEnd"/>
      <w:r w:rsidRPr="00BE5F8F">
        <w:rPr>
          <w:rFonts w:ascii="Arial" w:hAnsi="Arial" w:cs="Arial"/>
          <w:sz w:val="20"/>
          <w:szCs w:val="20"/>
        </w:rPr>
        <w:t xml:space="preserve"> </w:t>
      </w:r>
      <w:proofErr w:type="spellStart"/>
      <w:r w:rsidRPr="00BE5F8F">
        <w:rPr>
          <w:rFonts w:ascii="Arial" w:hAnsi="Arial" w:cs="Arial"/>
          <w:sz w:val="20"/>
          <w:szCs w:val="20"/>
        </w:rPr>
        <w:t>dalam</w:t>
      </w:r>
      <w:proofErr w:type="spellEnd"/>
      <w:r w:rsidRPr="00BE5F8F">
        <w:rPr>
          <w:rFonts w:ascii="Arial" w:hAnsi="Arial" w:cs="Arial"/>
          <w:sz w:val="20"/>
          <w:szCs w:val="20"/>
        </w:rPr>
        <w:t xml:space="preserve"> </w:t>
      </w:r>
      <w:proofErr w:type="spellStart"/>
      <w:r w:rsidRPr="00BE5F8F">
        <w:rPr>
          <w:rFonts w:ascii="Arial" w:hAnsi="Arial" w:cs="Arial"/>
          <w:sz w:val="20"/>
          <w:szCs w:val="20"/>
        </w:rPr>
        <w:t>kemandirian</w:t>
      </w:r>
      <w:proofErr w:type="spellEnd"/>
      <w:r w:rsidRPr="00BE5F8F">
        <w:rPr>
          <w:rFonts w:ascii="Arial" w:hAnsi="Arial" w:cs="Arial"/>
          <w:sz w:val="20"/>
          <w:szCs w:val="20"/>
        </w:rPr>
        <w:t xml:space="preserve"> </w:t>
      </w:r>
      <w:proofErr w:type="spellStart"/>
      <w:r w:rsidRPr="00BE5F8F">
        <w:rPr>
          <w:rFonts w:ascii="Arial" w:hAnsi="Arial" w:cs="Arial"/>
          <w:sz w:val="20"/>
          <w:szCs w:val="20"/>
        </w:rPr>
        <w:t>belajar</w:t>
      </w:r>
      <w:proofErr w:type="spellEnd"/>
      <w:r w:rsidRPr="00BE5F8F">
        <w:rPr>
          <w:rFonts w:ascii="Arial" w:hAnsi="Arial" w:cs="Arial"/>
          <w:sz w:val="20"/>
          <w:szCs w:val="20"/>
        </w:rPr>
        <w:t xml:space="preserve">. </w:t>
      </w:r>
      <w:proofErr w:type="spellStart"/>
      <w:r w:rsidRPr="00BE5F8F">
        <w:rPr>
          <w:rFonts w:ascii="Arial" w:hAnsi="Arial" w:cs="Arial"/>
          <w:sz w:val="20"/>
          <w:szCs w:val="20"/>
        </w:rPr>
        <w:t>Selanjutnya</w:t>
      </w:r>
      <w:proofErr w:type="spellEnd"/>
      <w:r w:rsidRPr="00BE5F8F">
        <w:rPr>
          <w:rFonts w:ascii="Arial" w:hAnsi="Arial" w:cs="Arial"/>
          <w:sz w:val="20"/>
          <w:szCs w:val="20"/>
        </w:rPr>
        <w:t xml:space="preserve">, Zimmerman </w:t>
      </w:r>
      <w:proofErr w:type="spellStart"/>
      <w:r w:rsidR="006834E4">
        <w:rPr>
          <w:rFonts w:ascii="Arial" w:hAnsi="Arial" w:cs="Arial"/>
          <w:sz w:val="20"/>
          <w:szCs w:val="20"/>
        </w:rPr>
        <w:t>dalam</w:t>
      </w:r>
      <w:proofErr w:type="spellEnd"/>
      <w:r w:rsidR="006834E4">
        <w:rPr>
          <w:rFonts w:ascii="Arial" w:hAnsi="Arial" w:cs="Arial"/>
          <w:sz w:val="20"/>
          <w:szCs w:val="20"/>
        </w:rPr>
        <w:t xml:space="preserve"> </w:t>
      </w:r>
      <w:proofErr w:type="spellStart"/>
      <w:r w:rsidRPr="00BE5F8F">
        <w:rPr>
          <w:rFonts w:ascii="Arial" w:hAnsi="Arial" w:cs="Arial"/>
          <w:sz w:val="20"/>
          <w:szCs w:val="20"/>
        </w:rPr>
        <w:t>Qohar</w:t>
      </w:r>
      <w:proofErr w:type="spellEnd"/>
      <w:r w:rsidR="006834E4">
        <w:rPr>
          <w:rFonts w:ascii="Arial" w:hAnsi="Arial" w:cs="Arial"/>
          <w:sz w:val="20"/>
          <w:szCs w:val="20"/>
        </w:rPr>
        <w:t xml:space="preserve"> [</w:t>
      </w:r>
      <w:r w:rsidR="00C87168">
        <w:rPr>
          <w:rFonts w:ascii="Arial" w:hAnsi="Arial" w:cs="Arial"/>
          <w:sz w:val="20"/>
          <w:szCs w:val="20"/>
        </w:rPr>
        <w:t>5</w:t>
      </w:r>
      <w:r w:rsidR="006834E4">
        <w:rPr>
          <w:rFonts w:ascii="Arial" w:hAnsi="Arial" w:cs="Arial"/>
          <w:sz w:val="20"/>
          <w:szCs w:val="20"/>
        </w:rPr>
        <w:t>]</w:t>
      </w:r>
      <w:r w:rsidRPr="00BE5F8F">
        <w:rPr>
          <w:rFonts w:ascii="Arial" w:hAnsi="Arial" w:cs="Arial"/>
          <w:sz w:val="20"/>
          <w:szCs w:val="20"/>
        </w:rPr>
        <w:t xml:space="preserve"> juga </w:t>
      </w:r>
      <w:proofErr w:type="spellStart"/>
      <w:r w:rsidRPr="00BE5F8F">
        <w:rPr>
          <w:rFonts w:ascii="Arial" w:hAnsi="Arial" w:cs="Arial"/>
          <w:sz w:val="20"/>
          <w:szCs w:val="20"/>
        </w:rPr>
        <w:t>menambahkan</w:t>
      </w:r>
      <w:proofErr w:type="spellEnd"/>
      <w:r w:rsidRPr="00BE5F8F">
        <w:rPr>
          <w:rFonts w:ascii="Arial" w:hAnsi="Arial" w:cs="Arial"/>
          <w:sz w:val="20"/>
          <w:szCs w:val="20"/>
        </w:rPr>
        <w:t xml:space="preserve"> </w:t>
      </w:r>
      <w:proofErr w:type="spellStart"/>
      <w:r w:rsidRPr="00BE5F8F">
        <w:rPr>
          <w:rFonts w:ascii="Arial" w:hAnsi="Arial" w:cs="Arial"/>
          <w:sz w:val="20"/>
          <w:szCs w:val="20"/>
        </w:rPr>
        <w:t>bahwa</w:t>
      </w:r>
      <w:proofErr w:type="spellEnd"/>
      <w:r w:rsidRPr="00BE5F8F">
        <w:rPr>
          <w:rFonts w:ascii="Arial" w:hAnsi="Arial" w:cs="Arial"/>
          <w:sz w:val="20"/>
          <w:szCs w:val="20"/>
        </w:rPr>
        <w:t xml:space="preserve"> </w:t>
      </w:r>
      <w:proofErr w:type="spellStart"/>
      <w:r w:rsidRPr="00BE5F8F">
        <w:rPr>
          <w:rFonts w:ascii="Arial" w:hAnsi="Arial" w:cs="Arial"/>
          <w:sz w:val="20"/>
          <w:szCs w:val="20"/>
        </w:rPr>
        <w:t>siswa</w:t>
      </w:r>
      <w:proofErr w:type="spellEnd"/>
      <w:r w:rsidRPr="00BE5F8F">
        <w:rPr>
          <w:rFonts w:ascii="Arial" w:hAnsi="Arial" w:cs="Arial"/>
          <w:sz w:val="20"/>
          <w:szCs w:val="20"/>
        </w:rPr>
        <w:t xml:space="preserve"> yang </w:t>
      </w:r>
      <w:proofErr w:type="spellStart"/>
      <w:r w:rsidRPr="00BE5F8F">
        <w:rPr>
          <w:rFonts w:ascii="Arial" w:hAnsi="Arial" w:cs="Arial"/>
          <w:sz w:val="20"/>
          <w:szCs w:val="20"/>
        </w:rPr>
        <w:t>memiliki</w:t>
      </w:r>
      <w:proofErr w:type="spellEnd"/>
      <w:r w:rsidRPr="00BE5F8F">
        <w:rPr>
          <w:rFonts w:ascii="Arial" w:hAnsi="Arial" w:cs="Arial"/>
          <w:sz w:val="20"/>
          <w:szCs w:val="20"/>
        </w:rPr>
        <w:t xml:space="preserve"> </w:t>
      </w:r>
      <w:proofErr w:type="spellStart"/>
      <w:r w:rsidRPr="00BE5F8F">
        <w:rPr>
          <w:rFonts w:ascii="Arial" w:hAnsi="Arial" w:cs="Arial"/>
          <w:sz w:val="20"/>
          <w:szCs w:val="20"/>
        </w:rPr>
        <w:t>kemandirian</w:t>
      </w:r>
      <w:proofErr w:type="spellEnd"/>
      <w:r w:rsidRPr="00BE5F8F">
        <w:rPr>
          <w:rFonts w:ascii="Arial" w:hAnsi="Arial" w:cs="Arial"/>
          <w:sz w:val="20"/>
          <w:szCs w:val="20"/>
        </w:rPr>
        <w:t xml:space="preserve"> </w:t>
      </w:r>
      <w:proofErr w:type="spellStart"/>
      <w:r w:rsidRPr="00BE5F8F">
        <w:rPr>
          <w:rFonts w:ascii="Arial" w:hAnsi="Arial" w:cs="Arial"/>
          <w:sz w:val="20"/>
          <w:szCs w:val="20"/>
        </w:rPr>
        <w:t>belajar</w:t>
      </w:r>
      <w:proofErr w:type="spellEnd"/>
      <w:r w:rsidRPr="00BE5F8F">
        <w:rPr>
          <w:rFonts w:ascii="Arial" w:hAnsi="Arial" w:cs="Arial"/>
          <w:sz w:val="20"/>
          <w:szCs w:val="20"/>
        </w:rPr>
        <w:t xml:space="preserve"> </w:t>
      </w:r>
      <w:proofErr w:type="spellStart"/>
      <w:r w:rsidRPr="00BE5F8F">
        <w:rPr>
          <w:rFonts w:ascii="Arial" w:hAnsi="Arial" w:cs="Arial"/>
          <w:sz w:val="20"/>
          <w:szCs w:val="20"/>
        </w:rPr>
        <w:t>mempunyai</w:t>
      </w:r>
      <w:proofErr w:type="spellEnd"/>
      <w:r w:rsidRPr="00BE5F8F">
        <w:rPr>
          <w:rFonts w:ascii="Arial" w:hAnsi="Arial" w:cs="Arial"/>
          <w:sz w:val="20"/>
          <w:szCs w:val="20"/>
        </w:rPr>
        <w:t xml:space="preserve"> </w:t>
      </w:r>
      <w:proofErr w:type="spellStart"/>
      <w:r w:rsidRPr="00BE5F8F">
        <w:rPr>
          <w:rFonts w:ascii="Arial" w:hAnsi="Arial" w:cs="Arial"/>
          <w:sz w:val="20"/>
          <w:szCs w:val="20"/>
        </w:rPr>
        <w:t>kemandirian</w:t>
      </w:r>
      <w:proofErr w:type="spellEnd"/>
      <w:r w:rsidRPr="00BE5F8F">
        <w:rPr>
          <w:rFonts w:ascii="Arial" w:hAnsi="Arial" w:cs="Arial"/>
          <w:sz w:val="20"/>
          <w:szCs w:val="20"/>
        </w:rPr>
        <w:t xml:space="preserve"> </w:t>
      </w:r>
      <w:proofErr w:type="spellStart"/>
      <w:r w:rsidRPr="00BE5F8F">
        <w:rPr>
          <w:rFonts w:ascii="Arial" w:hAnsi="Arial" w:cs="Arial"/>
          <w:sz w:val="20"/>
          <w:szCs w:val="20"/>
        </w:rPr>
        <w:t>dalam</w:t>
      </w:r>
      <w:proofErr w:type="spellEnd"/>
      <w:r w:rsidRPr="00BE5F8F">
        <w:rPr>
          <w:rFonts w:ascii="Arial" w:hAnsi="Arial" w:cs="Arial"/>
          <w:sz w:val="20"/>
          <w:szCs w:val="20"/>
        </w:rPr>
        <w:t xml:space="preserve"> </w:t>
      </w:r>
      <w:proofErr w:type="spellStart"/>
      <w:r w:rsidRPr="00BE5F8F">
        <w:rPr>
          <w:rFonts w:ascii="Arial" w:hAnsi="Arial" w:cs="Arial"/>
          <w:sz w:val="20"/>
          <w:szCs w:val="20"/>
        </w:rPr>
        <w:t>berfikir</w:t>
      </w:r>
      <w:proofErr w:type="spellEnd"/>
      <w:r w:rsidRPr="00BE5F8F">
        <w:rPr>
          <w:rFonts w:ascii="Arial" w:hAnsi="Arial" w:cs="Arial"/>
          <w:sz w:val="20"/>
          <w:szCs w:val="20"/>
        </w:rPr>
        <w:t xml:space="preserve">, </w:t>
      </w:r>
      <w:proofErr w:type="spellStart"/>
      <w:r w:rsidRPr="00BE5F8F">
        <w:rPr>
          <w:rFonts w:ascii="Arial" w:hAnsi="Arial" w:cs="Arial"/>
          <w:sz w:val="20"/>
          <w:szCs w:val="20"/>
        </w:rPr>
        <w:t>merasakan</w:t>
      </w:r>
      <w:proofErr w:type="spellEnd"/>
      <w:r w:rsidRPr="00BE5F8F">
        <w:rPr>
          <w:rFonts w:ascii="Arial" w:hAnsi="Arial" w:cs="Arial"/>
          <w:sz w:val="20"/>
          <w:szCs w:val="20"/>
        </w:rPr>
        <w:t xml:space="preserve"> (</w:t>
      </w:r>
      <w:r w:rsidRPr="00BE5F8F">
        <w:rPr>
          <w:rFonts w:ascii="Arial" w:hAnsi="Arial" w:cs="Arial"/>
          <w:i/>
          <w:iCs/>
          <w:sz w:val="20"/>
          <w:szCs w:val="20"/>
        </w:rPr>
        <w:t>feelings</w:t>
      </w:r>
      <w:r w:rsidRPr="00BE5F8F">
        <w:rPr>
          <w:rFonts w:ascii="Arial" w:hAnsi="Arial" w:cs="Arial"/>
          <w:sz w:val="20"/>
          <w:szCs w:val="20"/>
        </w:rPr>
        <w:t xml:space="preserve">) dan </w:t>
      </w:r>
      <w:proofErr w:type="spellStart"/>
      <w:r w:rsidRPr="00BE5F8F">
        <w:rPr>
          <w:rFonts w:ascii="Arial" w:hAnsi="Arial" w:cs="Arial"/>
          <w:sz w:val="20"/>
          <w:szCs w:val="20"/>
        </w:rPr>
        <w:t>bertindak</w:t>
      </w:r>
      <w:proofErr w:type="spellEnd"/>
      <w:r w:rsidRPr="00BE5F8F">
        <w:rPr>
          <w:rFonts w:ascii="Arial" w:hAnsi="Arial" w:cs="Arial"/>
          <w:sz w:val="20"/>
          <w:szCs w:val="20"/>
        </w:rPr>
        <w:t xml:space="preserve"> </w:t>
      </w:r>
      <w:proofErr w:type="spellStart"/>
      <w:r w:rsidRPr="00BE5F8F">
        <w:rPr>
          <w:rFonts w:ascii="Arial" w:hAnsi="Arial" w:cs="Arial"/>
          <w:sz w:val="20"/>
          <w:szCs w:val="20"/>
        </w:rPr>
        <w:t>untuk</w:t>
      </w:r>
      <w:proofErr w:type="spellEnd"/>
      <w:r w:rsidRPr="00BE5F8F">
        <w:rPr>
          <w:rFonts w:ascii="Arial" w:hAnsi="Arial" w:cs="Arial"/>
          <w:sz w:val="20"/>
          <w:szCs w:val="20"/>
        </w:rPr>
        <w:t xml:space="preserve"> </w:t>
      </w:r>
      <w:proofErr w:type="spellStart"/>
      <w:r w:rsidRPr="00BE5F8F">
        <w:rPr>
          <w:rFonts w:ascii="Arial" w:hAnsi="Arial" w:cs="Arial"/>
          <w:sz w:val="20"/>
          <w:szCs w:val="20"/>
        </w:rPr>
        <w:t>mencapai</w:t>
      </w:r>
      <w:proofErr w:type="spellEnd"/>
      <w:r w:rsidRPr="00BE5F8F">
        <w:rPr>
          <w:rFonts w:ascii="Arial" w:hAnsi="Arial" w:cs="Arial"/>
          <w:sz w:val="20"/>
          <w:szCs w:val="20"/>
        </w:rPr>
        <w:t xml:space="preserve"> </w:t>
      </w:r>
      <w:proofErr w:type="spellStart"/>
      <w:r w:rsidRPr="00BE5F8F">
        <w:rPr>
          <w:rFonts w:ascii="Arial" w:hAnsi="Arial" w:cs="Arial"/>
          <w:sz w:val="20"/>
          <w:szCs w:val="20"/>
        </w:rPr>
        <w:t>tujuan</w:t>
      </w:r>
      <w:proofErr w:type="spellEnd"/>
      <w:r w:rsidRPr="00BE5F8F">
        <w:rPr>
          <w:rFonts w:ascii="Arial" w:hAnsi="Arial" w:cs="Arial"/>
          <w:sz w:val="20"/>
          <w:szCs w:val="20"/>
        </w:rPr>
        <w:t xml:space="preserve"> </w:t>
      </w:r>
      <w:proofErr w:type="spellStart"/>
      <w:r w:rsidRPr="00BE5F8F">
        <w:rPr>
          <w:rFonts w:ascii="Arial" w:hAnsi="Arial" w:cs="Arial"/>
          <w:sz w:val="20"/>
          <w:szCs w:val="20"/>
        </w:rPr>
        <w:t>pembelajaran.Berdasarkan</w:t>
      </w:r>
      <w:proofErr w:type="spellEnd"/>
      <w:r w:rsidRPr="00BE5F8F">
        <w:rPr>
          <w:rFonts w:ascii="Arial" w:hAnsi="Arial" w:cs="Arial"/>
          <w:sz w:val="20"/>
          <w:szCs w:val="20"/>
        </w:rPr>
        <w:t xml:space="preserve"> </w:t>
      </w:r>
      <w:proofErr w:type="spellStart"/>
      <w:r w:rsidRPr="00BE5F8F">
        <w:rPr>
          <w:rFonts w:ascii="Arial" w:hAnsi="Arial" w:cs="Arial"/>
          <w:sz w:val="20"/>
          <w:szCs w:val="20"/>
        </w:rPr>
        <w:t>uraian</w:t>
      </w:r>
      <w:proofErr w:type="spellEnd"/>
      <w:r w:rsidRPr="00BE5F8F">
        <w:rPr>
          <w:rFonts w:ascii="Arial" w:hAnsi="Arial" w:cs="Arial"/>
          <w:sz w:val="20"/>
          <w:szCs w:val="20"/>
        </w:rPr>
        <w:t xml:space="preserve"> </w:t>
      </w:r>
      <w:proofErr w:type="spellStart"/>
      <w:r w:rsidRPr="00BE5F8F">
        <w:rPr>
          <w:rFonts w:ascii="Arial" w:hAnsi="Arial" w:cs="Arial"/>
          <w:sz w:val="20"/>
          <w:szCs w:val="20"/>
        </w:rPr>
        <w:t>sebelumnya</w:t>
      </w:r>
      <w:proofErr w:type="spellEnd"/>
      <w:r w:rsidRPr="00BE5F8F">
        <w:rPr>
          <w:rFonts w:ascii="Arial" w:hAnsi="Arial" w:cs="Arial"/>
          <w:sz w:val="20"/>
          <w:szCs w:val="20"/>
        </w:rPr>
        <w:t xml:space="preserve"> </w:t>
      </w:r>
      <w:proofErr w:type="spellStart"/>
      <w:r w:rsidRPr="00BE5F8F">
        <w:rPr>
          <w:rFonts w:ascii="Arial" w:hAnsi="Arial" w:cs="Arial"/>
          <w:sz w:val="20"/>
          <w:szCs w:val="20"/>
        </w:rPr>
        <w:t>kemandirian</w:t>
      </w:r>
      <w:proofErr w:type="spellEnd"/>
      <w:r w:rsidRPr="00BE5F8F">
        <w:rPr>
          <w:rFonts w:ascii="Arial" w:hAnsi="Arial" w:cs="Arial"/>
          <w:sz w:val="20"/>
          <w:szCs w:val="20"/>
        </w:rPr>
        <w:t xml:space="preserve"> </w:t>
      </w:r>
      <w:proofErr w:type="spellStart"/>
      <w:r w:rsidRPr="00BE5F8F">
        <w:rPr>
          <w:rFonts w:ascii="Arial" w:hAnsi="Arial" w:cs="Arial"/>
          <w:sz w:val="20"/>
          <w:szCs w:val="20"/>
        </w:rPr>
        <w:t>belajar</w:t>
      </w:r>
      <w:proofErr w:type="spellEnd"/>
      <w:r w:rsidRPr="00BE5F8F">
        <w:rPr>
          <w:rFonts w:ascii="Arial" w:hAnsi="Arial" w:cs="Arial"/>
          <w:sz w:val="20"/>
          <w:szCs w:val="20"/>
        </w:rPr>
        <w:t xml:space="preserve"> </w:t>
      </w:r>
      <w:proofErr w:type="spellStart"/>
      <w:r w:rsidRPr="00BE5F8F">
        <w:rPr>
          <w:rFonts w:ascii="Arial" w:hAnsi="Arial" w:cs="Arial"/>
          <w:sz w:val="20"/>
          <w:szCs w:val="20"/>
        </w:rPr>
        <w:t>dapat</w:t>
      </w:r>
      <w:proofErr w:type="spellEnd"/>
      <w:r w:rsidRPr="00BE5F8F">
        <w:rPr>
          <w:rFonts w:ascii="Arial" w:hAnsi="Arial" w:cs="Arial"/>
          <w:sz w:val="20"/>
          <w:szCs w:val="20"/>
        </w:rPr>
        <w:t xml:space="preserve"> </w:t>
      </w:r>
      <w:proofErr w:type="spellStart"/>
      <w:r w:rsidRPr="00BE5F8F">
        <w:rPr>
          <w:rFonts w:ascii="Arial" w:hAnsi="Arial" w:cs="Arial"/>
          <w:sz w:val="20"/>
          <w:szCs w:val="20"/>
        </w:rPr>
        <w:t>disimpulkan</w:t>
      </w:r>
      <w:proofErr w:type="spellEnd"/>
      <w:r w:rsidRPr="00BE5F8F">
        <w:rPr>
          <w:rFonts w:ascii="Arial" w:hAnsi="Arial" w:cs="Arial"/>
          <w:sz w:val="20"/>
          <w:szCs w:val="20"/>
        </w:rPr>
        <w:t xml:space="preserve"> </w:t>
      </w:r>
      <w:proofErr w:type="spellStart"/>
      <w:r w:rsidRPr="00BE5F8F">
        <w:rPr>
          <w:rFonts w:ascii="Arial" w:hAnsi="Arial" w:cs="Arial"/>
          <w:sz w:val="20"/>
          <w:szCs w:val="20"/>
        </w:rPr>
        <w:t>sebagai</w:t>
      </w:r>
      <w:proofErr w:type="spellEnd"/>
      <w:r w:rsidRPr="00BE5F8F">
        <w:rPr>
          <w:rFonts w:ascii="Arial" w:hAnsi="Arial" w:cs="Arial"/>
          <w:sz w:val="20"/>
          <w:szCs w:val="20"/>
        </w:rPr>
        <w:t xml:space="preserve"> </w:t>
      </w:r>
      <w:proofErr w:type="spellStart"/>
      <w:r w:rsidRPr="00BE5F8F">
        <w:rPr>
          <w:rFonts w:ascii="Arial" w:hAnsi="Arial" w:cs="Arial"/>
          <w:sz w:val="20"/>
          <w:szCs w:val="20"/>
        </w:rPr>
        <w:t>sikap</w:t>
      </w:r>
      <w:proofErr w:type="spellEnd"/>
      <w:r w:rsidRPr="00BE5F8F">
        <w:rPr>
          <w:rFonts w:ascii="Arial" w:hAnsi="Arial" w:cs="Arial"/>
          <w:sz w:val="20"/>
          <w:szCs w:val="20"/>
        </w:rPr>
        <w:t xml:space="preserve"> dan </w:t>
      </w:r>
      <w:proofErr w:type="spellStart"/>
      <w:r w:rsidRPr="00BE5F8F">
        <w:rPr>
          <w:rFonts w:ascii="Arial" w:hAnsi="Arial" w:cs="Arial"/>
          <w:sz w:val="20"/>
          <w:szCs w:val="20"/>
        </w:rPr>
        <w:t>sifat</w:t>
      </w:r>
      <w:proofErr w:type="spellEnd"/>
      <w:r w:rsidRPr="00BE5F8F">
        <w:rPr>
          <w:rFonts w:ascii="Arial" w:hAnsi="Arial" w:cs="Arial"/>
          <w:sz w:val="20"/>
          <w:szCs w:val="20"/>
        </w:rPr>
        <w:t xml:space="preserve"> </w:t>
      </w:r>
      <w:proofErr w:type="spellStart"/>
      <w:r w:rsidRPr="00BE5F8F">
        <w:rPr>
          <w:rFonts w:ascii="Arial" w:hAnsi="Arial" w:cs="Arial"/>
          <w:sz w:val="20"/>
          <w:szCs w:val="20"/>
        </w:rPr>
        <w:t>serta</w:t>
      </w:r>
      <w:proofErr w:type="spellEnd"/>
      <w:r w:rsidRPr="00BE5F8F">
        <w:rPr>
          <w:rFonts w:ascii="Arial" w:hAnsi="Arial" w:cs="Arial"/>
          <w:sz w:val="20"/>
          <w:szCs w:val="20"/>
        </w:rPr>
        <w:t xml:space="preserve"> </w:t>
      </w:r>
      <w:proofErr w:type="spellStart"/>
      <w:r w:rsidRPr="00BE5F8F">
        <w:rPr>
          <w:rFonts w:ascii="Arial" w:hAnsi="Arial" w:cs="Arial"/>
          <w:sz w:val="20"/>
          <w:szCs w:val="20"/>
        </w:rPr>
        <w:t>kemampuan</w:t>
      </w:r>
      <w:proofErr w:type="spellEnd"/>
      <w:r w:rsidRPr="00BE5F8F">
        <w:rPr>
          <w:rFonts w:ascii="Arial" w:hAnsi="Arial" w:cs="Arial"/>
          <w:sz w:val="20"/>
          <w:szCs w:val="20"/>
        </w:rPr>
        <w:t xml:space="preserve"> yang </w:t>
      </w:r>
      <w:proofErr w:type="spellStart"/>
      <w:r w:rsidRPr="00BE5F8F">
        <w:rPr>
          <w:rFonts w:ascii="Arial" w:hAnsi="Arial" w:cs="Arial"/>
          <w:sz w:val="20"/>
          <w:szCs w:val="20"/>
        </w:rPr>
        <w:t>dimiliki</w:t>
      </w:r>
      <w:proofErr w:type="spellEnd"/>
      <w:r w:rsidRPr="00BE5F8F">
        <w:rPr>
          <w:rFonts w:ascii="Arial" w:hAnsi="Arial" w:cs="Arial"/>
          <w:sz w:val="20"/>
          <w:szCs w:val="20"/>
        </w:rPr>
        <w:t xml:space="preserve"> </w:t>
      </w:r>
      <w:proofErr w:type="spellStart"/>
      <w:r w:rsidRPr="00BE5F8F">
        <w:rPr>
          <w:rFonts w:ascii="Arial" w:hAnsi="Arial" w:cs="Arial"/>
          <w:sz w:val="20"/>
          <w:szCs w:val="20"/>
        </w:rPr>
        <w:t>siswa</w:t>
      </w:r>
      <w:proofErr w:type="spellEnd"/>
      <w:r w:rsidRPr="00BE5F8F">
        <w:rPr>
          <w:rFonts w:ascii="Arial" w:hAnsi="Arial" w:cs="Arial"/>
          <w:sz w:val="20"/>
          <w:szCs w:val="20"/>
        </w:rPr>
        <w:t xml:space="preserve"> </w:t>
      </w:r>
      <w:proofErr w:type="spellStart"/>
      <w:r w:rsidRPr="00BE5F8F">
        <w:rPr>
          <w:rFonts w:ascii="Arial" w:hAnsi="Arial" w:cs="Arial"/>
          <w:sz w:val="20"/>
          <w:szCs w:val="20"/>
        </w:rPr>
        <w:t>untuk</w:t>
      </w:r>
      <w:proofErr w:type="spellEnd"/>
      <w:r w:rsidRPr="00BE5F8F">
        <w:rPr>
          <w:rFonts w:ascii="Arial" w:hAnsi="Arial" w:cs="Arial"/>
          <w:sz w:val="20"/>
          <w:szCs w:val="20"/>
        </w:rPr>
        <w:t xml:space="preserve"> </w:t>
      </w:r>
      <w:proofErr w:type="spellStart"/>
      <w:r w:rsidRPr="00BE5F8F">
        <w:rPr>
          <w:rFonts w:ascii="Arial" w:hAnsi="Arial" w:cs="Arial"/>
          <w:sz w:val="20"/>
          <w:szCs w:val="20"/>
        </w:rPr>
        <w:t>melakukan</w:t>
      </w:r>
      <w:proofErr w:type="spellEnd"/>
      <w:r w:rsidRPr="00BE5F8F">
        <w:rPr>
          <w:rFonts w:ascii="Arial" w:hAnsi="Arial" w:cs="Arial"/>
          <w:sz w:val="20"/>
          <w:szCs w:val="20"/>
        </w:rPr>
        <w:t xml:space="preserve"> </w:t>
      </w:r>
      <w:proofErr w:type="spellStart"/>
      <w:r w:rsidRPr="00BE5F8F">
        <w:rPr>
          <w:rFonts w:ascii="Arial" w:hAnsi="Arial" w:cs="Arial"/>
          <w:sz w:val="20"/>
          <w:szCs w:val="20"/>
        </w:rPr>
        <w:t>kegiatan</w:t>
      </w:r>
      <w:proofErr w:type="spellEnd"/>
      <w:r w:rsidRPr="00BE5F8F">
        <w:rPr>
          <w:rFonts w:ascii="Arial" w:hAnsi="Arial" w:cs="Arial"/>
          <w:sz w:val="20"/>
          <w:szCs w:val="20"/>
        </w:rPr>
        <w:t xml:space="preserve"> </w:t>
      </w:r>
      <w:proofErr w:type="spellStart"/>
      <w:r w:rsidRPr="00BE5F8F">
        <w:rPr>
          <w:rFonts w:ascii="Arial" w:hAnsi="Arial" w:cs="Arial"/>
          <w:sz w:val="20"/>
          <w:szCs w:val="20"/>
        </w:rPr>
        <w:t>belajar</w:t>
      </w:r>
      <w:proofErr w:type="spellEnd"/>
      <w:r w:rsidRPr="00BE5F8F">
        <w:rPr>
          <w:rFonts w:ascii="Arial" w:hAnsi="Arial" w:cs="Arial"/>
          <w:sz w:val="20"/>
          <w:szCs w:val="20"/>
        </w:rPr>
        <w:t xml:space="preserve"> </w:t>
      </w:r>
      <w:proofErr w:type="spellStart"/>
      <w:r w:rsidRPr="00BE5F8F">
        <w:rPr>
          <w:rFonts w:ascii="Arial" w:hAnsi="Arial" w:cs="Arial"/>
          <w:sz w:val="20"/>
          <w:szCs w:val="20"/>
        </w:rPr>
        <w:t>secara</w:t>
      </w:r>
      <w:proofErr w:type="spellEnd"/>
      <w:r w:rsidRPr="00BE5F8F">
        <w:rPr>
          <w:rFonts w:ascii="Arial" w:hAnsi="Arial" w:cs="Arial"/>
          <w:sz w:val="20"/>
          <w:szCs w:val="20"/>
        </w:rPr>
        <w:t xml:space="preserve"> </w:t>
      </w:r>
      <w:proofErr w:type="spellStart"/>
      <w:r w:rsidRPr="00BE5F8F">
        <w:rPr>
          <w:rFonts w:ascii="Arial" w:hAnsi="Arial" w:cs="Arial"/>
          <w:sz w:val="20"/>
          <w:szCs w:val="20"/>
        </w:rPr>
        <w:t>sendiri</w:t>
      </w:r>
      <w:proofErr w:type="spellEnd"/>
      <w:r w:rsidRPr="00BE5F8F">
        <w:rPr>
          <w:rFonts w:ascii="Arial" w:hAnsi="Arial" w:cs="Arial"/>
          <w:sz w:val="20"/>
          <w:szCs w:val="20"/>
        </w:rPr>
        <w:t xml:space="preserve"> </w:t>
      </w:r>
      <w:proofErr w:type="spellStart"/>
      <w:r w:rsidRPr="00BE5F8F">
        <w:rPr>
          <w:rFonts w:ascii="Arial" w:hAnsi="Arial" w:cs="Arial"/>
          <w:sz w:val="20"/>
          <w:szCs w:val="20"/>
        </w:rPr>
        <w:t>maupun</w:t>
      </w:r>
      <w:proofErr w:type="spellEnd"/>
      <w:r w:rsidRPr="00BE5F8F">
        <w:rPr>
          <w:rFonts w:ascii="Arial" w:hAnsi="Arial" w:cs="Arial"/>
          <w:sz w:val="20"/>
          <w:szCs w:val="20"/>
        </w:rPr>
        <w:t xml:space="preserve"> </w:t>
      </w:r>
      <w:proofErr w:type="spellStart"/>
      <w:r w:rsidRPr="00BE5F8F">
        <w:rPr>
          <w:rFonts w:ascii="Arial" w:hAnsi="Arial" w:cs="Arial"/>
          <w:sz w:val="20"/>
          <w:szCs w:val="20"/>
        </w:rPr>
        <w:t>dengan</w:t>
      </w:r>
      <w:proofErr w:type="spellEnd"/>
      <w:r w:rsidRPr="00BE5F8F">
        <w:rPr>
          <w:rFonts w:ascii="Arial" w:hAnsi="Arial" w:cs="Arial"/>
          <w:sz w:val="20"/>
          <w:szCs w:val="20"/>
        </w:rPr>
        <w:t xml:space="preserve"> </w:t>
      </w:r>
      <w:proofErr w:type="spellStart"/>
      <w:r w:rsidRPr="00BE5F8F">
        <w:rPr>
          <w:rFonts w:ascii="Arial" w:hAnsi="Arial" w:cs="Arial"/>
          <w:sz w:val="20"/>
          <w:szCs w:val="20"/>
        </w:rPr>
        <w:t>bantuan</w:t>
      </w:r>
      <w:proofErr w:type="spellEnd"/>
      <w:r w:rsidRPr="00BE5F8F">
        <w:rPr>
          <w:rFonts w:ascii="Arial" w:hAnsi="Arial" w:cs="Arial"/>
          <w:sz w:val="20"/>
          <w:szCs w:val="20"/>
        </w:rPr>
        <w:t xml:space="preserve"> orang lain </w:t>
      </w:r>
      <w:proofErr w:type="spellStart"/>
      <w:r w:rsidRPr="00BE5F8F">
        <w:rPr>
          <w:rFonts w:ascii="Arial" w:hAnsi="Arial" w:cs="Arial"/>
          <w:sz w:val="20"/>
          <w:szCs w:val="20"/>
        </w:rPr>
        <w:t>berdasarkan</w:t>
      </w:r>
      <w:proofErr w:type="spellEnd"/>
      <w:r w:rsidRPr="00BE5F8F">
        <w:rPr>
          <w:rFonts w:ascii="Arial" w:hAnsi="Arial" w:cs="Arial"/>
          <w:sz w:val="20"/>
          <w:szCs w:val="20"/>
        </w:rPr>
        <w:t xml:space="preserve"> </w:t>
      </w:r>
      <w:proofErr w:type="spellStart"/>
      <w:r w:rsidRPr="00BE5F8F">
        <w:rPr>
          <w:rFonts w:ascii="Arial" w:hAnsi="Arial" w:cs="Arial"/>
          <w:sz w:val="20"/>
          <w:szCs w:val="20"/>
        </w:rPr>
        <w:t>motivasinya</w:t>
      </w:r>
      <w:proofErr w:type="spellEnd"/>
      <w:r w:rsidRPr="00BE5F8F">
        <w:rPr>
          <w:rFonts w:ascii="Arial" w:hAnsi="Arial" w:cs="Arial"/>
          <w:sz w:val="20"/>
          <w:szCs w:val="20"/>
        </w:rPr>
        <w:t xml:space="preserve"> </w:t>
      </w:r>
      <w:proofErr w:type="spellStart"/>
      <w:r w:rsidRPr="00BE5F8F">
        <w:rPr>
          <w:rFonts w:ascii="Arial" w:hAnsi="Arial" w:cs="Arial"/>
          <w:sz w:val="20"/>
          <w:szCs w:val="20"/>
        </w:rPr>
        <w:t>sendiri</w:t>
      </w:r>
      <w:proofErr w:type="spellEnd"/>
      <w:r w:rsidRPr="00BE5F8F">
        <w:rPr>
          <w:rFonts w:ascii="Arial" w:hAnsi="Arial" w:cs="Arial"/>
          <w:sz w:val="20"/>
          <w:szCs w:val="20"/>
        </w:rPr>
        <w:t xml:space="preserve"> </w:t>
      </w:r>
      <w:proofErr w:type="spellStart"/>
      <w:r w:rsidRPr="00BE5F8F">
        <w:rPr>
          <w:rFonts w:ascii="Arial" w:hAnsi="Arial" w:cs="Arial"/>
          <w:sz w:val="20"/>
          <w:szCs w:val="20"/>
        </w:rPr>
        <w:t>untuk</w:t>
      </w:r>
      <w:proofErr w:type="spellEnd"/>
      <w:r w:rsidRPr="00BE5F8F">
        <w:rPr>
          <w:rFonts w:ascii="Arial" w:hAnsi="Arial" w:cs="Arial"/>
          <w:sz w:val="20"/>
          <w:szCs w:val="20"/>
        </w:rPr>
        <w:t xml:space="preserve"> </w:t>
      </w:r>
      <w:proofErr w:type="spellStart"/>
      <w:r w:rsidRPr="00BE5F8F">
        <w:rPr>
          <w:rFonts w:ascii="Arial" w:hAnsi="Arial" w:cs="Arial"/>
          <w:sz w:val="20"/>
          <w:szCs w:val="20"/>
        </w:rPr>
        <w:t>menguasai</w:t>
      </w:r>
      <w:proofErr w:type="spellEnd"/>
      <w:r w:rsidRPr="00BE5F8F">
        <w:rPr>
          <w:rFonts w:ascii="Arial" w:hAnsi="Arial" w:cs="Arial"/>
          <w:sz w:val="20"/>
          <w:szCs w:val="20"/>
        </w:rPr>
        <w:t xml:space="preserve"> </w:t>
      </w:r>
      <w:proofErr w:type="spellStart"/>
      <w:r w:rsidRPr="00BE5F8F">
        <w:rPr>
          <w:rFonts w:ascii="Arial" w:hAnsi="Arial" w:cs="Arial"/>
          <w:sz w:val="20"/>
          <w:szCs w:val="20"/>
        </w:rPr>
        <w:t>keterampilan</w:t>
      </w:r>
      <w:proofErr w:type="spellEnd"/>
      <w:r w:rsidRPr="00BE5F8F">
        <w:rPr>
          <w:rFonts w:ascii="Arial" w:hAnsi="Arial" w:cs="Arial"/>
          <w:sz w:val="20"/>
          <w:szCs w:val="20"/>
        </w:rPr>
        <w:t xml:space="preserve"> </w:t>
      </w:r>
      <w:proofErr w:type="spellStart"/>
      <w:r w:rsidRPr="00BE5F8F">
        <w:rPr>
          <w:rFonts w:ascii="Arial" w:hAnsi="Arial" w:cs="Arial"/>
          <w:sz w:val="20"/>
          <w:szCs w:val="20"/>
        </w:rPr>
        <w:t>akademik</w:t>
      </w:r>
      <w:proofErr w:type="spellEnd"/>
      <w:r w:rsidRPr="00BE5F8F">
        <w:rPr>
          <w:rFonts w:ascii="Arial" w:hAnsi="Arial" w:cs="Arial"/>
          <w:sz w:val="20"/>
          <w:szCs w:val="20"/>
        </w:rPr>
        <w:t xml:space="preserve"> </w:t>
      </w:r>
      <w:proofErr w:type="spellStart"/>
      <w:r w:rsidRPr="00BE5F8F">
        <w:rPr>
          <w:rFonts w:ascii="Arial" w:hAnsi="Arial" w:cs="Arial"/>
          <w:sz w:val="20"/>
          <w:szCs w:val="20"/>
        </w:rPr>
        <w:t>tertentu</w:t>
      </w:r>
      <w:proofErr w:type="spellEnd"/>
      <w:r w:rsidRPr="00BE5F8F">
        <w:rPr>
          <w:rFonts w:ascii="Arial" w:hAnsi="Arial" w:cs="Arial"/>
          <w:sz w:val="20"/>
          <w:szCs w:val="20"/>
        </w:rPr>
        <w:t xml:space="preserve">.  </w:t>
      </w:r>
    </w:p>
    <w:p w14:paraId="35172C66" w14:textId="7A88C1D2" w:rsidR="0035249A" w:rsidRPr="0069532F" w:rsidRDefault="0035249A" w:rsidP="00825076">
      <w:pPr>
        <w:pStyle w:val="ListParagraph"/>
        <w:ind w:left="0" w:firstLine="567"/>
        <w:jc w:val="both"/>
        <w:rPr>
          <w:rFonts w:ascii="Arial" w:hAnsi="Arial" w:cs="Arial"/>
          <w:sz w:val="20"/>
          <w:szCs w:val="20"/>
        </w:rPr>
      </w:pPr>
      <w:proofErr w:type="spellStart"/>
      <w:r w:rsidRPr="00BE5F8F">
        <w:rPr>
          <w:rFonts w:ascii="Arial" w:hAnsi="Arial" w:cs="Arial"/>
          <w:sz w:val="20"/>
          <w:szCs w:val="20"/>
        </w:rPr>
        <w:t>Berdasarkan</w:t>
      </w:r>
      <w:proofErr w:type="spellEnd"/>
      <w:r w:rsidRPr="00BE5F8F">
        <w:rPr>
          <w:rFonts w:ascii="Arial" w:hAnsi="Arial" w:cs="Arial"/>
          <w:sz w:val="20"/>
          <w:szCs w:val="20"/>
        </w:rPr>
        <w:t xml:space="preserve"> </w:t>
      </w:r>
      <w:proofErr w:type="spellStart"/>
      <w:r w:rsidRPr="00BE5F8F">
        <w:rPr>
          <w:rFonts w:ascii="Arial" w:hAnsi="Arial" w:cs="Arial"/>
          <w:sz w:val="20"/>
          <w:szCs w:val="20"/>
        </w:rPr>
        <w:t>uraian-uraian</w:t>
      </w:r>
      <w:proofErr w:type="spellEnd"/>
      <w:r w:rsidRPr="00BE5F8F">
        <w:rPr>
          <w:rFonts w:ascii="Arial" w:hAnsi="Arial" w:cs="Arial"/>
          <w:sz w:val="20"/>
          <w:szCs w:val="20"/>
        </w:rPr>
        <w:t xml:space="preserve"> </w:t>
      </w:r>
      <w:proofErr w:type="spellStart"/>
      <w:r w:rsidRPr="00BE5F8F">
        <w:rPr>
          <w:rFonts w:ascii="Arial" w:hAnsi="Arial" w:cs="Arial"/>
          <w:sz w:val="20"/>
          <w:szCs w:val="20"/>
        </w:rPr>
        <w:t>tersebut</w:t>
      </w:r>
      <w:proofErr w:type="spellEnd"/>
      <w:r w:rsidR="0069532F">
        <w:rPr>
          <w:rFonts w:ascii="Arial" w:hAnsi="Arial" w:cs="Arial"/>
          <w:sz w:val="20"/>
          <w:szCs w:val="20"/>
        </w:rPr>
        <w:t xml:space="preserve"> </w:t>
      </w:r>
      <w:proofErr w:type="spellStart"/>
      <w:r w:rsidR="0069532F">
        <w:rPr>
          <w:rFonts w:ascii="Arial" w:hAnsi="Arial" w:cs="Arial"/>
          <w:sz w:val="20"/>
          <w:szCs w:val="20"/>
        </w:rPr>
        <w:t>maka</w:t>
      </w:r>
      <w:proofErr w:type="spellEnd"/>
      <w:r w:rsidR="0069532F">
        <w:rPr>
          <w:rFonts w:ascii="Arial" w:hAnsi="Arial" w:cs="Arial"/>
          <w:sz w:val="20"/>
          <w:szCs w:val="20"/>
        </w:rPr>
        <w:t xml:space="preserve"> guru </w:t>
      </w:r>
      <w:proofErr w:type="spellStart"/>
      <w:r w:rsidR="0069532F">
        <w:rPr>
          <w:rFonts w:ascii="Arial" w:hAnsi="Arial" w:cs="Arial"/>
          <w:sz w:val="20"/>
          <w:szCs w:val="20"/>
        </w:rPr>
        <w:t>hasus</w:t>
      </w:r>
      <w:proofErr w:type="spellEnd"/>
      <w:r w:rsidR="0069532F">
        <w:rPr>
          <w:rFonts w:ascii="Arial" w:hAnsi="Arial" w:cs="Arial"/>
          <w:sz w:val="20"/>
          <w:szCs w:val="20"/>
        </w:rPr>
        <w:t xml:space="preserve"> </w:t>
      </w:r>
      <w:proofErr w:type="spellStart"/>
      <w:r w:rsidR="0069532F">
        <w:rPr>
          <w:rFonts w:ascii="Arial" w:hAnsi="Arial" w:cs="Arial"/>
          <w:sz w:val="20"/>
          <w:szCs w:val="20"/>
        </w:rPr>
        <w:t>memiliki</w:t>
      </w:r>
      <w:proofErr w:type="spellEnd"/>
      <w:r w:rsidR="0069532F">
        <w:rPr>
          <w:rFonts w:ascii="Arial" w:hAnsi="Arial" w:cs="Arial"/>
          <w:sz w:val="20"/>
          <w:szCs w:val="20"/>
        </w:rPr>
        <w:t xml:space="preserve"> </w:t>
      </w:r>
      <w:proofErr w:type="spellStart"/>
      <w:r w:rsidR="0069532F">
        <w:rPr>
          <w:rFonts w:ascii="Arial" w:hAnsi="Arial" w:cs="Arial"/>
          <w:sz w:val="20"/>
          <w:szCs w:val="20"/>
        </w:rPr>
        <w:t>pengetahuan</w:t>
      </w:r>
      <w:proofErr w:type="spellEnd"/>
      <w:r w:rsidR="0069532F">
        <w:rPr>
          <w:rFonts w:ascii="Arial" w:hAnsi="Arial" w:cs="Arial"/>
          <w:sz w:val="20"/>
          <w:szCs w:val="20"/>
        </w:rPr>
        <w:t xml:space="preserve"> </w:t>
      </w:r>
      <w:proofErr w:type="spellStart"/>
      <w:r w:rsidR="0069532F">
        <w:rPr>
          <w:rFonts w:ascii="Arial" w:hAnsi="Arial" w:cs="Arial"/>
          <w:sz w:val="20"/>
          <w:szCs w:val="20"/>
        </w:rPr>
        <w:t>untuk</w:t>
      </w:r>
      <w:proofErr w:type="spellEnd"/>
      <w:r w:rsidR="0069532F">
        <w:rPr>
          <w:rFonts w:ascii="Arial" w:hAnsi="Arial" w:cs="Arial"/>
          <w:sz w:val="20"/>
          <w:szCs w:val="20"/>
        </w:rPr>
        <w:t xml:space="preserve"> </w:t>
      </w:r>
      <w:proofErr w:type="spellStart"/>
      <w:r w:rsidR="0069532F">
        <w:rPr>
          <w:rFonts w:ascii="Arial" w:hAnsi="Arial" w:cs="Arial"/>
          <w:sz w:val="20"/>
          <w:szCs w:val="20"/>
        </w:rPr>
        <w:t>menciptakan</w:t>
      </w:r>
      <w:proofErr w:type="spellEnd"/>
      <w:r w:rsidR="0069532F">
        <w:rPr>
          <w:rFonts w:ascii="Arial" w:hAnsi="Arial" w:cs="Arial"/>
          <w:sz w:val="20"/>
          <w:szCs w:val="20"/>
        </w:rPr>
        <w:t xml:space="preserve"> </w:t>
      </w:r>
      <w:proofErr w:type="spellStart"/>
      <w:r w:rsidR="0069532F">
        <w:rPr>
          <w:rFonts w:ascii="Arial" w:hAnsi="Arial" w:cs="Arial"/>
          <w:sz w:val="20"/>
          <w:szCs w:val="20"/>
        </w:rPr>
        <w:t>kegiatan</w:t>
      </w:r>
      <w:proofErr w:type="spellEnd"/>
      <w:r w:rsidR="0069532F">
        <w:rPr>
          <w:rFonts w:ascii="Arial" w:hAnsi="Arial" w:cs="Arial"/>
          <w:sz w:val="20"/>
          <w:szCs w:val="20"/>
        </w:rPr>
        <w:t xml:space="preserve"> </w:t>
      </w:r>
      <w:proofErr w:type="spellStart"/>
      <w:r w:rsidR="0069532F">
        <w:rPr>
          <w:rFonts w:ascii="Arial" w:hAnsi="Arial" w:cs="Arial"/>
          <w:sz w:val="20"/>
          <w:szCs w:val="20"/>
        </w:rPr>
        <w:t>pembelajaran</w:t>
      </w:r>
      <w:proofErr w:type="spellEnd"/>
      <w:r w:rsidR="0069532F">
        <w:rPr>
          <w:rFonts w:ascii="Arial" w:hAnsi="Arial" w:cs="Arial"/>
          <w:sz w:val="20"/>
          <w:szCs w:val="20"/>
        </w:rPr>
        <w:t xml:space="preserve"> yang </w:t>
      </w:r>
      <w:proofErr w:type="spellStart"/>
      <w:r w:rsidR="0069532F">
        <w:rPr>
          <w:rFonts w:ascii="Arial" w:hAnsi="Arial" w:cs="Arial"/>
          <w:sz w:val="20"/>
          <w:szCs w:val="20"/>
        </w:rPr>
        <w:t>sesuai</w:t>
      </w:r>
      <w:proofErr w:type="spellEnd"/>
      <w:r w:rsidR="0069532F">
        <w:rPr>
          <w:rFonts w:ascii="Arial" w:hAnsi="Arial" w:cs="Arial"/>
          <w:sz w:val="20"/>
          <w:szCs w:val="20"/>
        </w:rPr>
        <w:t xml:space="preserve"> </w:t>
      </w:r>
      <w:proofErr w:type="spellStart"/>
      <w:r w:rsidR="0069532F">
        <w:rPr>
          <w:rFonts w:ascii="Arial" w:hAnsi="Arial" w:cs="Arial"/>
          <w:sz w:val="20"/>
          <w:szCs w:val="20"/>
        </w:rPr>
        <w:t>dengan</w:t>
      </w:r>
      <w:proofErr w:type="spellEnd"/>
      <w:r w:rsidR="0069532F">
        <w:rPr>
          <w:rFonts w:ascii="Arial" w:hAnsi="Arial" w:cs="Arial"/>
          <w:sz w:val="20"/>
          <w:szCs w:val="20"/>
        </w:rPr>
        <w:t xml:space="preserve"> </w:t>
      </w:r>
      <w:proofErr w:type="spellStart"/>
      <w:r w:rsidR="0069532F">
        <w:rPr>
          <w:rFonts w:ascii="Arial" w:hAnsi="Arial" w:cs="Arial"/>
          <w:sz w:val="20"/>
          <w:szCs w:val="20"/>
        </w:rPr>
        <w:t>karakteristik</w:t>
      </w:r>
      <w:proofErr w:type="spellEnd"/>
      <w:r w:rsidR="0069532F">
        <w:rPr>
          <w:rFonts w:ascii="Arial" w:hAnsi="Arial" w:cs="Arial"/>
          <w:sz w:val="20"/>
          <w:szCs w:val="20"/>
        </w:rPr>
        <w:t xml:space="preserve"> </w:t>
      </w:r>
      <w:proofErr w:type="spellStart"/>
      <w:r w:rsidR="0069532F">
        <w:rPr>
          <w:rFonts w:ascii="Arial" w:hAnsi="Arial" w:cs="Arial"/>
          <w:sz w:val="20"/>
          <w:szCs w:val="20"/>
        </w:rPr>
        <w:t>siswa</w:t>
      </w:r>
      <w:proofErr w:type="spellEnd"/>
      <w:r w:rsidRPr="00BE5F8F">
        <w:rPr>
          <w:rFonts w:ascii="Arial" w:hAnsi="Arial" w:cs="Arial"/>
          <w:sz w:val="20"/>
          <w:szCs w:val="20"/>
        </w:rPr>
        <w:t xml:space="preserve">. </w:t>
      </w:r>
      <w:proofErr w:type="spellStart"/>
      <w:r w:rsidRPr="00BE5F8F">
        <w:rPr>
          <w:rFonts w:ascii="Arial" w:hAnsi="Arial" w:cs="Arial"/>
          <w:sz w:val="20"/>
          <w:szCs w:val="20"/>
        </w:rPr>
        <w:t>Tetapi</w:t>
      </w:r>
      <w:proofErr w:type="spellEnd"/>
      <w:r w:rsidRPr="00BE5F8F">
        <w:rPr>
          <w:rFonts w:ascii="Arial" w:hAnsi="Arial" w:cs="Arial"/>
          <w:sz w:val="20"/>
          <w:szCs w:val="20"/>
        </w:rPr>
        <w:t xml:space="preserve"> </w:t>
      </w:r>
      <w:proofErr w:type="spellStart"/>
      <w:r w:rsidRPr="00BE5F8F">
        <w:rPr>
          <w:rFonts w:ascii="Arial" w:hAnsi="Arial" w:cs="Arial"/>
          <w:sz w:val="20"/>
          <w:szCs w:val="20"/>
        </w:rPr>
        <w:t>tidak</w:t>
      </w:r>
      <w:proofErr w:type="spellEnd"/>
      <w:r w:rsidRPr="00BE5F8F">
        <w:rPr>
          <w:rFonts w:ascii="Arial" w:hAnsi="Arial" w:cs="Arial"/>
          <w:sz w:val="20"/>
          <w:szCs w:val="20"/>
        </w:rPr>
        <w:t xml:space="preserve"> </w:t>
      </w:r>
      <w:proofErr w:type="spellStart"/>
      <w:r w:rsidRPr="00BE5F8F">
        <w:rPr>
          <w:rFonts w:ascii="Arial" w:hAnsi="Arial" w:cs="Arial"/>
          <w:sz w:val="20"/>
          <w:szCs w:val="20"/>
        </w:rPr>
        <w:t>jarang</w:t>
      </w:r>
      <w:proofErr w:type="spellEnd"/>
      <w:r w:rsidRPr="00BE5F8F">
        <w:rPr>
          <w:rFonts w:ascii="Arial" w:hAnsi="Arial" w:cs="Arial"/>
          <w:sz w:val="20"/>
          <w:szCs w:val="20"/>
        </w:rPr>
        <w:t xml:space="preserve"> guru </w:t>
      </w:r>
      <w:proofErr w:type="spellStart"/>
      <w:r w:rsidRPr="00BE5F8F">
        <w:rPr>
          <w:rFonts w:ascii="Arial" w:hAnsi="Arial" w:cs="Arial"/>
          <w:sz w:val="20"/>
          <w:szCs w:val="20"/>
        </w:rPr>
        <w:t>belum</w:t>
      </w:r>
      <w:proofErr w:type="spellEnd"/>
      <w:r w:rsidRPr="00BE5F8F">
        <w:rPr>
          <w:rFonts w:ascii="Arial" w:hAnsi="Arial" w:cs="Arial"/>
          <w:sz w:val="20"/>
          <w:szCs w:val="20"/>
        </w:rPr>
        <w:t xml:space="preserve"> </w:t>
      </w:r>
      <w:proofErr w:type="spellStart"/>
      <w:r w:rsidRPr="00BE5F8F">
        <w:rPr>
          <w:rFonts w:ascii="Arial" w:hAnsi="Arial" w:cs="Arial"/>
          <w:sz w:val="20"/>
          <w:szCs w:val="20"/>
        </w:rPr>
        <w:t>mampu</w:t>
      </w:r>
      <w:proofErr w:type="spellEnd"/>
      <w:r w:rsidRPr="00BE5F8F">
        <w:rPr>
          <w:rFonts w:ascii="Arial" w:hAnsi="Arial" w:cs="Arial"/>
          <w:sz w:val="20"/>
          <w:szCs w:val="20"/>
        </w:rPr>
        <w:t xml:space="preserve"> </w:t>
      </w:r>
      <w:proofErr w:type="spellStart"/>
      <w:r w:rsidRPr="00BE5F8F">
        <w:rPr>
          <w:rFonts w:ascii="Arial" w:hAnsi="Arial" w:cs="Arial"/>
          <w:sz w:val="20"/>
          <w:szCs w:val="20"/>
        </w:rPr>
        <w:t>menciptakan</w:t>
      </w:r>
      <w:proofErr w:type="spellEnd"/>
      <w:r w:rsidRPr="00BE5F8F">
        <w:rPr>
          <w:rFonts w:ascii="Arial" w:hAnsi="Arial" w:cs="Arial"/>
          <w:sz w:val="20"/>
          <w:szCs w:val="20"/>
        </w:rPr>
        <w:t xml:space="preserve"> </w:t>
      </w:r>
      <w:proofErr w:type="spellStart"/>
      <w:r w:rsidRPr="00BE5F8F">
        <w:rPr>
          <w:rFonts w:ascii="Arial" w:hAnsi="Arial" w:cs="Arial"/>
          <w:sz w:val="20"/>
          <w:szCs w:val="20"/>
        </w:rPr>
        <w:t>kegiatan</w:t>
      </w:r>
      <w:proofErr w:type="spellEnd"/>
      <w:r w:rsidRPr="00BE5F8F">
        <w:rPr>
          <w:rFonts w:ascii="Arial" w:hAnsi="Arial" w:cs="Arial"/>
          <w:sz w:val="20"/>
          <w:szCs w:val="20"/>
        </w:rPr>
        <w:t xml:space="preserve"> </w:t>
      </w:r>
      <w:proofErr w:type="spellStart"/>
      <w:r w:rsidRPr="00BE5F8F">
        <w:rPr>
          <w:rFonts w:ascii="Arial" w:hAnsi="Arial" w:cs="Arial"/>
          <w:sz w:val="20"/>
          <w:szCs w:val="20"/>
        </w:rPr>
        <w:t>pembelajaran</w:t>
      </w:r>
      <w:proofErr w:type="spellEnd"/>
      <w:r w:rsidRPr="00BE5F8F">
        <w:rPr>
          <w:rFonts w:ascii="Arial" w:hAnsi="Arial" w:cs="Arial"/>
          <w:sz w:val="20"/>
          <w:szCs w:val="20"/>
        </w:rPr>
        <w:t xml:space="preserve"> ya</w:t>
      </w:r>
      <w:r w:rsidR="005612C8" w:rsidRPr="00BE5F8F">
        <w:rPr>
          <w:rFonts w:ascii="Arial" w:hAnsi="Arial" w:cs="Arial"/>
          <w:sz w:val="20"/>
          <w:szCs w:val="20"/>
        </w:rPr>
        <w:t xml:space="preserve">ng </w:t>
      </w:r>
      <w:proofErr w:type="spellStart"/>
      <w:r w:rsidR="005612C8" w:rsidRPr="00BE5F8F">
        <w:rPr>
          <w:rFonts w:ascii="Arial" w:hAnsi="Arial" w:cs="Arial"/>
          <w:sz w:val="20"/>
          <w:szCs w:val="20"/>
        </w:rPr>
        <w:t>kreatif</w:t>
      </w:r>
      <w:proofErr w:type="spellEnd"/>
      <w:r w:rsidR="005612C8" w:rsidRPr="00BE5F8F">
        <w:rPr>
          <w:rFonts w:ascii="Arial" w:hAnsi="Arial" w:cs="Arial"/>
          <w:sz w:val="20"/>
          <w:szCs w:val="20"/>
        </w:rPr>
        <w:t xml:space="preserve"> dan </w:t>
      </w:r>
      <w:proofErr w:type="spellStart"/>
      <w:r w:rsidR="005612C8" w:rsidRPr="00BE5F8F">
        <w:rPr>
          <w:rFonts w:ascii="Arial" w:hAnsi="Arial" w:cs="Arial"/>
          <w:sz w:val="20"/>
          <w:szCs w:val="20"/>
        </w:rPr>
        <w:t>berkualitas</w:t>
      </w:r>
      <w:proofErr w:type="spellEnd"/>
      <w:r w:rsidR="005612C8" w:rsidRPr="00BE5F8F">
        <w:rPr>
          <w:rFonts w:ascii="Arial" w:hAnsi="Arial" w:cs="Arial"/>
          <w:sz w:val="20"/>
          <w:szCs w:val="20"/>
        </w:rPr>
        <w:t xml:space="preserve">, dan juga </w:t>
      </w:r>
      <w:proofErr w:type="spellStart"/>
      <w:r w:rsidR="005612C8" w:rsidRPr="00BE5F8F">
        <w:rPr>
          <w:rFonts w:ascii="Arial" w:hAnsi="Arial" w:cs="Arial"/>
          <w:sz w:val="20"/>
          <w:szCs w:val="20"/>
        </w:rPr>
        <w:t>belum</w:t>
      </w:r>
      <w:proofErr w:type="spellEnd"/>
      <w:r w:rsidR="005612C8" w:rsidRPr="00BE5F8F">
        <w:rPr>
          <w:rFonts w:ascii="Arial" w:hAnsi="Arial" w:cs="Arial"/>
          <w:sz w:val="20"/>
          <w:szCs w:val="20"/>
        </w:rPr>
        <w:t xml:space="preserve"> </w:t>
      </w:r>
      <w:proofErr w:type="spellStart"/>
      <w:r w:rsidR="005612C8" w:rsidRPr="00BE5F8F">
        <w:rPr>
          <w:rFonts w:ascii="Arial" w:hAnsi="Arial" w:cs="Arial"/>
          <w:sz w:val="20"/>
          <w:szCs w:val="20"/>
        </w:rPr>
        <w:t>mampu</w:t>
      </w:r>
      <w:proofErr w:type="spellEnd"/>
      <w:r w:rsidR="005612C8" w:rsidRPr="00BE5F8F">
        <w:rPr>
          <w:rFonts w:ascii="Arial" w:hAnsi="Arial" w:cs="Arial"/>
          <w:sz w:val="20"/>
          <w:szCs w:val="20"/>
        </w:rPr>
        <w:t xml:space="preserve"> </w:t>
      </w:r>
      <w:proofErr w:type="spellStart"/>
      <w:r w:rsidR="005612C8" w:rsidRPr="00BE5F8F">
        <w:rPr>
          <w:rFonts w:ascii="Arial" w:hAnsi="Arial" w:cs="Arial"/>
          <w:sz w:val="20"/>
          <w:szCs w:val="20"/>
        </w:rPr>
        <w:t>mengembangkan</w:t>
      </w:r>
      <w:proofErr w:type="spellEnd"/>
      <w:r w:rsidR="005612C8" w:rsidRPr="00BE5F8F">
        <w:rPr>
          <w:rFonts w:ascii="Arial" w:hAnsi="Arial" w:cs="Arial"/>
          <w:sz w:val="20"/>
          <w:szCs w:val="20"/>
        </w:rPr>
        <w:t xml:space="preserve"> model-model </w:t>
      </w:r>
      <w:proofErr w:type="spellStart"/>
      <w:r w:rsidR="005612C8" w:rsidRPr="00BE5F8F">
        <w:rPr>
          <w:rFonts w:ascii="Arial" w:hAnsi="Arial" w:cs="Arial"/>
          <w:sz w:val="20"/>
          <w:szCs w:val="20"/>
        </w:rPr>
        <w:t>pembelajaran</w:t>
      </w:r>
      <w:proofErr w:type="spellEnd"/>
      <w:r w:rsidR="005612C8" w:rsidRPr="00BE5F8F">
        <w:rPr>
          <w:rFonts w:ascii="Arial" w:hAnsi="Arial" w:cs="Arial"/>
          <w:sz w:val="20"/>
          <w:szCs w:val="20"/>
        </w:rPr>
        <w:t xml:space="preserve"> yang </w:t>
      </w:r>
      <w:proofErr w:type="spellStart"/>
      <w:r w:rsidR="005612C8" w:rsidRPr="00BE5F8F">
        <w:rPr>
          <w:rFonts w:ascii="Arial" w:hAnsi="Arial" w:cs="Arial"/>
          <w:sz w:val="20"/>
          <w:szCs w:val="20"/>
        </w:rPr>
        <w:t>sesuai</w:t>
      </w:r>
      <w:proofErr w:type="spellEnd"/>
      <w:r w:rsidR="005612C8" w:rsidRPr="00BE5F8F">
        <w:rPr>
          <w:rFonts w:ascii="Arial" w:hAnsi="Arial" w:cs="Arial"/>
          <w:sz w:val="20"/>
          <w:szCs w:val="20"/>
        </w:rPr>
        <w:t xml:space="preserve"> </w:t>
      </w:r>
      <w:proofErr w:type="spellStart"/>
      <w:r w:rsidR="005612C8" w:rsidRPr="00BE5F8F">
        <w:rPr>
          <w:rFonts w:ascii="Arial" w:hAnsi="Arial" w:cs="Arial"/>
          <w:sz w:val="20"/>
          <w:szCs w:val="20"/>
        </w:rPr>
        <w:t>dengan</w:t>
      </w:r>
      <w:proofErr w:type="spellEnd"/>
      <w:r w:rsidR="005612C8" w:rsidRPr="00BE5F8F">
        <w:rPr>
          <w:rFonts w:ascii="Arial" w:hAnsi="Arial" w:cs="Arial"/>
          <w:sz w:val="20"/>
          <w:szCs w:val="20"/>
        </w:rPr>
        <w:t xml:space="preserve"> </w:t>
      </w:r>
      <w:proofErr w:type="spellStart"/>
      <w:r w:rsidR="005612C8" w:rsidRPr="00BE5F8F">
        <w:rPr>
          <w:rFonts w:ascii="Arial" w:hAnsi="Arial" w:cs="Arial"/>
          <w:sz w:val="20"/>
          <w:szCs w:val="20"/>
        </w:rPr>
        <w:t>karakteristik</w:t>
      </w:r>
      <w:proofErr w:type="spellEnd"/>
      <w:r w:rsidR="005612C8" w:rsidRPr="00BE5F8F">
        <w:rPr>
          <w:rFonts w:ascii="Arial" w:hAnsi="Arial" w:cs="Arial"/>
          <w:sz w:val="20"/>
          <w:szCs w:val="20"/>
        </w:rPr>
        <w:t xml:space="preserve"> </w:t>
      </w:r>
      <w:proofErr w:type="spellStart"/>
      <w:r w:rsidR="005612C8" w:rsidRPr="00BE5F8F">
        <w:rPr>
          <w:rFonts w:ascii="Arial" w:hAnsi="Arial" w:cs="Arial"/>
          <w:sz w:val="20"/>
          <w:szCs w:val="20"/>
        </w:rPr>
        <w:t>siswa</w:t>
      </w:r>
      <w:proofErr w:type="spellEnd"/>
      <w:r w:rsidR="005612C8" w:rsidRPr="00BE5F8F">
        <w:rPr>
          <w:rFonts w:ascii="Arial" w:hAnsi="Arial" w:cs="Arial"/>
          <w:sz w:val="20"/>
          <w:szCs w:val="20"/>
        </w:rPr>
        <w:t xml:space="preserve"> yang </w:t>
      </w:r>
      <w:proofErr w:type="spellStart"/>
      <w:r w:rsidR="005612C8" w:rsidRPr="00BE5F8F">
        <w:rPr>
          <w:rFonts w:ascii="Arial" w:hAnsi="Arial" w:cs="Arial"/>
          <w:sz w:val="20"/>
          <w:szCs w:val="20"/>
        </w:rPr>
        <w:t>dihadapi</w:t>
      </w:r>
      <w:proofErr w:type="spellEnd"/>
      <w:r w:rsidR="005612C8" w:rsidRPr="00BE5F8F">
        <w:rPr>
          <w:rFonts w:ascii="Arial" w:hAnsi="Arial" w:cs="Arial"/>
          <w:sz w:val="20"/>
          <w:szCs w:val="20"/>
        </w:rPr>
        <w:t xml:space="preserve"> </w:t>
      </w:r>
      <w:proofErr w:type="spellStart"/>
      <w:r w:rsidR="005612C8" w:rsidRPr="00BE5F8F">
        <w:rPr>
          <w:rFonts w:ascii="Arial" w:hAnsi="Arial" w:cs="Arial"/>
          <w:sz w:val="20"/>
          <w:szCs w:val="20"/>
        </w:rPr>
        <w:t>sehingga</w:t>
      </w:r>
      <w:proofErr w:type="spellEnd"/>
      <w:r w:rsidR="005612C8" w:rsidRPr="00BE5F8F">
        <w:rPr>
          <w:rFonts w:ascii="Arial" w:hAnsi="Arial" w:cs="Arial"/>
          <w:sz w:val="20"/>
          <w:szCs w:val="20"/>
        </w:rPr>
        <w:t xml:space="preserve"> </w:t>
      </w:r>
      <w:proofErr w:type="spellStart"/>
      <w:r w:rsidR="005612C8" w:rsidRPr="00BE5F8F">
        <w:rPr>
          <w:rFonts w:ascii="Arial" w:hAnsi="Arial" w:cs="Arial"/>
          <w:sz w:val="20"/>
          <w:szCs w:val="20"/>
        </w:rPr>
        <w:t>siswa</w:t>
      </w:r>
      <w:proofErr w:type="spellEnd"/>
      <w:r w:rsidR="005612C8" w:rsidRPr="00BE5F8F">
        <w:rPr>
          <w:rFonts w:ascii="Arial" w:hAnsi="Arial" w:cs="Arial"/>
          <w:sz w:val="20"/>
          <w:szCs w:val="20"/>
        </w:rPr>
        <w:t xml:space="preserve"> </w:t>
      </w:r>
      <w:proofErr w:type="spellStart"/>
      <w:r w:rsidR="00825076" w:rsidRPr="00BE5F8F">
        <w:rPr>
          <w:rFonts w:ascii="Arial" w:hAnsi="Arial" w:cs="Arial"/>
          <w:sz w:val="20"/>
          <w:szCs w:val="20"/>
        </w:rPr>
        <w:t>mampu</w:t>
      </w:r>
      <w:proofErr w:type="spellEnd"/>
      <w:r w:rsidR="00825076" w:rsidRPr="00BE5F8F">
        <w:rPr>
          <w:rFonts w:ascii="Arial" w:hAnsi="Arial" w:cs="Arial"/>
          <w:sz w:val="20"/>
          <w:szCs w:val="20"/>
        </w:rPr>
        <w:t xml:space="preserve"> </w:t>
      </w:r>
      <w:proofErr w:type="spellStart"/>
      <w:r w:rsidR="00825076" w:rsidRPr="00BE5F8F">
        <w:rPr>
          <w:rFonts w:ascii="Arial" w:hAnsi="Arial" w:cs="Arial"/>
          <w:sz w:val="20"/>
          <w:szCs w:val="20"/>
        </w:rPr>
        <w:t>mengembangkan</w:t>
      </w:r>
      <w:proofErr w:type="spellEnd"/>
      <w:r w:rsidR="00825076" w:rsidRPr="00BE5F8F">
        <w:rPr>
          <w:rFonts w:ascii="Arial" w:hAnsi="Arial" w:cs="Arial"/>
          <w:sz w:val="20"/>
          <w:szCs w:val="20"/>
        </w:rPr>
        <w:t xml:space="preserve"> </w:t>
      </w:r>
      <w:r w:rsidR="00825076" w:rsidRPr="00BE5F8F">
        <w:rPr>
          <w:rFonts w:ascii="Arial" w:hAnsi="Arial" w:cs="Arial"/>
          <w:i/>
          <w:iCs/>
          <w:sz w:val="20"/>
          <w:szCs w:val="20"/>
        </w:rPr>
        <w:t xml:space="preserve">SELF-REGULATED LEARNING </w:t>
      </w:r>
      <w:r w:rsidR="00825076" w:rsidRPr="00BE5F8F">
        <w:rPr>
          <w:rFonts w:ascii="Arial" w:hAnsi="Arial" w:cs="Arial"/>
          <w:sz w:val="20"/>
          <w:szCs w:val="20"/>
        </w:rPr>
        <w:t>(SRL)</w:t>
      </w:r>
      <w:r w:rsidR="00825076" w:rsidRPr="00BE5F8F">
        <w:rPr>
          <w:rFonts w:ascii="Arial" w:hAnsi="Arial" w:cs="Arial"/>
          <w:sz w:val="20"/>
          <w:szCs w:val="20"/>
        </w:rPr>
        <w:t xml:space="preserve">. </w:t>
      </w:r>
      <w:proofErr w:type="spellStart"/>
      <w:r w:rsidR="0069532F">
        <w:rPr>
          <w:rFonts w:ascii="Arial" w:hAnsi="Arial" w:cs="Arial"/>
          <w:sz w:val="20"/>
          <w:szCs w:val="20"/>
        </w:rPr>
        <w:t>Melalui</w:t>
      </w:r>
      <w:proofErr w:type="spellEnd"/>
      <w:r w:rsidR="0069532F">
        <w:rPr>
          <w:rFonts w:ascii="Arial" w:hAnsi="Arial" w:cs="Arial"/>
          <w:sz w:val="20"/>
          <w:szCs w:val="20"/>
        </w:rPr>
        <w:t xml:space="preserve"> </w:t>
      </w:r>
      <w:proofErr w:type="spellStart"/>
      <w:r w:rsidR="0069532F">
        <w:rPr>
          <w:rFonts w:ascii="Arial" w:hAnsi="Arial" w:cs="Arial"/>
          <w:sz w:val="20"/>
          <w:szCs w:val="20"/>
        </w:rPr>
        <w:t>penelitian</w:t>
      </w:r>
      <w:proofErr w:type="spellEnd"/>
      <w:r w:rsidR="0069532F">
        <w:rPr>
          <w:rFonts w:ascii="Arial" w:hAnsi="Arial" w:cs="Arial"/>
          <w:sz w:val="20"/>
          <w:szCs w:val="20"/>
        </w:rPr>
        <w:t xml:space="preserve"> </w:t>
      </w:r>
      <w:proofErr w:type="spellStart"/>
      <w:r w:rsidR="0069532F">
        <w:rPr>
          <w:rFonts w:ascii="Arial" w:hAnsi="Arial" w:cs="Arial"/>
          <w:sz w:val="20"/>
          <w:szCs w:val="20"/>
        </w:rPr>
        <w:t>ini</w:t>
      </w:r>
      <w:proofErr w:type="spellEnd"/>
      <w:r w:rsidR="0069532F">
        <w:rPr>
          <w:rFonts w:ascii="Arial" w:hAnsi="Arial" w:cs="Arial"/>
          <w:sz w:val="20"/>
          <w:szCs w:val="20"/>
        </w:rPr>
        <w:t xml:space="preserve"> </w:t>
      </w:r>
      <w:proofErr w:type="spellStart"/>
      <w:r w:rsidR="0069532F">
        <w:rPr>
          <w:rFonts w:ascii="Arial" w:hAnsi="Arial" w:cs="Arial"/>
          <w:sz w:val="20"/>
          <w:szCs w:val="20"/>
        </w:rPr>
        <w:t>penulis</w:t>
      </w:r>
      <w:proofErr w:type="spellEnd"/>
      <w:r w:rsidR="0069532F">
        <w:rPr>
          <w:rFonts w:ascii="Arial" w:hAnsi="Arial" w:cs="Arial"/>
          <w:sz w:val="20"/>
          <w:szCs w:val="20"/>
        </w:rPr>
        <w:t xml:space="preserve"> </w:t>
      </w:r>
      <w:proofErr w:type="spellStart"/>
      <w:r w:rsidR="0069532F">
        <w:rPr>
          <w:rFonts w:ascii="Arial" w:hAnsi="Arial" w:cs="Arial"/>
          <w:sz w:val="20"/>
          <w:szCs w:val="20"/>
        </w:rPr>
        <w:t>ingin</w:t>
      </w:r>
      <w:proofErr w:type="spellEnd"/>
      <w:r w:rsidR="0069532F">
        <w:rPr>
          <w:rFonts w:ascii="Arial" w:hAnsi="Arial" w:cs="Arial"/>
          <w:sz w:val="20"/>
          <w:szCs w:val="20"/>
        </w:rPr>
        <w:t xml:space="preserve"> </w:t>
      </w:r>
      <w:proofErr w:type="spellStart"/>
      <w:r w:rsidR="0069532F">
        <w:rPr>
          <w:rFonts w:ascii="Arial" w:hAnsi="Arial" w:cs="Arial"/>
          <w:sz w:val="20"/>
          <w:szCs w:val="20"/>
        </w:rPr>
        <w:t>melihat</w:t>
      </w:r>
      <w:proofErr w:type="spellEnd"/>
      <w:r w:rsidR="0069532F">
        <w:rPr>
          <w:rFonts w:ascii="Arial" w:hAnsi="Arial" w:cs="Arial"/>
          <w:sz w:val="20"/>
          <w:szCs w:val="20"/>
        </w:rPr>
        <w:t xml:space="preserve"> </w:t>
      </w:r>
      <w:proofErr w:type="spellStart"/>
      <w:r w:rsidR="0069532F">
        <w:rPr>
          <w:rFonts w:ascii="Arial" w:hAnsi="Arial" w:cs="Arial"/>
          <w:sz w:val="20"/>
          <w:szCs w:val="20"/>
        </w:rPr>
        <w:t>apakah</w:t>
      </w:r>
      <w:proofErr w:type="spellEnd"/>
      <w:r w:rsidR="0069532F">
        <w:rPr>
          <w:rFonts w:ascii="Arial" w:hAnsi="Arial" w:cs="Arial"/>
          <w:sz w:val="20"/>
          <w:szCs w:val="20"/>
        </w:rPr>
        <w:t xml:space="preserve"> </w:t>
      </w:r>
      <w:proofErr w:type="spellStart"/>
      <w:r w:rsidR="0069532F">
        <w:rPr>
          <w:rFonts w:ascii="Arial" w:hAnsi="Arial" w:cs="Arial"/>
          <w:sz w:val="20"/>
          <w:szCs w:val="20"/>
        </w:rPr>
        <w:t>ada</w:t>
      </w:r>
      <w:proofErr w:type="spellEnd"/>
      <w:r w:rsidR="0069532F">
        <w:rPr>
          <w:rFonts w:ascii="Arial" w:hAnsi="Arial" w:cs="Arial"/>
          <w:sz w:val="20"/>
          <w:szCs w:val="20"/>
        </w:rPr>
        <w:t xml:space="preserve"> </w:t>
      </w:r>
      <w:proofErr w:type="spellStart"/>
      <w:r w:rsidR="0069532F">
        <w:rPr>
          <w:rFonts w:ascii="Arial" w:hAnsi="Arial" w:cs="Arial"/>
          <w:sz w:val="20"/>
          <w:szCs w:val="20"/>
        </w:rPr>
        <w:t>pengaruh</w:t>
      </w:r>
      <w:proofErr w:type="spellEnd"/>
      <w:r w:rsidR="0069532F">
        <w:rPr>
          <w:rFonts w:ascii="Arial" w:hAnsi="Arial" w:cs="Arial"/>
          <w:sz w:val="20"/>
          <w:szCs w:val="20"/>
        </w:rPr>
        <w:t xml:space="preserve"> </w:t>
      </w:r>
      <w:proofErr w:type="spellStart"/>
      <w:r w:rsidR="00850DF5">
        <w:rPr>
          <w:rFonts w:ascii="Arial" w:hAnsi="Arial" w:cs="Arial"/>
          <w:sz w:val="20"/>
          <w:szCs w:val="20"/>
        </w:rPr>
        <w:t>penerapan</w:t>
      </w:r>
      <w:proofErr w:type="spellEnd"/>
      <w:r w:rsidR="00850DF5">
        <w:rPr>
          <w:rFonts w:ascii="Arial" w:hAnsi="Arial" w:cs="Arial"/>
          <w:sz w:val="20"/>
          <w:szCs w:val="20"/>
        </w:rPr>
        <w:t xml:space="preserve"> </w:t>
      </w:r>
      <w:r w:rsidR="0069532F">
        <w:rPr>
          <w:rFonts w:ascii="Arial" w:hAnsi="Arial" w:cs="Arial"/>
          <w:sz w:val="20"/>
          <w:szCs w:val="20"/>
        </w:rPr>
        <w:t xml:space="preserve">model </w:t>
      </w:r>
      <w:proofErr w:type="spellStart"/>
      <w:r w:rsidR="0069532F">
        <w:rPr>
          <w:rFonts w:ascii="Arial" w:hAnsi="Arial" w:cs="Arial"/>
          <w:sz w:val="20"/>
          <w:szCs w:val="20"/>
        </w:rPr>
        <w:t>pembelajaran</w:t>
      </w:r>
      <w:proofErr w:type="spellEnd"/>
      <w:r w:rsidR="0069532F">
        <w:rPr>
          <w:rFonts w:ascii="Arial" w:hAnsi="Arial" w:cs="Arial"/>
          <w:sz w:val="20"/>
          <w:szCs w:val="20"/>
        </w:rPr>
        <w:t xml:space="preserve"> </w:t>
      </w:r>
      <w:r w:rsidR="0069532F" w:rsidRPr="0047057D">
        <w:rPr>
          <w:rFonts w:ascii="Arial" w:hAnsi="Arial" w:cs="Arial"/>
          <w:i/>
          <w:sz w:val="20"/>
          <w:szCs w:val="20"/>
          <w:lang w:val="id-ID"/>
        </w:rPr>
        <w:t>Talking Stick</w:t>
      </w:r>
      <w:r w:rsidR="0069532F" w:rsidRPr="0047057D">
        <w:rPr>
          <w:rFonts w:ascii="Arial" w:hAnsi="Arial" w:cs="Arial"/>
          <w:sz w:val="20"/>
          <w:szCs w:val="20"/>
          <w:lang w:val="id-ID"/>
        </w:rPr>
        <w:t xml:space="preserve">  </w:t>
      </w:r>
      <w:proofErr w:type="spellStart"/>
      <w:r w:rsidR="005B5084">
        <w:rPr>
          <w:rFonts w:ascii="Arial" w:hAnsi="Arial" w:cs="Arial"/>
          <w:sz w:val="20"/>
          <w:szCs w:val="20"/>
        </w:rPr>
        <w:t>terhadap</w:t>
      </w:r>
      <w:proofErr w:type="spellEnd"/>
      <w:r w:rsidR="0069532F">
        <w:rPr>
          <w:rFonts w:ascii="Arial" w:hAnsi="Arial" w:cs="Arial"/>
          <w:sz w:val="20"/>
          <w:szCs w:val="20"/>
        </w:rPr>
        <w:t xml:space="preserve"> </w:t>
      </w:r>
      <w:r w:rsidR="0069532F" w:rsidRPr="00BE5F8F">
        <w:rPr>
          <w:rFonts w:ascii="Arial" w:hAnsi="Arial" w:cs="Arial"/>
          <w:i/>
          <w:iCs/>
          <w:sz w:val="20"/>
          <w:szCs w:val="20"/>
        </w:rPr>
        <w:t xml:space="preserve">SELF-REGULATED LEARNING </w:t>
      </w:r>
      <w:r w:rsidR="0069532F" w:rsidRPr="00BE5F8F">
        <w:rPr>
          <w:rFonts w:ascii="Arial" w:hAnsi="Arial" w:cs="Arial"/>
          <w:sz w:val="20"/>
          <w:szCs w:val="20"/>
        </w:rPr>
        <w:t>(SRL)</w:t>
      </w:r>
    </w:p>
    <w:p w14:paraId="294E443C" w14:textId="77777777" w:rsidR="004301E3" w:rsidRPr="004301E3" w:rsidRDefault="004301E3" w:rsidP="00662292">
      <w:pPr>
        <w:spacing w:after="0" w:line="240" w:lineRule="auto"/>
        <w:jc w:val="both"/>
        <w:rPr>
          <w:rFonts w:ascii="Arial" w:hAnsi="Arial" w:cs="Arial"/>
          <w:sz w:val="20"/>
          <w:szCs w:val="20"/>
          <w:lang w:val="id-ID"/>
        </w:rPr>
      </w:pPr>
    </w:p>
    <w:p w14:paraId="4F9BCEBE" w14:textId="1650F254" w:rsidR="00C074B1" w:rsidRPr="005C27A8" w:rsidRDefault="000A4833" w:rsidP="00E1253F">
      <w:pPr>
        <w:spacing w:line="240" w:lineRule="auto"/>
        <w:rPr>
          <w:rFonts w:ascii="Arial" w:hAnsi="Arial" w:cs="Arial"/>
          <w:b/>
          <w:color w:val="FF0000"/>
          <w:sz w:val="20"/>
          <w:lang w:val="id-ID"/>
        </w:rPr>
      </w:pPr>
      <w:r w:rsidRPr="005C27A8">
        <w:rPr>
          <w:rFonts w:ascii="Arial" w:hAnsi="Arial" w:cs="Arial"/>
          <w:b/>
          <w:sz w:val="20"/>
        </w:rPr>
        <w:t>M</w:t>
      </w:r>
      <w:r w:rsidR="00A8458D" w:rsidRPr="005C27A8">
        <w:rPr>
          <w:rFonts w:ascii="Arial" w:hAnsi="Arial" w:cs="Arial"/>
          <w:b/>
          <w:sz w:val="20"/>
          <w:lang w:val="id-ID"/>
        </w:rPr>
        <w:t xml:space="preserve">etode </w:t>
      </w:r>
      <w:proofErr w:type="spellStart"/>
      <w:r w:rsidR="00D53A1C">
        <w:rPr>
          <w:rFonts w:ascii="Arial" w:hAnsi="Arial" w:cs="Arial"/>
          <w:b/>
          <w:sz w:val="20"/>
        </w:rPr>
        <w:t>Penelitian</w:t>
      </w:r>
      <w:proofErr w:type="spellEnd"/>
      <w:r w:rsidR="00A8458D" w:rsidRPr="005C27A8">
        <w:rPr>
          <w:rFonts w:ascii="Arial" w:hAnsi="Arial" w:cs="Arial"/>
          <w:b/>
          <w:sz w:val="20"/>
          <w:lang w:val="id-ID"/>
        </w:rPr>
        <w:t xml:space="preserve"> </w:t>
      </w:r>
    </w:p>
    <w:p w14:paraId="61DD8408" w14:textId="76C51271" w:rsidR="00CA39F0" w:rsidRPr="00CA39F0" w:rsidRDefault="00142720" w:rsidP="00142720">
      <w:pPr>
        <w:pStyle w:val="jbd-abs-gb-tab9"/>
        <w:ind w:firstLine="567"/>
        <w:rPr>
          <w:rFonts w:ascii="Arial" w:hAnsi="Arial"/>
          <w:sz w:val="20"/>
          <w:szCs w:val="20"/>
          <w:lang w:val="en-US"/>
        </w:rPr>
      </w:pPr>
      <w:r w:rsidRPr="00CA39F0">
        <w:rPr>
          <w:rFonts w:ascii="Arial" w:hAnsi="Arial"/>
          <w:sz w:val="20"/>
          <w:szCs w:val="20"/>
          <w:shd w:val="clear" w:color="auto" w:fill="FFFFFF"/>
          <w:lang w:val="en-US"/>
        </w:rPr>
        <w:t>M</w:t>
      </w:r>
      <w:r w:rsidRPr="00CA39F0">
        <w:rPr>
          <w:rFonts w:ascii="Arial" w:hAnsi="Arial"/>
          <w:sz w:val="20"/>
          <w:szCs w:val="20"/>
          <w:shd w:val="clear" w:color="auto" w:fill="FFFFFF"/>
        </w:rPr>
        <w:t xml:space="preserve">etode </w:t>
      </w:r>
      <w:r w:rsidRPr="00CA39F0">
        <w:rPr>
          <w:rFonts w:ascii="Arial" w:hAnsi="Arial"/>
          <w:i/>
          <w:iCs/>
          <w:sz w:val="20"/>
          <w:szCs w:val="20"/>
          <w:shd w:val="clear" w:color="auto" w:fill="FFFFFF"/>
        </w:rPr>
        <w:t>quasi eksperimen</w:t>
      </w:r>
      <w:r w:rsidRPr="00CA39F0">
        <w:rPr>
          <w:rFonts w:ascii="Arial" w:hAnsi="Arial"/>
          <w:sz w:val="20"/>
          <w:szCs w:val="20"/>
          <w:shd w:val="clear" w:color="auto" w:fill="FFFFFF"/>
        </w:rPr>
        <w:t xml:space="preserve"> dengan desain penelitiannya </w:t>
      </w:r>
      <w:r w:rsidRPr="00CA39F0">
        <w:rPr>
          <w:rFonts w:ascii="Arial" w:hAnsi="Arial"/>
          <w:i/>
          <w:iCs/>
          <w:sz w:val="20"/>
          <w:szCs w:val="20"/>
          <w:shd w:val="clear" w:color="auto" w:fill="FFFFFF"/>
        </w:rPr>
        <w:t>The posttestonly controlgroup desain</w:t>
      </w:r>
      <w:r w:rsidRPr="00CA39F0">
        <w:rPr>
          <w:rFonts w:ascii="Arial" w:hAnsi="Arial"/>
          <w:sz w:val="20"/>
          <w:szCs w:val="20"/>
          <w:shd w:val="clear" w:color="auto" w:fill="FFFFFF"/>
          <w:lang w:val="en-US"/>
        </w:rPr>
        <w:t xml:space="preserve">  </w:t>
      </w:r>
      <w:proofErr w:type="spellStart"/>
      <w:r w:rsidRPr="00CA39F0">
        <w:rPr>
          <w:rFonts w:ascii="Arial" w:hAnsi="Arial"/>
          <w:sz w:val="20"/>
          <w:szCs w:val="20"/>
          <w:shd w:val="clear" w:color="auto" w:fill="FFFFFF"/>
          <w:lang w:val="en-US"/>
        </w:rPr>
        <w:t>digunakan</w:t>
      </w:r>
      <w:proofErr w:type="spellEnd"/>
      <w:r w:rsidRPr="00CA39F0">
        <w:rPr>
          <w:rFonts w:ascii="Arial" w:hAnsi="Arial"/>
          <w:sz w:val="20"/>
          <w:szCs w:val="20"/>
          <w:shd w:val="clear" w:color="auto" w:fill="FFFFFF"/>
          <w:lang w:val="en-US"/>
        </w:rPr>
        <w:t xml:space="preserve"> di </w:t>
      </w:r>
      <w:proofErr w:type="spellStart"/>
      <w:r w:rsidRPr="00CA39F0">
        <w:rPr>
          <w:rFonts w:ascii="Arial" w:hAnsi="Arial"/>
          <w:sz w:val="20"/>
          <w:szCs w:val="20"/>
          <w:shd w:val="clear" w:color="auto" w:fill="FFFFFF"/>
          <w:lang w:val="en-US"/>
        </w:rPr>
        <w:t>dalam</w:t>
      </w:r>
      <w:proofErr w:type="spellEnd"/>
      <w:r w:rsidRPr="00CA39F0">
        <w:rPr>
          <w:rFonts w:ascii="Arial" w:hAnsi="Arial"/>
          <w:sz w:val="20"/>
          <w:szCs w:val="20"/>
          <w:shd w:val="clear" w:color="auto" w:fill="FFFFFF"/>
          <w:lang w:val="en-US"/>
        </w:rPr>
        <w:t xml:space="preserve"> </w:t>
      </w:r>
      <w:proofErr w:type="spellStart"/>
      <w:r w:rsidRPr="00CA39F0">
        <w:rPr>
          <w:rFonts w:ascii="Arial" w:hAnsi="Arial"/>
          <w:sz w:val="20"/>
          <w:szCs w:val="20"/>
          <w:shd w:val="clear" w:color="auto" w:fill="FFFFFF"/>
          <w:lang w:val="en-US"/>
        </w:rPr>
        <w:t>penelitian</w:t>
      </w:r>
      <w:proofErr w:type="spellEnd"/>
      <w:r w:rsidRPr="00CA39F0">
        <w:rPr>
          <w:rFonts w:ascii="Arial" w:hAnsi="Arial"/>
          <w:sz w:val="20"/>
          <w:szCs w:val="20"/>
          <w:shd w:val="clear" w:color="auto" w:fill="FFFFFF"/>
          <w:lang w:val="en-US"/>
        </w:rPr>
        <w:t xml:space="preserve"> </w:t>
      </w:r>
      <w:proofErr w:type="spellStart"/>
      <w:r w:rsidRPr="00CA39F0">
        <w:rPr>
          <w:rFonts w:ascii="Arial" w:hAnsi="Arial"/>
          <w:sz w:val="20"/>
          <w:szCs w:val="20"/>
          <w:shd w:val="clear" w:color="auto" w:fill="FFFFFF"/>
          <w:lang w:val="en-US"/>
        </w:rPr>
        <w:t>ini</w:t>
      </w:r>
      <w:proofErr w:type="spellEnd"/>
      <w:r w:rsidRPr="00CA39F0">
        <w:rPr>
          <w:rFonts w:ascii="Arial" w:hAnsi="Arial"/>
          <w:sz w:val="20"/>
          <w:szCs w:val="20"/>
          <w:shd w:val="clear" w:color="auto" w:fill="FFFFFF"/>
        </w:rPr>
        <w:t xml:space="preserve">. Penelitian ini dilaksanakan </w:t>
      </w:r>
      <w:r w:rsidRPr="00CA39F0">
        <w:rPr>
          <w:rFonts w:ascii="Arial" w:hAnsi="Arial"/>
          <w:sz w:val="20"/>
          <w:szCs w:val="20"/>
          <w:shd w:val="clear" w:color="auto" w:fill="FFFFFF"/>
          <w:lang w:val="en-US"/>
        </w:rPr>
        <w:t xml:space="preserve">di FKIP Universitas </w:t>
      </w:r>
      <w:proofErr w:type="spellStart"/>
      <w:r w:rsidRPr="00CA39F0">
        <w:rPr>
          <w:rFonts w:ascii="Arial" w:hAnsi="Arial"/>
          <w:sz w:val="20"/>
          <w:szCs w:val="20"/>
          <w:shd w:val="clear" w:color="auto" w:fill="FFFFFF"/>
          <w:lang w:val="en-US"/>
        </w:rPr>
        <w:t>Almuslim</w:t>
      </w:r>
      <w:proofErr w:type="spellEnd"/>
      <w:r w:rsidRPr="00CA39F0">
        <w:rPr>
          <w:rFonts w:ascii="Arial" w:hAnsi="Arial"/>
          <w:sz w:val="20"/>
          <w:szCs w:val="20"/>
          <w:shd w:val="clear" w:color="auto" w:fill="FFFFFF"/>
        </w:rPr>
        <w:t xml:space="preserve"> dengan subjek dalam penelitian ini adalah </w:t>
      </w:r>
      <w:proofErr w:type="spellStart"/>
      <w:r w:rsidR="004B7AE0" w:rsidRPr="00CA39F0">
        <w:rPr>
          <w:rFonts w:ascii="Arial" w:hAnsi="Arial"/>
          <w:sz w:val="20"/>
          <w:szCs w:val="20"/>
          <w:shd w:val="clear" w:color="auto" w:fill="FFFFFF"/>
          <w:lang w:val="en-US"/>
        </w:rPr>
        <w:t>mahasiswa</w:t>
      </w:r>
      <w:proofErr w:type="spellEnd"/>
      <w:r w:rsidR="004B7AE0" w:rsidRPr="00CA39F0">
        <w:rPr>
          <w:rFonts w:ascii="Arial" w:hAnsi="Arial"/>
          <w:sz w:val="20"/>
          <w:szCs w:val="20"/>
          <w:shd w:val="clear" w:color="auto" w:fill="FFFFFF"/>
          <w:lang w:val="en-US"/>
        </w:rPr>
        <w:t xml:space="preserve"> semester VI unit B</w:t>
      </w:r>
      <w:r w:rsidRPr="00CA39F0">
        <w:rPr>
          <w:rFonts w:ascii="Arial" w:hAnsi="Arial"/>
          <w:sz w:val="20"/>
          <w:szCs w:val="20"/>
          <w:shd w:val="clear" w:color="auto" w:fill="FFFFFF"/>
        </w:rPr>
        <w:t xml:space="preserve"> dengan jumlah </w:t>
      </w:r>
      <w:proofErr w:type="spellStart"/>
      <w:r w:rsidR="004B7AE0" w:rsidRPr="00CA39F0">
        <w:rPr>
          <w:rFonts w:ascii="Arial" w:hAnsi="Arial"/>
          <w:sz w:val="20"/>
          <w:szCs w:val="20"/>
          <w:shd w:val="clear" w:color="auto" w:fill="FFFFFF"/>
          <w:lang w:val="en-US"/>
        </w:rPr>
        <w:t>maha</w:t>
      </w:r>
      <w:proofErr w:type="spellEnd"/>
      <w:r w:rsidRPr="00CA39F0">
        <w:rPr>
          <w:rFonts w:ascii="Arial" w:hAnsi="Arial"/>
          <w:sz w:val="20"/>
          <w:szCs w:val="20"/>
          <w:shd w:val="clear" w:color="auto" w:fill="FFFFFF"/>
        </w:rPr>
        <w:t>siswa 3</w:t>
      </w:r>
      <w:r w:rsidR="004B7AE0" w:rsidRPr="00CA39F0">
        <w:rPr>
          <w:rFonts w:ascii="Arial" w:hAnsi="Arial"/>
          <w:sz w:val="20"/>
          <w:szCs w:val="20"/>
          <w:shd w:val="clear" w:color="auto" w:fill="FFFFFF"/>
          <w:lang w:val="en-US"/>
        </w:rPr>
        <w:t>0</w:t>
      </w:r>
      <w:r w:rsidRPr="00CA39F0">
        <w:rPr>
          <w:rFonts w:ascii="Arial" w:hAnsi="Arial"/>
          <w:sz w:val="20"/>
          <w:szCs w:val="20"/>
          <w:shd w:val="clear" w:color="auto" w:fill="FFFFFF"/>
        </w:rPr>
        <w:t xml:space="preserve"> orang. Penelitian ini dilaksanakna pada bulan </w:t>
      </w:r>
      <w:r w:rsidR="004B7AE0" w:rsidRPr="00CA39F0">
        <w:rPr>
          <w:rFonts w:ascii="Arial" w:hAnsi="Arial"/>
          <w:sz w:val="20"/>
          <w:szCs w:val="20"/>
          <w:shd w:val="clear" w:color="auto" w:fill="FFFFFF"/>
          <w:lang w:val="en-US"/>
        </w:rPr>
        <w:t>Mei</w:t>
      </w:r>
      <w:r w:rsidRPr="00CA39F0">
        <w:rPr>
          <w:rFonts w:ascii="Arial" w:hAnsi="Arial"/>
          <w:sz w:val="20"/>
          <w:szCs w:val="20"/>
          <w:shd w:val="clear" w:color="auto" w:fill="FFFFFF"/>
        </w:rPr>
        <w:t xml:space="preserve"> 202</w:t>
      </w:r>
      <w:r w:rsidR="004B7AE0" w:rsidRPr="00CA39F0">
        <w:rPr>
          <w:rFonts w:ascii="Arial" w:hAnsi="Arial"/>
          <w:sz w:val="20"/>
          <w:szCs w:val="20"/>
          <w:shd w:val="clear" w:color="auto" w:fill="FFFFFF"/>
          <w:lang w:val="en-US"/>
        </w:rPr>
        <w:t>2</w:t>
      </w:r>
      <w:r w:rsidRPr="00CA39F0">
        <w:rPr>
          <w:rFonts w:ascii="Arial" w:hAnsi="Arial"/>
          <w:sz w:val="20"/>
          <w:szCs w:val="20"/>
          <w:shd w:val="clear" w:color="auto" w:fill="FFFFFF"/>
        </w:rPr>
        <w:t xml:space="preserve">. </w:t>
      </w:r>
      <w:r w:rsidR="004B7AE0" w:rsidRPr="00CA39F0">
        <w:rPr>
          <w:rFonts w:ascii="Arial" w:hAnsi="Arial"/>
          <w:sz w:val="20"/>
          <w:szCs w:val="20"/>
          <w:shd w:val="clear" w:color="auto" w:fill="FFFFFF"/>
          <w:lang w:val="en-US"/>
        </w:rPr>
        <w:t>V</w:t>
      </w:r>
      <w:r w:rsidRPr="00CA39F0">
        <w:rPr>
          <w:rFonts w:ascii="Arial" w:hAnsi="Arial"/>
          <w:sz w:val="20"/>
          <w:szCs w:val="20"/>
          <w:shd w:val="clear" w:color="auto" w:fill="FFFFFF"/>
        </w:rPr>
        <w:t xml:space="preserve">ariable bebas dalam penelitian ini adalah </w:t>
      </w:r>
      <w:proofErr w:type="spellStart"/>
      <w:r w:rsidR="0053164B" w:rsidRPr="00CA39F0">
        <w:rPr>
          <w:rFonts w:ascii="Arial" w:hAnsi="Arial"/>
          <w:sz w:val="20"/>
          <w:szCs w:val="20"/>
          <w:shd w:val="clear" w:color="auto" w:fill="FFFFFF"/>
          <w:lang w:val="en-US"/>
        </w:rPr>
        <w:t>hasil</w:t>
      </w:r>
      <w:proofErr w:type="spellEnd"/>
      <w:r w:rsidR="0053164B" w:rsidRPr="00CA39F0">
        <w:rPr>
          <w:rFonts w:ascii="Arial" w:hAnsi="Arial"/>
          <w:sz w:val="20"/>
          <w:szCs w:val="20"/>
          <w:shd w:val="clear" w:color="auto" w:fill="FFFFFF"/>
          <w:lang w:val="en-US"/>
        </w:rPr>
        <w:t xml:space="preserve"> </w:t>
      </w:r>
      <w:proofErr w:type="spellStart"/>
      <w:r w:rsidR="0053164B" w:rsidRPr="00CA39F0">
        <w:rPr>
          <w:rFonts w:ascii="Arial" w:hAnsi="Arial"/>
          <w:sz w:val="20"/>
          <w:szCs w:val="20"/>
          <w:shd w:val="clear" w:color="auto" w:fill="FFFFFF"/>
          <w:lang w:val="en-US"/>
        </w:rPr>
        <w:t>belajar</w:t>
      </w:r>
      <w:proofErr w:type="spellEnd"/>
      <w:r w:rsidR="0053164B" w:rsidRPr="00CA39F0">
        <w:rPr>
          <w:rFonts w:ascii="Arial" w:hAnsi="Arial"/>
          <w:sz w:val="20"/>
          <w:szCs w:val="20"/>
          <w:shd w:val="clear" w:color="auto" w:fill="FFFFFF"/>
          <w:lang w:val="en-US"/>
        </w:rPr>
        <w:t xml:space="preserve"> </w:t>
      </w:r>
      <w:proofErr w:type="spellStart"/>
      <w:r w:rsidR="0053164B" w:rsidRPr="00CA39F0">
        <w:rPr>
          <w:rFonts w:ascii="Arial" w:hAnsi="Arial"/>
          <w:sz w:val="20"/>
          <w:szCs w:val="20"/>
          <w:shd w:val="clear" w:color="auto" w:fill="FFFFFF"/>
          <w:lang w:val="en-US"/>
        </w:rPr>
        <w:t>mahasiswa</w:t>
      </w:r>
      <w:proofErr w:type="spellEnd"/>
      <w:r w:rsidR="0053164B" w:rsidRPr="00CA39F0">
        <w:rPr>
          <w:rFonts w:ascii="Arial" w:hAnsi="Arial"/>
          <w:sz w:val="20"/>
          <w:szCs w:val="20"/>
          <w:shd w:val="clear" w:color="auto" w:fill="FFFFFF"/>
          <w:lang w:val="en-US"/>
        </w:rPr>
        <w:t xml:space="preserve"> </w:t>
      </w:r>
      <w:proofErr w:type="spellStart"/>
      <w:r w:rsidR="0053164B" w:rsidRPr="00CA39F0">
        <w:rPr>
          <w:rFonts w:ascii="Arial" w:hAnsi="Arial"/>
          <w:sz w:val="20"/>
          <w:szCs w:val="20"/>
          <w:shd w:val="clear" w:color="auto" w:fill="FFFFFF"/>
          <w:lang w:val="en-US"/>
        </w:rPr>
        <w:t>dengan</w:t>
      </w:r>
      <w:proofErr w:type="spellEnd"/>
      <w:r w:rsidR="0053164B" w:rsidRPr="00CA39F0">
        <w:rPr>
          <w:rFonts w:ascii="Arial" w:hAnsi="Arial"/>
          <w:sz w:val="20"/>
          <w:szCs w:val="20"/>
          <w:shd w:val="clear" w:color="auto" w:fill="FFFFFF"/>
          <w:lang w:val="en-US"/>
        </w:rPr>
        <w:t xml:space="preserve"> </w:t>
      </w:r>
      <w:r w:rsidR="004B7AE0" w:rsidRPr="00CA39F0">
        <w:rPr>
          <w:rFonts w:ascii="Arial" w:hAnsi="Arial"/>
          <w:sz w:val="20"/>
          <w:szCs w:val="20"/>
          <w:shd w:val="clear" w:color="auto" w:fill="FFFFFF"/>
          <w:lang w:val="en-US"/>
        </w:rPr>
        <w:t xml:space="preserve">model </w:t>
      </w:r>
      <w:proofErr w:type="spellStart"/>
      <w:r w:rsidR="004B7AE0" w:rsidRPr="00CA39F0">
        <w:rPr>
          <w:rFonts w:ascii="Arial" w:hAnsi="Arial"/>
          <w:sz w:val="20"/>
          <w:szCs w:val="20"/>
          <w:shd w:val="clear" w:color="auto" w:fill="FFFFFF"/>
          <w:lang w:val="en-US"/>
        </w:rPr>
        <w:t>pembelajaran</w:t>
      </w:r>
      <w:proofErr w:type="spellEnd"/>
      <w:r w:rsidR="004B7AE0" w:rsidRPr="00CA39F0">
        <w:rPr>
          <w:rFonts w:ascii="Arial" w:hAnsi="Arial"/>
          <w:sz w:val="20"/>
          <w:szCs w:val="20"/>
          <w:shd w:val="clear" w:color="auto" w:fill="FFFFFF"/>
          <w:lang w:val="en-US"/>
        </w:rPr>
        <w:t xml:space="preserve"> </w:t>
      </w:r>
      <w:r w:rsidR="004B7AE0" w:rsidRPr="00CA39F0">
        <w:rPr>
          <w:rFonts w:ascii="Arial" w:hAnsi="Arial"/>
          <w:i/>
          <w:iCs/>
          <w:sz w:val="20"/>
          <w:szCs w:val="20"/>
          <w:shd w:val="clear" w:color="auto" w:fill="FFFFFF"/>
          <w:lang w:val="en-US"/>
        </w:rPr>
        <w:t>Talking Stick</w:t>
      </w:r>
      <w:r w:rsidRPr="00CA39F0">
        <w:rPr>
          <w:rFonts w:ascii="Arial" w:hAnsi="Arial"/>
          <w:sz w:val="20"/>
          <w:szCs w:val="20"/>
          <w:shd w:val="clear" w:color="auto" w:fill="FFFFFF"/>
        </w:rPr>
        <w:t>, sedangkan untuk variable terikat adalah kemandirian belajar</w:t>
      </w:r>
      <w:r w:rsidR="004B7AE0" w:rsidRPr="00CA39F0">
        <w:rPr>
          <w:rFonts w:ascii="Arial" w:hAnsi="Arial"/>
          <w:sz w:val="20"/>
          <w:szCs w:val="20"/>
          <w:shd w:val="clear" w:color="auto" w:fill="FFFFFF"/>
          <w:lang w:val="en-US"/>
        </w:rPr>
        <w:t xml:space="preserve"> </w:t>
      </w:r>
      <w:proofErr w:type="spellStart"/>
      <w:r w:rsidR="004B7AE0" w:rsidRPr="00CA39F0">
        <w:rPr>
          <w:rFonts w:ascii="Arial" w:hAnsi="Arial"/>
          <w:sz w:val="20"/>
          <w:szCs w:val="20"/>
          <w:shd w:val="clear" w:color="auto" w:fill="FFFFFF"/>
          <w:lang w:val="en-US"/>
        </w:rPr>
        <w:t>atau</w:t>
      </w:r>
      <w:proofErr w:type="spellEnd"/>
      <w:r w:rsidR="004B7AE0" w:rsidRPr="00CA39F0">
        <w:rPr>
          <w:rFonts w:ascii="Arial" w:hAnsi="Arial"/>
          <w:sz w:val="20"/>
          <w:szCs w:val="20"/>
          <w:shd w:val="clear" w:color="auto" w:fill="FFFFFF"/>
          <w:lang w:val="en-US"/>
        </w:rPr>
        <w:t xml:space="preserve"> SRL</w:t>
      </w:r>
      <w:r w:rsidRPr="00CA39F0">
        <w:rPr>
          <w:rFonts w:ascii="Arial" w:hAnsi="Arial"/>
          <w:sz w:val="20"/>
          <w:szCs w:val="20"/>
          <w:shd w:val="clear" w:color="auto" w:fill="FFFFFF"/>
        </w:rPr>
        <w:t xml:space="preserve">. Pengumpulan data menggunakan metode angket, dimana angketnya menggunakan skala liket dengan empat jenis respon, yaitu sangat setuju (SS), setuju (S), Tdak setuju (TS), Sangat tidak setuju (STS). Metode angket yang dipakai bertujuan untuk melihat respon siswa terhadap kemandirian belajar. </w:t>
      </w:r>
      <w:r w:rsidR="00913230" w:rsidRPr="00CA39F0">
        <w:rPr>
          <w:rFonts w:ascii="Arial" w:hAnsi="Arial"/>
          <w:sz w:val="20"/>
          <w:szCs w:val="20"/>
          <w:shd w:val="clear" w:color="auto" w:fill="FFFFFF"/>
          <w:lang w:val="en-US"/>
        </w:rPr>
        <w:t>A</w:t>
      </w:r>
      <w:r w:rsidRPr="00CA39F0">
        <w:rPr>
          <w:rFonts w:ascii="Arial" w:hAnsi="Arial"/>
          <w:sz w:val="20"/>
          <w:szCs w:val="20"/>
          <w:shd w:val="clear" w:color="auto" w:fill="FFFFFF"/>
        </w:rPr>
        <w:t xml:space="preserve">ngket kemandirian belajar terdiri dari dua puluh item pernyataan. Pernyataan tersebut memuat mengenai kesadaran berfikir dalam belajar matematika, pembelajaran matematika, memotivasi dalam belajar matematika, dan keyakinan dalam belajar matematika. Penelitian ini menggunakan </w:t>
      </w:r>
      <w:r w:rsidRPr="00CA39F0">
        <w:rPr>
          <w:rFonts w:ascii="Arial" w:hAnsi="Arial"/>
          <w:sz w:val="20"/>
          <w:szCs w:val="20"/>
        </w:rPr>
        <w:t>kuesioner</w:t>
      </w:r>
      <w:r w:rsidRPr="00CA39F0">
        <w:rPr>
          <w:rFonts w:ascii="Arial" w:hAnsi="Arial"/>
          <w:sz w:val="20"/>
          <w:szCs w:val="20"/>
          <w:shd w:val="clear" w:color="auto" w:fill="FFFFFF"/>
        </w:rPr>
        <w:t xml:space="preserve"> yang </w:t>
      </w:r>
      <w:r w:rsidRPr="00CA39F0">
        <w:rPr>
          <w:rFonts w:ascii="Arial" w:hAnsi="Arial"/>
          <w:sz w:val="20"/>
          <w:szCs w:val="20"/>
        </w:rPr>
        <w:t>telah diuji</w:t>
      </w:r>
      <w:r w:rsidRPr="00CA39F0">
        <w:rPr>
          <w:rFonts w:ascii="Arial" w:hAnsi="Arial"/>
          <w:sz w:val="20"/>
          <w:szCs w:val="20"/>
          <w:shd w:val="clear" w:color="auto" w:fill="FFFFFF"/>
        </w:rPr>
        <w:t xml:space="preserve"> sebelumnya </w:t>
      </w:r>
      <w:r w:rsidRPr="00CA39F0">
        <w:rPr>
          <w:rFonts w:ascii="Arial" w:hAnsi="Arial"/>
          <w:sz w:val="20"/>
          <w:szCs w:val="20"/>
        </w:rPr>
        <w:t>untuk validasi</w:t>
      </w:r>
      <w:r w:rsidRPr="00CA39F0">
        <w:rPr>
          <w:rFonts w:ascii="Arial" w:hAnsi="Arial"/>
          <w:sz w:val="20"/>
          <w:szCs w:val="20"/>
          <w:shd w:val="clear" w:color="auto" w:fill="FFFFFF"/>
        </w:rPr>
        <w:t xml:space="preserve"> dan uji </w:t>
      </w:r>
      <w:r w:rsidRPr="00CA39F0">
        <w:rPr>
          <w:rFonts w:ascii="Arial" w:hAnsi="Arial"/>
          <w:sz w:val="20"/>
          <w:szCs w:val="20"/>
        </w:rPr>
        <w:t>reliabilitas.</w:t>
      </w:r>
      <w:r w:rsidRPr="00CA39F0">
        <w:rPr>
          <w:rFonts w:ascii="Arial" w:hAnsi="Arial"/>
          <w:sz w:val="20"/>
          <w:szCs w:val="20"/>
          <w:shd w:val="clear" w:color="auto" w:fill="FFFFFF"/>
        </w:rPr>
        <w:t xml:space="preserve"> Untuk </w:t>
      </w:r>
      <w:r w:rsidRPr="00CA39F0">
        <w:rPr>
          <w:rFonts w:ascii="Arial" w:hAnsi="Arial"/>
          <w:sz w:val="20"/>
          <w:szCs w:val="20"/>
        </w:rPr>
        <w:t>menguji suatu</w:t>
      </w:r>
      <w:r w:rsidRPr="00CA39F0">
        <w:rPr>
          <w:rFonts w:ascii="Arial" w:hAnsi="Arial"/>
          <w:sz w:val="20"/>
          <w:szCs w:val="20"/>
          <w:shd w:val="clear" w:color="auto" w:fill="FFFFFF"/>
        </w:rPr>
        <w:t xml:space="preserve"> hipotesis </w:t>
      </w:r>
      <w:r w:rsidRPr="00CA39F0">
        <w:rPr>
          <w:rFonts w:ascii="Arial" w:hAnsi="Arial"/>
          <w:sz w:val="20"/>
          <w:szCs w:val="20"/>
        </w:rPr>
        <w:t>dengan</w:t>
      </w:r>
      <w:r w:rsidRPr="00CA39F0">
        <w:rPr>
          <w:rFonts w:ascii="Arial" w:hAnsi="Arial"/>
          <w:sz w:val="20"/>
          <w:szCs w:val="20"/>
          <w:shd w:val="clear" w:color="auto" w:fill="FFFFFF"/>
        </w:rPr>
        <w:t xml:space="preserve"> analisis statistik menggunakan </w:t>
      </w:r>
      <w:r w:rsidRPr="00CA39F0">
        <w:rPr>
          <w:rFonts w:ascii="Arial" w:hAnsi="Arial"/>
          <w:sz w:val="20"/>
          <w:szCs w:val="20"/>
        </w:rPr>
        <w:t>persamaan</w:t>
      </w:r>
      <w:r w:rsidRPr="00CA39F0">
        <w:rPr>
          <w:rFonts w:ascii="Arial" w:hAnsi="Arial"/>
          <w:sz w:val="20"/>
          <w:szCs w:val="20"/>
          <w:shd w:val="clear" w:color="auto" w:fill="FFFFFF"/>
        </w:rPr>
        <w:t xml:space="preserve"> regresi </w:t>
      </w:r>
      <w:r w:rsidRPr="00CA39F0">
        <w:rPr>
          <w:rFonts w:ascii="Arial" w:hAnsi="Arial"/>
          <w:sz w:val="20"/>
          <w:szCs w:val="20"/>
        </w:rPr>
        <w:t>linier</w:t>
      </w:r>
      <w:r w:rsidRPr="00CA39F0">
        <w:rPr>
          <w:rFonts w:ascii="Arial" w:hAnsi="Arial"/>
          <w:sz w:val="20"/>
          <w:szCs w:val="20"/>
          <w:shd w:val="clear" w:color="auto" w:fill="FFFFFF"/>
        </w:rPr>
        <w:t xml:space="preserve"> sederhana, </w:t>
      </w:r>
      <w:r w:rsidRPr="00CA39F0">
        <w:rPr>
          <w:rFonts w:ascii="Arial" w:hAnsi="Arial"/>
          <w:sz w:val="20"/>
          <w:szCs w:val="20"/>
        </w:rPr>
        <w:t>terlebih dahulu melakukan uji normalitas</w:t>
      </w:r>
      <w:r w:rsidRPr="00CA39F0">
        <w:rPr>
          <w:rFonts w:ascii="Arial" w:hAnsi="Arial"/>
          <w:sz w:val="20"/>
          <w:szCs w:val="20"/>
          <w:shd w:val="clear" w:color="auto" w:fill="FFFFFF"/>
        </w:rPr>
        <w:t xml:space="preserve"> sebelum menguji </w:t>
      </w:r>
      <w:r w:rsidRPr="00CA39F0">
        <w:rPr>
          <w:rFonts w:ascii="Arial" w:hAnsi="Arial"/>
          <w:sz w:val="20"/>
          <w:szCs w:val="20"/>
        </w:rPr>
        <w:t>hipotesis.</w:t>
      </w:r>
      <w:r w:rsidRPr="00CA39F0">
        <w:rPr>
          <w:rFonts w:ascii="Arial" w:hAnsi="Arial"/>
          <w:sz w:val="20"/>
          <w:szCs w:val="20"/>
          <w:shd w:val="clear" w:color="auto" w:fill="FFFFFF"/>
        </w:rPr>
        <w:t xml:space="preserve"> Data yang dianalisis </w:t>
      </w:r>
      <w:r w:rsidRPr="00CA39F0">
        <w:rPr>
          <w:rFonts w:ascii="Arial" w:hAnsi="Arial"/>
          <w:sz w:val="20"/>
          <w:szCs w:val="20"/>
        </w:rPr>
        <w:t>berasal dari survei</w:t>
      </w:r>
      <w:r w:rsidRPr="00CA39F0">
        <w:rPr>
          <w:rFonts w:ascii="Arial" w:hAnsi="Arial"/>
          <w:sz w:val="20"/>
          <w:szCs w:val="20"/>
          <w:shd w:val="clear" w:color="auto" w:fill="FFFFFF"/>
        </w:rPr>
        <w:t xml:space="preserve"> berupa data </w:t>
      </w:r>
      <w:r w:rsidRPr="00CA39F0">
        <w:rPr>
          <w:rFonts w:ascii="Arial" w:hAnsi="Arial"/>
          <w:sz w:val="20"/>
          <w:szCs w:val="20"/>
        </w:rPr>
        <w:t>ordinal,</w:t>
      </w:r>
      <w:r w:rsidRPr="00CA39F0">
        <w:rPr>
          <w:rFonts w:ascii="Arial" w:hAnsi="Arial"/>
          <w:sz w:val="20"/>
          <w:szCs w:val="20"/>
          <w:shd w:val="clear" w:color="auto" w:fill="FFFFFF"/>
        </w:rPr>
        <w:t xml:space="preserve"> kemudian </w:t>
      </w:r>
      <w:r w:rsidRPr="00CA39F0">
        <w:rPr>
          <w:rFonts w:ascii="Arial" w:hAnsi="Arial"/>
          <w:sz w:val="20"/>
          <w:szCs w:val="20"/>
        </w:rPr>
        <w:t>diubah</w:t>
      </w:r>
      <w:r w:rsidRPr="00CA39F0">
        <w:rPr>
          <w:rFonts w:ascii="Arial" w:hAnsi="Arial"/>
          <w:sz w:val="20"/>
          <w:szCs w:val="20"/>
          <w:shd w:val="clear" w:color="auto" w:fill="FFFFFF"/>
        </w:rPr>
        <w:t xml:space="preserve"> menjadi data interval menggunakan </w:t>
      </w:r>
      <w:r w:rsidRPr="00CA39F0">
        <w:rPr>
          <w:rFonts w:ascii="Arial" w:hAnsi="Arial"/>
          <w:sz w:val="20"/>
          <w:szCs w:val="20"/>
        </w:rPr>
        <w:t>metode continuous</w:t>
      </w:r>
      <w:r w:rsidRPr="00CA39F0">
        <w:rPr>
          <w:rFonts w:ascii="Arial" w:hAnsi="Arial"/>
          <w:sz w:val="20"/>
          <w:szCs w:val="20"/>
          <w:shd w:val="clear" w:color="auto" w:fill="FFFFFF"/>
        </w:rPr>
        <w:t xml:space="preserve"> interval (MSI), </w:t>
      </w:r>
      <w:r w:rsidRPr="00CA39F0">
        <w:rPr>
          <w:rFonts w:ascii="Arial" w:hAnsi="Arial"/>
          <w:sz w:val="20"/>
          <w:szCs w:val="20"/>
        </w:rPr>
        <w:t>dan</w:t>
      </w:r>
      <w:r w:rsidRPr="00CA39F0">
        <w:rPr>
          <w:rFonts w:ascii="Arial" w:hAnsi="Arial"/>
          <w:sz w:val="20"/>
          <w:szCs w:val="20"/>
          <w:shd w:val="clear" w:color="auto" w:fill="FFFFFF"/>
        </w:rPr>
        <w:t xml:space="preserve"> data </w:t>
      </w:r>
      <w:r w:rsidRPr="00CA39F0">
        <w:rPr>
          <w:rFonts w:ascii="Arial" w:hAnsi="Arial"/>
          <w:sz w:val="20"/>
          <w:szCs w:val="20"/>
        </w:rPr>
        <w:t>tersebut</w:t>
      </w:r>
      <w:r w:rsidRPr="00CA39F0">
        <w:rPr>
          <w:rFonts w:ascii="Arial" w:hAnsi="Arial"/>
          <w:sz w:val="20"/>
          <w:szCs w:val="20"/>
          <w:shd w:val="clear" w:color="auto" w:fill="FFFFFF"/>
        </w:rPr>
        <w:t xml:space="preserve"> diolah </w:t>
      </w:r>
      <w:r w:rsidRPr="00CA39F0">
        <w:rPr>
          <w:rFonts w:ascii="Arial" w:hAnsi="Arial"/>
          <w:sz w:val="20"/>
          <w:szCs w:val="20"/>
        </w:rPr>
        <w:t>menggunakan SPSS</w:t>
      </w:r>
      <w:r w:rsidR="00CA39F0">
        <w:rPr>
          <w:rFonts w:ascii="Arial" w:hAnsi="Arial"/>
          <w:sz w:val="20"/>
          <w:szCs w:val="20"/>
          <w:lang w:val="en-US"/>
        </w:rPr>
        <w:t>.</w:t>
      </w:r>
    </w:p>
    <w:p w14:paraId="55D8B72E" w14:textId="31C4B196" w:rsidR="00BD0967" w:rsidRPr="005C27A8" w:rsidRDefault="00142720" w:rsidP="00142720">
      <w:pPr>
        <w:pStyle w:val="jbd-abs-gb-tab9"/>
        <w:ind w:firstLine="567"/>
        <w:rPr>
          <w:rFonts w:ascii="Arial" w:hAnsi="Arial"/>
          <w:b/>
          <w:spacing w:val="-3"/>
        </w:rPr>
      </w:pPr>
      <w:r>
        <w:rPr>
          <w:rFonts w:ascii="Poppins" w:hAnsi="Poppins" w:cs="Poppins"/>
          <w:b/>
          <w:bCs/>
          <w:color w:val="37AC8E"/>
          <w:sz w:val="21"/>
          <w:szCs w:val="21"/>
        </w:rPr>
        <w:t>.</w:t>
      </w:r>
    </w:p>
    <w:p w14:paraId="75F846BC" w14:textId="49844C41" w:rsidR="00D449D8" w:rsidRPr="005C27A8" w:rsidRDefault="00D449D8" w:rsidP="000D6FE0">
      <w:pPr>
        <w:spacing w:after="0" w:line="240" w:lineRule="auto"/>
        <w:rPr>
          <w:rFonts w:ascii="Arial" w:hAnsi="Arial" w:cs="Arial"/>
          <w:b/>
          <w:sz w:val="20"/>
        </w:rPr>
      </w:pPr>
      <w:r w:rsidRPr="005C27A8">
        <w:rPr>
          <w:rFonts w:ascii="Arial" w:hAnsi="Arial" w:cs="Arial"/>
          <w:b/>
          <w:sz w:val="20"/>
        </w:rPr>
        <w:t>H</w:t>
      </w:r>
      <w:r w:rsidR="00E1253F">
        <w:rPr>
          <w:rFonts w:ascii="Arial" w:hAnsi="Arial" w:cs="Arial"/>
          <w:b/>
          <w:sz w:val="20"/>
        </w:rPr>
        <w:t>asil</w:t>
      </w:r>
      <w:r w:rsidRPr="005C27A8">
        <w:rPr>
          <w:rFonts w:ascii="Arial" w:hAnsi="Arial" w:cs="Arial"/>
          <w:b/>
          <w:sz w:val="20"/>
        </w:rPr>
        <w:t xml:space="preserve"> </w:t>
      </w:r>
      <w:proofErr w:type="spellStart"/>
      <w:r w:rsidR="00E1253F">
        <w:rPr>
          <w:rFonts w:ascii="Arial" w:hAnsi="Arial" w:cs="Arial"/>
          <w:b/>
          <w:sz w:val="20"/>
        </w:rPr>
        <w:t>Penelitian</w:t>
      </w:r>
      <w:proofErr w:type="spellEnd"/>
      <w:r w:rsidR="00D53A1C">
        <w:rPr>
          <w:rFonts w:ascii="Arial" w:hAnsi="Arial" w:cs="Arial"/>
          <w:b/>
          <w:sz w:val="20"/>
        </w:rPr>
        <w:t xml:space="preserve"> </w:t>
      </w:r>
      <w:r w:rsidR="00E1253F">
        <w:rPr>
          <w:rFonts w:ascii="Arial" w:hAnsi="Arial" w:cs="Arial"/>
          <w:b/>
          <w:sz w:val="20"/>
        </w:rPr>
        <w:t>dan</w:t>
      </w:r>
      <w:r w:rsidRPr="005C27A8">
        <w:rPr>
          <w:rFonts w:ascii="Arial" w:hAnsi="Arial" w:cs="Arial"/>
          <w:b/>
          <w:sz w:val="20"/>
        </w:rPr>
        <w:t xml:space="preserve"> </w:t>
      </w:r>
      <w:proofErr w:type="spellStart"/>
      <w:r w:rsidRPr="005C27A8">
        <w:rPr>
          <w:rFonts w:ascii="Arial" w:hAnsi="Arial" w:cs="Arial"/>
          <w:b/>
          <w:sz w:val="20"/>
        </w:rPr>
        <w:t>P</w:t>
      </w:r>
      <w:r w:rsidR="00E1253F">
        <w:rPr>
          <w:rFonts w:ascii="Arial" w:hAnsi="Arial" w:cs="Arial"/>
          <w:b/>
          <w:sz w:val="20"/>
        </w:rPr>
        <w:t>embahasan</w:t>
      </w:r>
      <w:proofErr w:type="spellEnd"/>
      <w:r w:rsidR="00BD0967" w:rsidRPr="005C27A8">
        <w:rPr>
          <w:rFonts w:ascii="Arial" w:hAnsi="Arial" w:cs="Arial"/>
          <w:b/>
          <w:sz w:val="20"/>
        </w:rPr>
        <w:t xml:space="preserve"> </w:t>
      </w:r>
    </w:p>
    <w:p w14:paraId="6A63EA89" w14:textId="77777777" w:rsidR="00D53A1C" w:rsidRPr="00D53A1C" w:rsidRDefault="00D53A1C" w:rsidP="000D6FE0">
      <w:pPr>
        <w:spacing w:after="0" w:line="240" w:lineRule="auto"/>
        <w:ind w:firstLine="360"/>
        <w:jc w:val="both"/>
        <w:rPr>
          <w:rFonts w:ascii="Arial" w:hAnsi="Arial" w:cs="Arial"/>
          <w:sz w:val="20"/>
          <w:szCs w:val="20"/>
        </w:rPr>
        <w:sectPr w:rsidR="00D53A1C" w:rsidRPr="00D53A1C" w:rsidSect="0099153E">
          <w:type w:val="continuous"/>
          <w:pgSz w:w="11907" w:h="16840" w:code="9"/>
          <w:pgMar w:top="1365" w:right="1021" w:bottom="1134" w:left="1021" w:header="720" w:footer="720" w:gutter="0"/>
          <w:pgNumType w:start="45"/>
          <w:cols w:space="284"/>
          <w:titlePg/>
          <w:docGrid w:linePitch="360"/>
        </w:sectPr>
      </w:pPr>
    </w:p>
    <w:p w14:paraId="1629687B" w14:textId="185203CF" w:rsidR="0099153E" w:rsidRDefault="0099153E" w:rsidP="000D6FE0">
      <w:pPr>
        <w:pStyle w:val="jbd-abs-gb-tab9"/>
        <w:rPr>
          <w:rFonts w:ascii="Arial" w:hAnsi="Arial"/>
          <w:b/>
          <w:lang w:val="en-US"/>
        </w:rPr>
      </w:pPr>
    </w:p>
    <w:p w14:paraId="1D68E542" w14:textId="48D78076" w:rsidR="000D6FE0" w:rsidRDefault="000D6FE0" w:rsidP="00842E2B">
      <w:pPr>
        <w:pStyle w:val="jbd-abs-gb-tab9"/>
        <w:rPr>
          <w:rFonts w:ascii="Arial" w:hAnsi="Arial"/>
          <w:sz w:val="20"/>
          <w:szCs w:val="20"/>
          <w:shd w:val="clear" w:color="auto" w:fill="FFFFFF"/>
        </w:rPr>
      </w:pPr>
      <w:proofErr w:type="spellStart"/>
      <w:r w:rsidRPr="00842E2B">
        <w:rPr>
          <w:rFonts w:ascii="Arial" w:hAnsi="Arial"/>
          <w:sz w:val="20"/>
          <w:szCs w:val="20"/>
          <w:shd w:val="clear" w:color="auto" w:fill="FFFFFF"/>
          <w:lang w:val="en-US"/>
        </w:rPr>
        <w:t>Penilitian</w:t>
      </w:r>
      <w:proofErr w:type="spellEnd"/>
      <w:r w:rsidRPr="00842E2B">
        <w:rPr>
          <w:rFonts w:ascii="Arial" w:hAnsi="Arial"/>
          <w:sz w:val="20"/>
          <w:szCs w:val="20"/>
          <w:shd w:val="clear" w:color="auto" w:fill="FFFFFF"/>
          <w:lang w:val="en-US"/>
        </w:rPr>
        <w:t xml:space="preserve"> </w:t>
      </w:r>
      <w:proofErr w:type="spellStart"/>
      <w:r w:rsidRPr="00842E2B">
        <w:rPr>
          <w:rFonts w:ascii="Arial" w:hAnsi="Arial"/>
          <w:sz w:val="20"/>
          <w:szCs w:val="20"/>
          <w:shd w:val="clear" w:color="auto" w:fill="FFFFFF"/>
          <w:lang w:val="en-US"/>
        </w:rPr>
        <w:t>ini</w:t>
      </w:r>
      <w:proofErr w:type="spellEnd"/>
      <w:r w:rsidRPr="00842E2B">
        <w:rPr>
          <w:rFonts w:ascii="Arial" w:hAnsi="Arial"/>
          <w:sz w:val="20"/>
          <w:szCs w:val="20"/>
          <w:shd w:val="clear" w:color="auto" w:fill="FFFFFF"/>
          <w:lang w:val="en-US"/>
        </w:rPr>
        <w:t xml:space="preserve"> </w:t>
      </w:r>
      <w:proofErr w:type="spellStart"/>
      <w:r w:rsidRPr="00842E2B">
        <w:rPr>
          <w:rFonts w:ascii="Arial" w:hAnsi="Arial"/>
          <w:sz w:val="20"/>
          <w:szCs w:val="20"/>
          <w:shd w:val="clear" w:color="auto" w:fill="FFFFFF"/>
          <w:lang w:val="en-US"/>
        </w:rPr>
        <w:t>memiliki</w:t>
      </w:r>
      <w:proofErr w:type="spellEnd"/>
      <w:r w:rsidRPr="00842E2B">
        <w:rPr>
          <w:rFonts w:ascii="Arial" w:hAnsi="Arial"/>
          <w:sz w:val="20"/>
          <w:szCs w:val="20"/>
          <w:shd w:val="clear" w:color="auto" w:fill="FFFFFF"/>
          <w:lang w:val="en-US"/>
        </w:rPr>
        <w:t xml:space="preserve"> h</w:t>
      </w:r>
      <w:r w:rsidRPr="00842E2B">
        <w:rPr>
          <w:rFonts w:ascii="Arial" w:hAnsi="Arial"/>
          <w:sz w:val="20"/>
          <w:szCs w:val="20"/>
          <w:shd w:val="clear" w:color="auto" w:fill="FFFFFF"/>
        </w:rPr>
        <w:t xml:space="preserve">asil analisis dimana data ordinal yang diperoleh dari angket </w:t>
      </w:r>
      <w:r w:rsidRPr="00842E2B">
        <w:rPr>
          <w:rFonts w:ascii="Arial" w:hAnsi="Arial"/>
          <w:sz w:val="20"/>
          <w:szCs w:val="20"/>
          <w:lang w:val="en-US"/>
        </w:rPr>
        <w:t xml:space="preserve"> SLR </w:t>
      </w:r>
      <w:proofErr w:type="spellStart"/>
      <w:r w:rsidRPr="00842E2B">
        <w:rPr>
          <w:rFonts w:ascii="Arial" w:hAnsi="Arial"/>
          <w:sz w:val="20"/>
          <w:szCs w:val="20"/>
          <w:lang w:val="en-US"/>
        </w:rPr>
        <w:t>dikonversi</w:t>
      </w:r>
      <w:proofErr w:type="spellEnd"/>
      <w:r w:rsidRPr="00842E2B">
        <w:rPr>
          <w:rFonts w:ascii="Arial" w:hAnsi="Arial"/>
          <w:sz w:val="20"/>
          <w:szCs w:val="20"/>
          <w:lang w:val="en-US"/>
        </w:rPr>
        <w:t xml:space="preserve"> </w:t>
      </w:r>
      <w:r w:rsidRPr="00842E2B">
        <w:rPr>
          <w:rFonts w:ascii="Arial" w:hAnsi="Arial"/>
          <w:sz w:val="20"/>
          <w:szCs w:val="20"/>
        </w:rPr>
        <w:t xml:space="preserve"> menjadi</w:t>
      </w:r>
      <w:r w:rsidRPr="00842E2B">
        <w:rPr>
          <w:rFonts w:ascii="Arial" w:hAnsi="Arial"/>
          <w:sz w:val="20"/>
          <w:szCs w:val="20"/>
          <w:shd w:val="clear" w:color="auto" w:fill="FFFFFF"/>
        </w:rPr>
        <w:t xml:space="preserve"> data interval menggunakan MSI. </w:t>
      </w:r>
      <w:r w:rsidRPr="00842E2B">
        <w:rPr>
          <w:rFonts w:ascii="Arial" w:hAnsi="Arial"/>
          <w:sz w:val="20"/>
          <w:szCs w:val="20"/>
        </w:rPr>
        <w:t xml:space="preserve">Sebelum </w:t>
      </w:r>
      <w:proofErr w:type="spellStart"/>
      <w:r w:rsidRPr="00842E2B">
        <w:rPr>
          <w:rFonts w:ascii="Arial" w:hAnsi="Arial"/>
          <w:sz w:val="20"/>
          <w:szCs w:val="20"/>
          <w:lang w:val="en-US"/>
        </w:rPr>
        <w:t>dilakukan</w:t>
      </w:r>
      <w:proofErr w:type="spellEnd"/>
      <w:r w:rsidRPr="00842E2B">
        <w:rPr>
          <w:rFonts w:ascii="Arial" w:hAnsi="Arial"/>
          <w:sz w:val="20"/>
          <w:szCs w:val="20"/>
        </w:rPr>
        <w:t xml:space="preserve"> analisis data di SPSS, </w:t>
      </w:r>
      <w:proofErr w:type="spellStart"/>
      <w:r w:rsidR="00842E2B" w:rsidRPr="00842E2B">
        <w:rPr>
          <w:rFonts w:ascii="Arial" w:hAnsi="Arial"/>
          <w:sz w:val="20"/>
          <w:szCs w:val="20"/>
          <w:lang w:val="en-US"/>
        </w:rPr>
        <w:t>maka</w:t>
      </w:r>
      <w:proofErr w:type="spellEnd"/>
      <w:r w:rsidRPr="00842E2B">
        <w:rPr>
          <w:rFonts w:ascii="Arial" w:hAnsi="Arial"/>
          <w:sz w:val="20"/>
          <w:szCs w:val="20"/>
        </w:rPr>
        <w:t xml:space="preserve"> harus</w:t>
      </w:r>
      <w:r w:rsidRPr="00842E2B">
        <w:rPr>
          <w:rFonts w:ascii="Arial" w:hAnsi="Arial"/>
          <w:sz w:val="20"/>
          <w:szCs w:val="20"/>
          <w:shd w:val="clear" w:color="auto" w:fill="FFFFFF"/>
        </w:rPr>
        <w:t xml:space="preserve"> terlebih dahulu </w:t>
      </w:r>
      <w:r w:rsidRPr="00842E2B">
        <w:rPr>
          <w:rFonts w:ascii="Arial" w:hAnsi="Arial"/>
          <w:sz w:val="20"/>
          <w:szCs w:val="20"/>
        </w:rPr>
        <w:t>mengubah</w:t>
      </w:r>
      <w:r w:rsidRPr="00842E2B">
        <w:rPr>
          <w:rFonts w:ascii="Arial" w:hAnsi="Arial"/>
          <w:sz w:val="20"/>
          <w:szCs w:val="20"/>
          <w:shd w:val="clear" w:color="auto" w:fill="FFFFFF"/>
        </w:rPr>
        <w:t xml:space="preserve"> data </w:t>
      </w:r>
      <w:r w:rsidRPr="00842E2B">
        <w:rPr>
          <w:rFonts w:ascii="Arial" w:hAnsi="Arial"/>
          <w:sz w:val="20"/>
          <w:szCs w:val="20"/>
        </w:rPr>
        <w:t>ordinal menjadi</w:t>
      </w:r>
      <w:r w:rsidRPr="00842E2B">
        <w:rPr>
          <w:rFonts w:ascii="Arial" w:hAnsi="Arial"/>
          <w:sz w:val="20"/>
          <w:szCs w:val="20"/>
          <w:shd w:val="clear" w:color="auto" w:fill="FFFFFF"/>
        </w:rPr>
        <w:t xml:space="preserve"> data </w:t>
      </w:r>
      <w:r w:rsidRPr="00842E2B">
        <w:rPr>
          <w:rFonts w:ascii="Arial" w:hAnsi="Arial"/>
          <w:sz w:val="20"/>
          <w:szCs w:val="20"/>
        </w:rPr>
        <w:t>interval. Di bawah ini</w:t>
      </w:r>
      <w:r w:rsidRPr="00842E2B">
        <w:rPr>
          <w:rFonts w:ascii="Arial" w:hAnsi="Arial"/>
          <w:sz w:val="20"/>
          <w:szCs w:val="20"/>
          <w:shd w:val="clear" w:color="auto" w:fill="FFFFFF"/>
        </w:rPr>
        <w:t xml:space="preserve"> adalah hasil </w:t>
      </w:r>
      <w:r w:rsidRPr="00842E2B">
        <w:rPr>
          <w:rFonts w:ascii="Arial" w:hAnsi="Arial"/>
          <w:sz w:val="20"/>
          <w:szCs w:val="20"/>
        </w:rPr>
        <w:t>dari</w:t>
      </w:r>
      <w:r w:rsidRPr="00842E2B">
        <w:rPr>
          <w:rFonts w:ascii="Arial" w:hAnsi="Arial"/>
          <w:sz w:val="20"/>
          <w:szCs w:val="20"/>
          <w:shd w:val="clear" w:color="auto" w:fill="FFFFFF"/>
        </w:rPr>
        <w:t xml:space="preserve"> konvensi data ordinal ke interval untuk </w:t>
      </w:r>
      <w:proofErr w:type="spellStart"/>
      <w:r w:rsidR="00842E2B" w:rsidRPr="00842E2B">
        <w:rPr>
          <w:rFonts w:ascii="Arial" w:hAnsi="Arial"/>
          <w:sz w:val="20"/>
          <w:szCs w:val="20"/>
          <w:shd w:val="clear" w:color="auto" w:fill="FFFFFF"/>
          <w:lang w:val="en-US"/>
        </w:rPr>
        <w:t>angket</w:t>
      </w:r>
      <w:proofErr w:type="spellEnd"/>
      <w:r w:rsidR="00842E2B" w:rsidRPr="00842E2B">
        <w:rPr>
          <w:rFonts w:ascii="Arial" w:hAnsi="Arial"/>
          <w:sz w:val="20"/>
          <w:szCs w:val="20"/>
          <w:shd w:val="clear" w:color="auto" w:fill="FFFFFF"/>
          <w:lang w:val="en-US"/>
        </w:rPr>
        <w:t xml:space="preserve"> SLR</w:t>
      </w:r>
      <w:r w:rsidRPr="00842E2B">
        <w:rPr>
          <w:rFonts w:ascii="Arial" w:hAnsi="Arial"/>
          <w:sz w:val="20"/>
          <w:szCs w:val="20"/>
          <w:shd w:val="clear" w:color="auto" w:fill="FFFFFF"/>
        </w:rPr>
        <w:t>.</w:t>
      </w:r>
    </w:p>
    <w:p w14:paraId="6B036A42" w14:textId="32F275DF" w:rsidR="00AB42DF" w:rsidRDefault="00AB42DF" w:rsidP="00AB42DF">
      <w:pPr>
        <w:spacing w:after="0" w:line="360" w:lineRule="auto"/>
        <w:jc w:val="both"/>
        <w:rPr>
          <w:rFonts w:ascii="Times New Roman" w:hAnsi="Times New Roman"/>
        </w:rPr>
      </w:pPr>
      <w:proofErr w:type="spellStart"/>
      <w:r>
        <w:rPr>
          <w:rFonts w:ascii="Times New Roman" w:hAnsi="Times New Roman"/>
        </w:rPr>
        <w:t>Tabel</w:t>
      </w:r>
      <w:proofErr w:type="spellEnd"/>
      <w:r>
        <w:rPr>
          <w:rFonts w:ascii="Times New Roman" w:hAnsi="Times New Roman"/>
        </w:rPr>
        <w:t xml:space="preserve"> </w:t>
      </w:r>
      <w:r>
        <w:rPr>
          <w:rFonts w:ascii="Times New Roman" w:hAnsi="Times New Roman"/>
        </w:rPr>
        <w:t>1</w:t>
      </w:r>
      <w:r>
        <w:rPr>
          <w:rFonts w:ascii="Times New Roman" w:hAnsi="Times New Roman"/>
        </w:rPr>
        <w:t xml:space="preserve">. Hasil MSI data </w:t>
      </w:r>
      <w:proofErr w:type="spellStart"/>
      <w:r>
        <w:rPr>
          <w:rFonts w:ascii="Times New Roman" w:hAnsi="Times New Roman"/>
        </w:rPr>
        <w:t>angket</w:t>
      </w:r>
      <w:proofErr w:type="spellEnd"/>
      <w:r>
        <w:rPr>
          <w:rFonts w:ascii="Times New Roman" w:hAnsi="Times New Roman"/>
        </w:rPr>
        <w:t xml:space="preserve"> </w:t>
      </w:r>
      <w:proofErr w:type="spellStart"/>
      <w:r>
        <w:rPr>
          <w:rFonts w:ascii="Times New Roman" w:hAnsi="Times New Roman"/>
        </w:rPr>
        <w:t>kemandirian</w:t>
      </w:r>
      <w:proofErr w:type="spellEnd"/>
      <w:r>
        <w:rPr>
          <w:rFonts w:ascii="Times New Roman" w:hAnsi="Times New Roman"/>
        </w:rPr>
        <w:t xml:space="preserve"> </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
        <w:gridCol w:w="1789"/>
        <w:gridCol w:w="2069"/>
        <w:gridCol w:w="944"/>
        <w:gridCol w:w="1793"/>
        <w:gridCol w:w="2788"/>
      </w:tblGrid>
      <w:tr w:rsidR="00B349C9" w:rsidRPr="00B349C9" w14:paraId="4E1269E5" w14:textId="41A392BC" w:rsidTr="00B349C9">
        <w:trPr>
          <w:trHeight w:val="263"/>
          <w:jc w:val="center"/>
        </w:trPr>
        <w:tc>
          <w:tcPr>
            <w:tcW w:w="472" w:type="dxa"/>
          </w:tcPr>
          <w:p w14:paraId="731B1675" w14:textId="3552C2AD" w:rsidR="00B349C9" w:rsidRPr="00B349C9" w:rsidRDefault="00B349C9" w:rsidP="00B349C9">
            <w:pPr>
              <w:spacing w:after="0" w:line="240" w:lineRule="auto"/>
              <w:jc w:val="right"/>
              <w:rPr>
                <w:rFonts w:ascii="Arial" w:eastAsia="Times New Roman" w:hAnsi="Arial" w:cs="Arial"/>
                <w:sz w:val="20"/>
                <w:szCs w:val="20"/>
                <w:lang w:val="en-ID" w:eastAsia="en-ID"/>
              </w:rPr>
            </w:pPr>
            <w:r w:rsidRPr="00B349C9">
              <w:rPr>
                <w:rFonts w:ascii="Arial" w:eastAsia="Times New Roman" w:hAnsi="Arial" w:cs="Arial"/>
                <w:sz w:val="20"/>
                <w:szCs w:val="20"/>
                <w:lang w:val="en-ID" w:eastAsia="en-ID"/>
              </w:rPr>
              <w:t>No</w:t>
            </w:r>
          </w:p>
        </w:tc>
        <w:tc>
          <w:tcPr>
            <w:tcW w:w="1789" w:type="dxa"/>
          </w:tcPr>
          <w:p w14:paraId="71398DAC" w14:textId="2FFDBF65" w:rsidR="00B349C9" w:rsidRPr="00B349C9" w:rsidRDefault="00B349C9" w:rsidP="00B349C9">
            <w:pPr>
              <w:spacing w:after="0" w:line="240" w:lineRule="auto"/>
              <w:jc w:val="center"/>
              <w:rPr>
                <w:rFonts w:ascii="Arial" w:eastAsia="Times New Roman" w:hAnsi="Arial" w:cs="Arial"/>
                <w:sz w:val="20"/>
                <w:szCs w:val="20"/>
                <w:lang w:val="en-ID" w:eastAsia="en-ID"/>
              </w:rPr>
            </w:pPr>
            <w:proofErr w:type="spellStart"/>
            <w:r w:rsidRPr="00B349C9">
              <w:rPr>
                <w:rFonts w:ascii="Arial" w:eastAsia="Times New Roman" w:hAnsi="Arial" w:cs="Arial"/>
                <w:sz w:val="20"/>
                <w:szCs w:val="20"/>
                <w:lang w:val="en-ID" w:eastAsia="en-ID"/>
              </w:rPr>
              <w:t>Mahasiswa</w:t>
            </w:r>
            <w:proofErr w:type="spellEnd"/>
          </w:p>
        </w:tc>
        <w:tc>
          <w:tcPr>
            <w:tcW w:w="2069" w:type="dxa"/>
            <w:shd w:val="clear" w:color="auto" w:fill="auto"/>
            <w:noWrap/>
            <w:vAlign w:val="bottom"/>
          </w:tcPr>
          <w:p w14:paraId="47FCF366" w14:textId="5EA9A4F7" w:rsidR="00B349C9" w:rsidRPr="00B349C9" w:rsidRDefault="00B349C9" w:rsidP="00B349C9">
            <w:pPr>
              <w:spacing w:after="0" w:line="240" w:lineRule="auto"/>
              <w:jc w:val="center"/>
              <w:rPr>
                <w:rFonts w:ascii="Arial" w:eastAsia="Times New Roman" w:hAnsi="Arial" w:cs="Arial"/>
                <w:sz w:val="20"/>
                <w:szCs w:val="20"/>
                <w:lang w:val="en-ID" w:eastAsia="en-ID"/>
              </w:rPr>
            </w:pPr>
            <w:r w:rsidRPr="00B349C9">
              <w:rPr>
                <w:rFonts w:ascii="Arial" w:eastAsia="Times New Roman" w:hAnsi="Arial" w:cs="Arial"/>
                <w:sz w:val="20"/>
                <w:szCs w:val="20"/>
                <w:lang w:val="en-ID" w:eastAsia="en-ID"/>
              </w:rPr>
              <w:t xml:space="preserve">Nilai </w:t>
            </w:r>
            <w:proofErr w:type="spellStart"/>
            <w:r w:rsidRPr="00B349C9">
              <w:rPr>
                <w:rFonts w:ascii="Arial" w:eastAsia="Times New Roman" w:hAnsi="Arial" w:cs="Arial"/>
                <w:color w:val="000000"/>
                <w:sz w:val="20"/>
                <w:szCs w:val="20"/>
              </w:rPr>
              <w:t>Succesive</w:t>
            </w:r>
            <w:proofErr w:type="spellEnd"/>
            <w:r w:rsidRPr="00B349C9">
              <w:rPr>
                <w:rFonts w:ascii="Arial" w:eastAsia="Times New Roman" w:hAnsi="Arial" w:cs="Arial"/>
                <w:color w:val="000000"/>
                <w:sz w:val="20"/>
                <w:szCs w:val="20"/>
              </w:rPr>
              <w:t xml:space="preserve"> Interval</w:t>
            </w:r>
          </w:p>
        </w:tc>
        <w:tc>
          <w:tcPr>
            <w:tcW w:w="944" w:type="dxa"/>
          </w:tcPr>
          <w:p w14:paraId="67B0AF75" w14:textId="602FB18C" w:rsidR="00B349C9" w:rsidRPr="00B349C9" w:rsidRDefault="00B349C9" w:rsidP="00B349C9">
            <w:pPr>
              <w:spacing w:after="0" w:line="240" w:lineRule="auto"/>
              <w:rPr>
                <w:rFonts w:ascii="Arial" w:eastAsia="Times New Roman" w:hAnsi="Arial" w:cs="Arial"/>
                <w:sz w:val="20"/>
                <w:szCs w:val="20"/>
                <w:lang w:val="en-ID" w:eastAsia="en-ID"/>
              </w:rPr>
            </w:pPr>
            <w:r w:rsidRPr="00B349C9">
              <w:rPr>
                <w:rFonts w:ascii="Arial" w:eastAsia="Times New Roman" w:hAnsi="Arial" w:cs="Arial"/>
                <w:sz w:val="20"/>
                <w:szCs w:val="20"/>
                <w:lang w:val="en-ID" w:eastAsia="en-ID"/>
              </w:rPr>
              <w:t>No</w:t>
            </w:r>
          </w:p>
        </w:tc>
        <w:tc>
          <w:tcPr>
            <w:tcW w:w="1793" w:type="dxa"/>
          </w:tcPr>
          <w:p w14:paraId="6A1526DD" w14:textId="20BB3E8C" w:rsidR="00B349C9" w:rsidRPr="00B349C9" w:rsidRDefault="00B349C9" w:rsidP="00B349C9">
            <w:pPr>
              <w:spacing w:after="0" w:line="240" w:lineRule="auto"/>
              <w:jc w:val="center"/>
              <w:rPr>
                <w:rFonts w:ascii="Arial" w:eastAsia="Times New Roman" w:hAnsi="Arial" w:cs="Arial"/>
                <w:sz w:val="20"/>
                <w:szCs w:val="20"/>
                <w:lang w:val="en-ID" w:eastAsia="en-ID"/>
              </w:rPr>
            </w:pPr>
            <w:proofErr w:type="spellStart"/>
            <w:r w:rsidRPr="00B349C9">
              <w:rPr>
                <w:rFonts w:ascii="Arial" w:eastAsia="Times New Roman" w:hAnsi="Arial" w:cs="Arial"/>
                <w:sz w:val="20"/>
                <w:szCs w:val="20"/>
                <w:lang w:val="en-ID" w:eastAsia="en-ID"/>
              </w:rPr>
              <w:t>Mahasiswa</w:t>
            </w:r>
            <w:proofErr w:type="spellEnd"/>
          </w:p>
        </w:tc>
        <w:tc>
          <w:tcPr>
            <w:tcW w:w="2788" w:type="dxa"/>
            <w:vAlign w:val="bottom"/>
          </w:tcPr>
          <w:p w14:paraId="3B411994" w14:textId="2D2A7E16" w:rsidR="00B349C9" w:rsidRPr="00B349C9" w:rsidRDefault="00B349C9" w:rsidP="00B349C9">
            <w:pPr>
              <w:spacing w:after="0" w:line="240" w:lineRule="auto"/>
              <w:jc w:val="center"/>
              <w:rPr>
                <w:rFonts w:ascii="Arial" w:eastAsia="Times New Roman" w:hAnsi="Arial" w:cs="Arial"/>
                <w:sz w:val="20"/>
                <w:szCs w:val="20"/>
                <w:lang w:val="en-ID" w:eastAsia="en-ID"/>
              </w:rPr>
            </w:pPr>
            <w:r w:rsidRPr="00B349C9">
              <w:rPr>
                <w:rFonts w:ascii="Arial" w:eastAsia="Times New Roman" w:hAnsi="Arial" w:cs="Arial"/>
                <w:sz w:val="20"/>
                <w:szCs w:val="20"/>
                <w:lang w:val="en-ID" w:eastAsia="en-ID"/>
              </w:rPr>
              <w:t xml:space="preserve">Nilai </w:t>
            </w:r>
            <w:proofErr w:type="spellStart"/>
            <w:r w:rsidRPr="00B349C9">
              <w:rPr>
                <w:rFonts w:ascii="Arial" w:eastAsia="Times New Roman" w:hAnsi="Arial" w:cs="Arial"/>
                <w:color w:val="000000"/>
                <w:sz w:val="20"/>
                <w:szCs w:val="20"/>
              </w:rPr>
              <w:t>Succesive</w:t>
            </w:r>
            <w:proofErr w:type="spellEnd"/>
            <w:r w:rsidRPr="00B349C9">
              <w:rPr>
                <w:rFonts w:ascii="Arial" w:eastAsia="Times New Roman" w:hAnsi="Arial" w:cs="Arial"/>
                <w:color w:val="000000"/>
                <w:sz w:val="20"/>
                <w:szCs w:val="20"/>
              </w:rPr>
              <w:t xml:space="preserve"> Interval</w:t>
            </w:r>
          </w:p>
        </w:tc>
      </w:tr>
      <w:tr w:rsidR="00B349C9" w:rsidRPr="00B349C9" w14:paraId="7A2ED208" w14:textId="4B7F1017" w:rsidTr="00B349C9">
        <w:trPr>
          <w:trHeight w:val="263"/>
          <w:jc w:val="center"/>
        </w:trPr>
        <w:tc>
          <w:tcPr>
            <w:tcW w:w="472" w:type="dxa"/>
          </w:tcPr>
          <w:p w14:paraId="580D2F91" w14:textId="393E401D" w:rsidR="00B349C9" w:rsidRPr="00B349C9" w:rsidRDefault="00B349C9" w:rsidP="00B349C9">
            <w:pPr>
              <w:spacing w:after="0" w:line="240" w:lineRule="auto"/>
              <w:jc w:val="right"/>
              <w:rPr>
                <w:rFonts w:ascii="Arial" w:eastAsia="Times New Roman" w:hAnsi="Arial" w:cs="Arial"/>
                <w:sz w:val="20"/>
                <w:szCs w:val="20"/>
                <w:lang w:val="en-ID" w:eastAsia="en-ID"/>
              </w:rPr>
            </w:pPr>
            <w:r w:rsidRPr="00B349C9">
              <w:rPr>
                <w:rFonts w:ascii="Arial" w:eastAsia="Times New Roman" w:hAnsi="Arial" w:cs="Arial"/>
                <w:sz w:val="20"/>
                <w:szCs w:val="20"/>
                <w:lang w:val="en-ID" w:eastAsia="en-ID"/>
              </w:rPr>
              <w:t>1</w:t>
            </w:r>
          </w:p>
        </w:tc>
        <w:tc>
          <w:tcPr>
            <w:tcW w:w="1789" w:type="dxa"/>
          </w:tcPr>
          <w:p w14:paraId="392E3AEB" w14:textId="7DE46586" w:rsidR="00B349C9" w:rsidRPr="00B349C9" w:rsidRDefault="00B349C9" w:rsidP="00B349C9">
            <w:pPr>
              <w:spacing w:after="0" w:line="240" w:lineRule="auto"/>
              <w:ind w:right="505"/>
              <w:rPr>
                <w:rFonts w:ascii="Arial" w:eastAsia="Times New Roman" w:hAnsi="Arial" w:cs="Arial"/>
                <w:sz w:val="20"/>
                <w:szCs w:val="20"/>
                <w:lang w:val="en-ID" w:eastAsia="en-ID"/>
              </w:rPr>
            </w:pPr>
            <w:r>
              <w:rPr>
                <w:rFonts w:ascii="Arial" w:eastAsia="Times New Roman" w:hAnsi="Arial" w:cs="Arial"/>
                <w:sz w:val="20"/>
                <w:szCs w:val="20"/>
                <w:lang w:val="en-ID" w:eastAsia="en-ID"/>
              </w:rPr>
              <w:t xml:space="preserve">        </w:t>
            </w:r>
            <w:r w:rsidR="007F4F86">
              <w:rPr>
                <w:rFonts w:ascii="Arial" w:eastAsia="Times New Roman" w:hAnsi="Arial" w:cs="Arial"/>
                <w:sz w:val="20"/>
                <w:szCs w:val="20"/>
                <w:lang w:val="en-ID" w:eastAsia="en-ID"/>
              </w:rPr>
              <w:t xml:space="preserve">    </w:t>
            </w:r>
            <w:r>
              <w:rPr>
                <w:rFonts w:ascii="Arial" w:eastAsia="Times New Roman" w:hAnsi="Arial" w:cs="Arial"/>
                <w:sz w:val="20"/>
                <w:szCs w:val="20"/>
                <w:lang w:val="en-ID" w:eastAsia="en-ID"/>
              </w:rPr>
              <w:t xml:space="preserve">  </w:t>
            </w:r>
            <w:r w:rsidRPr="00B349C9">
              <w:rPr>
                <w:rFonts w:ascii="Arial" w:eastAsia="Times New Roman" w:hAnsi="Arial" w:cs="Arial"/>
                <w:sz w:val="20"/>
                <w:szCs w:val="20"/>
                <w:lang w:val="en-ID" w:eastAsia="en-ID"/>
              </w:rPr>
              <w:t>S1</w:t>
            </w:r>
          </w:p>
        </w:tc>
        <w:tc>
          <w:tcPr>
            <w:tcW w:w="2069" w:type="dxa"/>
            <w:shd w:val="clear" w:color="auto" w:fill="auto"/>
            <w:noWrap/>
            <w:vAlign w:val="bottom"/>
            <w:hideMark/>
          </w:tcPr>
          <w:p w14:paraId="50AC39B6" w14:textId="487E87D8" w:rsidR="00B349C9" w:rsidRPr="00AB42DF" w:rsidRDefault="00B349C9" w:rsidP="00B349C9">
            <w:pPr>
              <w:spacing w:after="0" w:line="240" w:lineRule="auto"/>
              <w:ind w:right="505"/>
              <w:jc w:val="right"/>
              <w:rPr>
                <w:rFonts w:ascii="Arial" w:eastAsia="Times New Roman" w:hAnsi="Arial" w:cs="Arial"/>
                <w:sz w:val="20"/>
                <w:szCs w:val="20"/>
                <w:lang w:val="en-ID" w:eastAsia="en-ID"/>
              </w:rPr>
            </w:pPr>
            <w:r w:rsidRPr="00AB42DF">
              <w:rPr>
                <w:rFonts w:ascii="Arial" w:eastAsia="Times New Roman" w:hAnsi="Arial" w:cs="Arial"/>
                <w:sz w:val="20"/>
                <w:szCs w:val="20"/>
                <w:lang w:val="en-ID" w:eastAsia="en-ID"/>
              </w:rPr>
              <w:t>67,484</w:t>
            </w:r>
          </w:p>
        </w:tc>
        <w:tc>
          <w:tcPr>
            <w:tcW w:w="944" w:type="dxa"/>
          </w:tcPr>
          <w:p w14:paraId="67D4D203" w14:textId="1E57B85E" w:rsidR="00B349C9" w:rsidRPr="00B349C9" w:rsidRDefault="00B349C9" w:rsidP="00B349C9">
            <w:pPr>
              <w:spacing w:after="0" w:line="240" w:lineRule="auto"/>
              <w:ind w:right="505"/>
              <w:rPr>
                <w:rFonts w:ascii="Arial" w:eastAsia="Times New Roman" w:hAnsi="Arial" w:cs="Arial"/>
                <w:sz w:val="20"/>
                <w:szCs w:val="20"/>
                <w:lang w:val="en-ID" w:eastAsia="en-ID"/>
              </w:rPr>
            </w:pPr>
            <w:r w:rsidRPr="00B349C9">
              <w:rPr>
                <w:rFonts w:ascii="Arial" w:eastAsia="Times New Roman" w:hAnsi="Arial" w:cs="Arial"/>
                <w:sz w:val="20"/>
                <w:szCs w:val="20"/>
                <w:lang w:val="en-ID" w:eastAsia="en-ID"/>
              </w:rPr>
              <w:t>16</w:t>
            </w:r>
          </w:p>
        </w:tc>
        <w:tc>
          <w:tcPr>
            <w:tcW w:w="1793" w:type="dxa"/>
          </w:tcPr>
          <w:p w14:paraId="1564C46E" w14:textId="2648AB11" w:rsidR="00B349C9" w:rsidRPr="00B349C9" w:rsidRDefault="00B349C9" w:rsidP="00B349C9">
            <w:pPr>
              <w:spacing w:after="0" w:line="240" w:lineRule="auto"/>
              <w:ind w:right="505"/>
              <w:jc w:val="right"/>
              <w:rPr>
                <w:rFonts w:ascii="Arial" w:eastAsia="Times New Roman" w:hAnsi="Arial" w:cs="Arial"/>
                <w:sz w:val="20"/>
                <w:szCs w:val="20"/>
                <w:lang w:val="en-ID" w:eastAsia="en-ID"/>
              </w:rPr>
            </w:pPr>
            <w:r w:rsidRPr="00B349C9">
              <w:rPr>
                <w:rFonts w:ascii="Arial" w:eastAsia="Times New Roman" w:hAnsi="Arial" w:cs="Arial"/>
                <w:sz w:val="20"/>
                <w:szCs w:val="20"/>
                <w:lang w:val="en-ID" w:eastAsia="en-ID"/>
              </w:rPr>
              <w:t>S16</w:t>
            </w:r>
          </w:p>
        </w:tc>
        <w:tc>
          <w:tcPr>
            <w:tcW w:w="2788" w:type="dxa"/>
            <w:vAlign w:val="bottom"/>
          </w:tcPr>
          <w:p w14:paraId="64992D93" w14:textId="4CD77880" w:rsidR="00B349C9" w:rsidRPr="00B349C9" w:rsidRDefault="00B349C9" w:rsidP="00B349C9">
            <w:pPr>
              <w:spacing w:after="0" w:line="240" w:lineRule="auto"/>
              <w:ind w:right="505"/>
              <w:jc w:val="right"/>
              <w:rPr>
                <w:rFonts w:ascii="Arial" w:eastAsia="Times New Roman" w:hAnsi="Arial" w:cs="Arial"/>
                <w:sz w:val="20"/>
                <w:szCs w:val="20"/>
                <w:lang w:val="en-ID" w:eastAsia="en-ID"/>
              </w:rPr>
            </w:pPr>
            <w:r w:rsidRPr="00AB42DF">
              <w:rPr>
                <w:rFonts w:ascii="Arial" w:eastAsia="Times New Roman" w:hAnsi="Arial" w:cs="Arial"/>
                <w:sz w:val="20"/>
                <w:szCs w:val="20"/>
                <w:lang w:val="en-ID" w:eastAsia="en-ID"/>
              </w:rPr>
              <w:t>42,360</w:t>
            </w:r>
          </w:p>
        </w:tc>
      </w:tr>
      <w:tr w:rsidR="00B349C9" w:rsidRPr="00B349C9" w14:paraId="36E38094" w14:textId="63765DD5" w:rsidTr="00B349C9">
        <w:trPr>
          <w:trHeight w:val="263"/>
          <w:jc w:val="center"/>
        </w:trPr>
        <w:tc>
          <w:tcPr>
            <w:tcW w:w="472" w:type="dxa"/>
          </w:tcPr>
          <w:p w14:paraId="0B4D1B3F" w14:textId="242E6231" w:rsidR="00B349C9" w:rsidRPr="00B349C9" w:rsidRDefault="00B349C9" w:rsidP="00B349C9">
            <w:pPr>
              <w:spacing w:after="0" w:line="240" w:lineRule="auto"/>
              <w:jc w:val="right"/>
              <w:rPr>
                <w:rFonts w:ascii="Arial" w:eastAsia="Times New Roman" w:hAnsi="Arial" w:cs="Arial"/>
                <w:sz w:val="20"/>
                <w:szCs w:val="20"/>
                <w:lang w:val="en-ID" w:eastAsia="en-ID"/>
              </w:rPr>
            </w:pPr>
            <w:r w:rsidRPr="00B349C9">
              <w:rPr>
                <w:rFonts w:ascii="Arial" w:eastAsia="Times New Roman" w:hAnsi="Arial" w:cs="Arial"/>
                <w:sz w:val="20"/>
                <w:szCs w:val="20"/>
                <w:lang w:val="en-ID" w:eastAsia="en-ID"/>
              </w:rPr>
              <w:t>2</w:t>
            </w:r>
          </w:p>
        </w:tc>
        <w:tc>
          <w:tcPr>
            <w:tcW w:w="1789" w:type="dxa"/>
          </w:tcPr>
          <w:p w14:paraId="66FB6525" w14:textId="484B541A" w:rsidR="00B349C9" w:rsidRPr="00B349C9" w:rsidRDefault="00B349C9" w:rsidP="00B349C9">
            <w:pPr>
              <w:spacing w:after="0" w:line="240" w:lineRule="auto"/>
              <w:ind w:right="505"/>
              <w:jc w:val="right"/>
              <w:rPr>
                <w:rFonts w:ascii="Arial" w:eastAsia="Times New Roman" w:hAnsi="Arial" w:cs="Arial"/>
                <w:sz w:val="20"/>
                <w:szCs w:val="20"/>
                <w:lang w:val="en-ID" w:eastAsia="en-ID"/>
              </w:rPr>
            </w:pPr>
            <w:r w:rsidRPr="00B349C9">
              <w:rPr>
                <w:rFonts w:ascii="Arial" w:eastAsia="Times New Roman" w:hAnsi="Arial" w:cs="Arial"/>
                <w:sz w:val="20"/>
                <w:szCs w:val="20"/>
                <w:lang w:val="en-ID" w:eastAsia="en-ID"/>
              </w:rPr>
              <w:t>S2</w:t>
            </w:r>
          </w:p>
        </w:tc>
        <w:tc>
          <w:tcPr>
            <w:tcW w:w="2069" w:type="dxa"/>
            <w:shd w:val="clear" w:color="auto" w:fill="auto"/>
            <w:noWrap/>
            <w:vAlign w:val="bottom"/>
            <w:hideMark/>
          </w:tcPr>
          <w:p w14:paraId="713C71B7" w14:textId="3D970DDB" w:rsidR="00B349C9" w:rsidRPr="00AB42DF" w:rsidRDefault="00B349C9" w:rsidP="00B349C9">
            <w:pPr>
              <w:spacing w:after="0" w:line="240" w:lineRule="auto"/>
              <w:ind w:right="505"/>
              <w:jc w:val="right"/>
              <w:rPr>
                <w:rFonts w:ascii="Arial" w:eastAsia="Times New Roman" w:hAnsi="Arial" w:cs="Arial"/>
                <w:sz w:val="20"/>
                <w:szCs w:val="20"/>
                <w:lang w:val="en-ID" w:eastAsia="en-ID"/>
              </w:rPr>
            </w:pPr>
            <w:r w:rsidRPr="00AB42DF">
              <w:rPr>
                <w:rFonts w:ascii="Arial" w:eastAsia="Times New Roman" w:hAnsi="Arial" w:cs="Arial"/>
                <w:sz w:val="20"/>
                <w:szCs w:val="20"/>
                <w:lang w:val="en-ID" w:eastAsia="en-ID"/>
              </w:rPr>
              <w:t>64,765</w:t>
            </w:r>
          </w:p>
        </w:tc>
        <w:tc>
          <w:tcPr>
            <w:tcW w:w="944" w:type="dxa"/>
          </w:tcPr>
          <w:p w14:paraId="3EDFA0F2" w14:textId="0136B1BA" w:rsidR="00B349C9" w:rsidRPr="00B349C9" w:rsidRDefault="00B349C9" w:rsidP="00B349C9">
            <w:pPr>
              <w:spacing w:after="0" w:line="240" w:lineRule="auto"/>
              <w:ind w:right="505"/>
              <w:rPr>
                <w:rFonts w:ascii="Arial" w:eastAsia="Times New Roman" w:hAnsi="Arial" w:cs="Arial"/>
                <w:sz w:val="20"/>
                <w:szCs w:val="20"/>
                <w:lang w:val="en-ID" w:eastAsia="en-ID"/>
              </w:rPr>
            </w:pPr>
            <w:r w:rsidRPr="00B349C9">
              <w:rPr>
                <w:rFonts w:ascii="Arial" w:eastAsia="Times New Roman" w:hAnsi="Arial" w:cs="Arial"/>
                <w:sz w:val="20"/>
                <w:szCs w:val="20"/>
                <w:lang w:val="en-ID" w:eastAsia="en-ID"/>
              </w:rPr>
              <w:t>17</w:t>
            </w:r>
          </w:p>
        </w:tc>
        <w:tc>
          <w:tcPr>
            <w:tcW w:w="1793" w:type="dxa"/>
          </w:tcPr>
          <w:p w14:paraId="3735C958" w14:textId="2A4CDD46" w:rsidR="00B349C9" w:rsidRPr="00B349C9" w:rsidRDefault="00B349C9" w:rsidP="00B349C9">
            <w:pPr>
              <w:spacing w:after="0" w:line="240" w:lineRule="auto"/>
              <w:ind w:right="505"/>
              <w:jc w:val="right"/>
              <w:rPr>
                <w:rFonts w:ascii="Arial" w:eastAsia="Times New Roman" w:hAnsi="Arial" w:cs="Arial"/>
                <w:sz w:val="20"/>
                <w:szCs w:val="20"/>
                <w:lang w:val="en-ID" w:eastAsia="en-ID"/>
              </w:rPr>
            </w:pPr>
            <w:r w:rsidRPr="00B349C9">
              <w:rPr>
                <w:rFonts w:ascii="Arial" w:eastAsia="Times New Roman" w:hAnsi="Arial" w:cs="Arial"/>
                <w:sz w:val="20"/>
                <w:szCs w:val="20"/>
                <w:lang w:val="en-ID" w:eastAsia="en-ID"/>
              </w:rPr>
              <w:t>S17</w:t>
            </w:r>
          </w:p>
        </w:tc>
        <w:tc>
          <w:tcPr>
            <w:tcW w:w="2788" w:type="dxa"/>
            <w:vAlign w:val="bottom"/>
          </w:tcPr>
          <w:p w14:paraId="4EFA90C4" w14:textId="61D1A2D1" w:rsidR="00B349C9" w:rsidRPr="00B349C9" w:rsidRDefault="00B349C9" w:rsidP="00B349C9">
            <w:pPr>
              <w:spacing w:after="0" w:line="240" w:lineRule="auto"/>
              <w:ind w:right="505"/>
              <w:jc w:val="right"/>
              <w:rPr>
                <w:rFonts w:ascii="Arial" w:eastAsia="Times New Roman" w:hAnsi="Arial" w:cs="Arial"/>
                <w:sz w:val="20"/>
                <w:szCs w:val="20"/>
                <w:lang w:val="en-ID" w:eastAsia="en-ID"/>
              </w:rPr>
            </w:pPr>
            <w:r w:rsidRPr="00AB42DF">
              <w:rPr>
                <w:rFonts w:ascii="Arial" w:eastAsia="Times New Roman" w:hAnsi="Arial" w:cs="Arial"/>
                <w:sz w:val="20"/>
                <w:szCs w:val="20"/>
                <w:lang w:val="en-ID" w:eastAsia="en-ID"/>
              </w:rPr>
              <w:t>42,360</w:t>
            </w:r>
          </w:p>
        </w:tc>
      </w:tr>
      <w:tr w:rsidR="00B349C9" w:rsidRPr="00B349C9" w14:paraId="35273817" w14:textId="7D90879D" w:rsidTr="00B349C9">
        <w:trPr>
          <w:trHeight w:val="263"/>
          <w:jc w:val="center"/>
        </w:trPr>
        <w:tc>
          <w:tcPr>
            <w:tcW w:w="472" w:type="dxa"/>
          </w:tcPr>
          <w:p w14:paraId="2ABDE211" w14:textId="2279BA7C" w:rsidR="00B349C9" w:rsidRPr="00B349C9" w:rsidRDefault="00B349C9" w:rsidP="00B349C9">
            <w:pPr>
              <w:spacing w:after="0" w:line="240" w:lineRule="auto"/>
              <w:jc w:val="right"/>
              <w:rPr>
                <w:rFonts w:ascii="Arial" w:eastAsia="Times New Roman" w:hAnsi="Arial" w:cs="Arial"/>
                <w:sz w:val="20"/>
                <w:szCs w:val="20"/>
                <w:lang w:val="en-ID" w:eastAsia="en-ID"/>
              </w:rPr>
            </w:pPr>
            <w:r w:rsidRPr="00B349C9">
              <w:rPr>
                <w:rFonts w:ascii="Arial" w:eastAsia="Times New Roman" w:hAnsi="Arial" w:cs="Arial"/>
                <w:sz w:val="20"/>
                <w:szCs w:val="20"/>
                <w:lang w:val="en-ID" w:eastAsia="en-ID"/>
              </w:rPr>
              <w:t>3</w:t>
            </w:r>
          </w:p>
        </w:tc>
        <w:tc>
          <w:tcPr>
            <w:tcW w:w="1789" w:type="dxa"/>
          </w:tcPr>
          <w:p w14:paraId="7F2FD1DD" w14:textId="4C8B3AFF" w:rsidR="00B349C9" w:rsidRPr="00B349C9" w:rsidRDefault="00B349C9" w:rsidP="00B349C9">
            <w:pPr>
              <w:spacing w:after="0" w:line="240" w:lineRule="auto"/>
              <w:ind w:right="505"/>
              <w:jc w:val="right"/>
              <w:rPr>
                <w:rFonts w:ascii="Arial" w:eastAsia="Times New Roman" w:hAnsi="Arial" w:cs="Arial"/>
                <w:sz w:val="20"/>
                <w:szCs w:val="20"/>
                <w:lang w:val="en-ID" w:eastAsia="en-ID"/>
              </w:rPr>
            </w:pPr>
            <w:r w:rsidRPr="00B349C9">
              <w:rPr>
                <w:rFonts w:ascii="Arial" w:eastAsia="Times New Roman" w:hAnsi="Arial" w:cs="Arial"/>
                <w:sz w:val="20"/>
                <w:szCs w:val="20"/>
                <w:lang w:val="en-ID" w:eastAsia="en-ID"/>
              </w:rPr>
              <w:t>S3</w:t>
            </w:r>
          </w:p>
        </w:tc>
        <w:tc>
          <w:tcPr>
            <w:tcW w:w="2069" w:type="dxa"/>
            <w:shd w:val="clear" w:color="auto" w:fill="auto"/>
            <w:noWrap/>
            <w:vAlign w:val="bottom"/>
            <w:hideMark/>
          </w:tcPr>
          <w:p w14:paraId="50C8746C" w14:textId="55642D6F" w:rsidR="00B349C9" w:rsidRPr="00AB42DF" w:rsidRDefault="00B349C9" w:rsidP="00B349C9">
            <w:pPr>
              <w:spacing w:after="0" w:line="240" w:lineRule="auto"/>
              <w:ind w:right="505"/>
              <w:jc w:val="right"/>
              <w:rPr>
                <w:rFonts w:ascii="Arial" w:eastAsia="Times New Roman" w:hAnsi="Arial" w:cs="Arial"/>
                <w:sz w:val="20"/>
                <w:szCs w:val="20"/>
                <w:lang w:val="en-ID" w:eastAsia="en-ID"/>
              </w:rPr>
            </w:pPr>
            <w:r w:rsidRPr="00AB42DF">
              <w:rPr>
                <w:rFonts w:ascii="Arial" w:eastAsia="Times New Roman" w:hAnsi="Arial" w:cs="Arial"/>
                <w:sz w:val="20"/>
                <w:szCs w:val="20"/>
                <w:lang w:val="en-ID" w:eastAsia="en-ID"/>
              </w:rPr>
              <w:t>62,958</w:t>
            </w:r>
          </w:p>
        </w:tc>
        <w:tc>
          <w:tcPr>
            <w:tcW w:w="944" w:type="dxa"/>
          </w:tcPr>
          <w:p w14:paraId="1CF8674E" w14:textId="42600FD8" w:rsidR="00B349C9" w:rsidRPr="00B349C9" w:rsidRDefault="00B349C9" w:rsidP="00B349C9">
            <w:pPr>
              <w:spacing w:after="0" w:line="240" w:lineRule="auto"/>
              <w:ind w:right="505"/>
              <w:rPr>
                <w:rFonts w:ascii="Arial" w:eastAsia="Times New Roman" w:hAnsi="Arial" w:cs="Arial"/>
                <w:sz w:val="20"/>
                <w:szCs w:val="20"/>
                <w:lang w:val="en-ID" w:eastAsia="en-ID"/>
              </w:rPr>
            </w:pPr>
            <w:r w:rsidRPr="00B349C9">
              <w:rPr>
                <w:rFonts w:ascii="Arial" w:eastAsia="Times New Roman" w:hAnsi="Arial" w:cs="Arial"/>
                <w:sz w:val="20"/>
                <w:szCs w:val="20"/>
                <w:lang w:val="en-ID" w:eastAsia="en-ID"/>
              </w:rPr>
              <w:t>18</w:t>
            </w:r>
          </w:p>
        </w:tc>
        <w:tc>
          <w:tcPr>
            <w:tcW w:w="1793" w:type="dxa"/>
          </w:tcPr>
          <w:p w14:paraId="52BA195C" w14:textId="7A4CA071" w:rsidR="00B349C9" w:rsidRPr="00B349C9" w:rsidRDefault="00B349C9" w:rsidP="00B349C9">
            <w:pPr>
              <w:spacing w:after="0" w:line="240" w:lineRule="auto"/>
              <w:ind w:right="505"/>
              <w:jc w:val="right"/>
              <w:rPr>
                <w:rFonts w:ascii="Arial" w:eastAsia="Times New Roman" w:hAnsi="Arial" w:cs="Arial"/>
                <w:sz w:val="20"/>
                <w:szCs w:val="20"/>
                <w:lang w:val="en-ID" w:eastAsia="en-ID"/>
              </w:rPr>
            </w:pPr>
            <w:r w:rsidRPr="00B349C9">
              <w:rPr>
                <w:rFonts w:ascii="Arial" w:eastAsia="Times New Roman" w:hAnsi="Arial" w:cs="Arial"/>
                <w:sz w:val="20"/>
                <w:szCs w:val="20"/>
                <w:lang w:val="en-ID" w:eastAsia="en-ID"/>
              </w:rPr>
              <w:t>S18</w:t>
            </w:r>
          </w:p>
        </w:tc>
        <w:tc>
          <w:tcPr>
            <w:tcW w:w="2788" w:type="dxa"/>
            <w:vAlign w:val="bottom"/>
          </w:tcPr>
          <w:p w14:paraId="2CAF9F20" w14:textId="68B3FA1F" w:rsidR="00B349C9" w:rsidRPr="00B349C9" w:rsidRDefault="00B349C9" w:rsidP="00B349C9">
            <w:pPr>
              <w:spacing w:after="0" w:line="240" w:lineRule="auto"/>
              <w:ind w:right="505"/>
              <w:jc w:val="right"/>
              <w:rPr>
                <w:rFonts w:ascii="Arial" w:eastAsia="Times New Roman" w:hAnsi="Arial" w:cs="Arial"/>
                <w:sz w:val="20"/>
                <w:szCs w:val="20"/>
                <w:lang w:val="en-ID" w:eastAsia="en-ID"/>
              </w:rPr>
            </w:pPr>
            <w:r w:rsidRPr="00AB42DF">
              <w:rPr>
                <w:rFonts w:ascii="Arial" w:eastAsia="Times New Roman" w:hAnsi="Arial" w:cs="Arial"/>
                <w:sz w:val="20"/>
                <w:szCs w:val="20"/>
                <w:lang w:val="en-ID" w:eastAsia="en-ID"/>
              </w:rPr>
              <w:t>34,754</w:t>
            </w:r>
          </w:p>
        </w:tc>
      </w:tr>
      <w:tr w:rsidR="00B349C9" w:rsidRPr="00B349C9" w14:paraId="5079C5B8" w14:textId="687869A9" w:rsidTr="00B349C9">
        <w:trPr>
          <w:trHeight w:val="263"/>
          <w:jc w:val="center"/>
        </w:trPr>
        <w:tc>
          <w:tcPr>
            <w:tcW w:w="472" w:type="dxa"/>
          </w:tcPr>
          <w:p w14:paraId="11759C46" w14:textId="32F3E1DE" w:rsidR="00B349C9" w:rsidRPr="00B349C9" w:rsidRDefault="00B349C9" w:rsidP="00B349C9">
            <w:pPr>
              <w:spacing w:after="0" w:line="240" w:lineRule="auto"/>
              <w:jc w:val="right"/>
              <w:rPr>
                <w:rFonts w:ascii="Arial" w:eastAsia="Times New Roman" w:hAnsi="Arial" w:cs="Arial"/>
                <w:sz w:val="20"/>
                <w:szCs w:val="20"/>
                <w:lang w:val="en-ID" w:eastAsia="en-ID"/>
              </w:rPr>
            </w:pPr>
            <w:r w:rsidRPr="00B349C9">
              <w:rPr>
                <w:rFonts w:ascii="Arial" w:eastAsia="Times New Roman" w:hAnsi="Arial" w:cs="Arial"/>
                <w:sz w:val="20"/>
                <w:szCs w:val="20"/>
                <w:lang w:val="en-ID" w:eastAsia="en-ID"/>
              </w:rPr>
              <w:lastRenderedPageBreak/>
              <w:t>4</w:t>
            </w:r>
          </w:p>
        </w:tc>
        <w:tc>
          <w:tcPr>
            <w:tcW w:w="1789" w:type="dxa"/>
          </w:tcPr>
          <w:p w14:paraId="6AFEB9CF" w14:textId="4BCD0826" w:rsidR="00B349C9" w:rsidRPr="00B349C9" w:rsidRDefault="00B349C9" w:rsidP="00B349C9">
            <w:pPr>
              <w:spacing w:after="0" w:line="240" w:lineRule="auto"/>
              <w:ind w:right="505"/>
              <w:jc w:val="right"/>
              <w:rPr>
                <w:rFonts w:ascii="Arial" w:eastAsia="Times New Roman" w:hAnsi="Arial" w:cs="Arial"/>
                <w:sz w:val="20"/>
                <w:szCs w:val="20"/>
                <w:lang w:val="en-ID" w:eastAsia="en-ID"/>
              </w:rPr>
            </w:pPr>
            <w:r w:rsidRPr="00B349C9">
              <w:rPr>
                <w:rFonts w:ascii="Arial" w:eastAsia="Times New Roman" w:hAnsi="Arial" w:cs="Arial"/>
                <w:sz w:val="20"/>
                <w:szCs w:val="20"/>
                <w:lang w:val="en-ID" w:eastAsia="en-ID"/>
              </w:rPr>
              <w:t>S4</w:t>
            </w:r>
          </w:p>
        </w:tc>
        <w:tc>
          <w:tcPr>
            <w:tcW w:w="2069" w:type="dxa"/>
            <w:shd w:val="clear" w:color="auto" w:fill="auto"/>
            <w:noWrap/>
            <w:vAlign w:val="bottom"/>
            <w:hideMark/>
          </w:tcPr>
          <w:p w14:paraId="3C9F9090" w14:textId="6893039E" w:rsidR="00B349C9" w:rsidRPr="00AB42DF" w:rsidRDefault="00B349C9" w:rsidP="00B349C9">
            <w:pPr>
              <w:spacing w:after="0" w:line="240" w:lineRule="auto"/>
              <w:ind w:right="505"/>
              <w:jc w:val="right"/>
              <w:rPr>
                <w:rFonts w:ascii="Arial" w:eastAsia="Times New Roman" w:hAnsi="Arial" w:cs="Arial"/>
                <w:sz w:val="20"/>
                <w:szCs w:val="20"/>
                <w:lang w:val="en-ID" w:eastAsia="en-ID"/>
              </w:rPr>
            </w:pPr>
            <w:r w:rsidRPr="00AB42DF">
              <w:rPr>
                <w:rFonts w:ascii="Arial" w:eastAsia="Times New Roman" w:hAnsi="Arial" w:cs="Arial"/>
                <w:sz w:val="20"/>
                <w:szCs w:val="20"/>
                <w:lang w:val="en-ID" w:eastAsia="en-ID"/>
              </w:rPr>
              <w:t>64,218</w:t>
            </w:r>
          </w:p>
        </w:tc>
        <w:tc>
          <w:tcPr>
            <w:tcW w:w="944" w:type="dxa"/>
          </w:tcPr>
          <w:p w14:paraId="1034F790" w14:textId="5B8F66D4" w:rsidR="00B349C9" w:rsidRPr="00B349C9" w:rsidRDefault="00B349C9" w:rsidP="00B349C9">
            <w:pPr>
              <w:spacing w:after="0" w:line="240" w:lineRule="auto"/>
              <w:ind w:right="505"/>
              <w:rPr>
                <w:rFonts w:ascii="Arial" w:eastAsia="Times New Roman" w:hAnsi="Arial" w:cs="Arial"/>
                <w:sz w:val="20"/>
                <w:szCs w:val="20"/>
                <w:lang w:val="en-ID" w:eastAsia="en-ID"/>
              </w:rPr>
            </w:pPr>
            <w:r w:rsidRPr="00B349C9">
              <w:rPr>
                <w:rFonts w:ascii="Arial" w:eastAsia="Times New Roman" w:hAnsi="Arial" w:cs="Arial"/>
                <w:sz w:val="20"/>
                <w:szCs w:val="20"/>
                <w:lang w:val="en-ID" w:eastAsia="en-ID"/>
              </w:rPr>
              <w:t>19</w:t>
            </w:r>
          </w:p>
        </w:tc>
        <w:tc>
          <w:tcPr>
            <w:tcW w:w="1793" w:type="dxa"/>
          </w:tcPr>
          <w:p w14:paraId="673277E4" w14:textId="2768BE9D" w:rsidR="00B349C9" w:rsidRPr="00B349C9" w:rsidRDefault="00B349C9" w:rsidP="00B349C9">
            <w:pPr>
              <w:spacing w:after="0" w:line="240" w:lineRule="auto"/>
              <w:ind w:right="505"/>
              <w:jc w:val="right"/>
              <w:rPr>
                <w:rFonts w:ascii="Arial" w:eastAsia="Times New Roman" w:hAnsi="Arial" w:cs="Arial"/>
                <w:sz w:val="20"/>
                <w:szCs w:val="20"/>
                <w:lang w:val="en-ID" w:eastAsia="en-ID"/>
              </w:rPr>
            </w:pPr>
            <w:r w:rsidRPr="00B349C9">
              <w:rPr>
                <w:rFonts w:ascii="Arial" w:eastAsia="Times New Roman" w:hAnsi="Arial" w:cs="Arial"/>
                <w:sz w:val="20"/>
                <w:szCs w:val="20"/>
                <w:lang w:val="en-ID" w:eastAsia="en-ID"/>
              </w:rPr>
              <w:t>S19</w:t>
            </w:r>
          </w:p>
        </w:tc>
        <w:tc>
          <w:tcPr>
            <w:tcW w:w="2788" w:type="dxa"/>
            <w:vAlign w:val="bottom"/>
          </w:tcPr>
          <w:p w14:paraId="6E7A6CD5" w14:textId="78656094" w:rsidR="00B349C9" w:rsidRPr="00B349C9" w:rsidRDefault="00B349C9" w:rsidP="00B349C9">
            <w:pPr>
              <w:spacing w:after="0" w:line="240" w:lineRule="auto"/>
              <w:ind w:right="505"/>
              <w:jc w:val="right"/>
              <w:rPr>
                <w:rFonts w:ascii="Arial" w:eastAsia="Times New Roman" w:hAnsi="Arial" w:cs="Arial"/>
                <w:sz w:val="20"/>
                <w:szCs w:val="20"/>
                <w:lang w:val="en-ID" w:eastAsia="en-ID"/>
              </w:rPr>
            </w:pPr>
            <w:r w:rsidRPr="00AB42DF">
              <w:rPr>
                <w:rFonts w:ascii="Arial" w:eastAsia="Times New Roman" w:hAnsi="Arial" w:cs="Arial"/>
                <w:sz w:val="20"/>
                <w:szCs w:val="20"/>
                <w:lang w:val="en-ID" w:eastAsia="en-ID"/>
              </w:rPr>
              <w:t>42,360</w:t>
            </w:r>
          </w:p>
        </w:tc>
      </w:tr>
      <w:tr w:rsidR="00B349C9" w:rsidRPr="00B349C9" w14:paraId="0AAE6B75" w14:textId="69AE0B8E" w:rsidTr="00B349C9">
        <w:trPr>
          <w:trHeight w:val="263"/>
          <w:jc w:val="center"/>
        </w:trPr>
        <w:tc>
          <w:tcPr>
            <w:tcW w:w="472" w:type="dxa"/>
          </w:tcPr>
          <w:p w14:paraId="5025CEA0" w14:textId="512CCBAD" w:rsidR="00B349C9" w:rsidRPr="00B349C9" w:rsidRDefault="00B349C9" w:rsidP="00B349C9">
            <w:pPr>
              <w:spacing w:after="0" w:line="240" w:lineRule="auto"/>
              <w:jc w:val="right"/>
              <w:rPr>
                <w:rFonts w:ascii="Arial" w:eastAsia="Times New Roman" w:hAnsi="Arial" w:cs="Arial"/>
                <w:sz w:val="20"/>
                <w:szCs w:val="20"/>
                <w:lang w:val="en-ID" w:eastAsia="en-ID"/>
              </w:rPr>
            </w:pPr>
            <w:r w:rsidRPr="00B349C9">
              <w:rPr>
                <w:rFonts w:ascii="Arial" w:eastAsia="Times New Roman" w:hAnsi="Arial" w:cs="Arial"/>
                <w:sz w:val="20"/>
                <w:szCs w:val="20"/>
                <w:lang w:val="en-ID" w:eastAsia="en-ID"/>
              </w:rPr>
              <w:t>5</w:t>
            </w:r>
          </w:p>
        </w:tc>
        <w:tc>
          <w:tcPr>
            <w:tcW w:w="1789" w:type="dxa"/>
          </w:tcPr>
          <w:p w14:paraId="184D0BAF" w14:textId="1A8996EC" w:rsidR="00B349C9" w:rsidRPr="00B349C9" w:rsidRDefault="00B349C9" w:rsidP="00B349C9">
            <w:pPr>
              <w:spacing w:after="0" w:line="240" w:lineRule="auto"/>
              <w:ind w:right="505"/>
              <w:jc w:val="right"/>
              <w:rPr>
                <w:rFonts w:ascii="Arial" w:eastAsia="Times New Roman" w:hAnsi="Arial" w:cs="Arial"/>
                <w:sz w:val="20"/>
                <w:szCs w:val="20"/>
                <w:lang w:val="en-ID" w:eastAsia="en-ID"/>
              </w:rPr>
            </w:pPr>
            <w:r w:rsidRPr="00B349C9">
              <w:rPr>
                <w:rFonts w:ascii="Arial" w:eastAsia="Times New Roman" w:hAnsi="Arial" w:cs="Arial"/>
                <w:sz w:val="20"/>
                <w:szCs w:val="20"/>
                <w:lang w:val="en-ID" w:eastAsia="en-ID"/>
              </w:rPr>
              <w:t>S5</w:t>
            </w:r>
          </w:p>
        </w:tc>
        <w:tc>
          <w:tcPr>
            <w:tcW w:w="2069" w:type="dxa"/>
            <w:shd w:val="clear" w:color="auto" w:fill="auto"/>
            <w:noWrap/>
            <w:vAlign w:val="bottom"/>
            <w:hideMark/>
          </w:tcPr>
          <w:p w14:paraId="6AA302C7" w14:textId="492B2C3D" w:rsidR="00B349C9" w:rsidRPr="00AB42DF" w:rsidRDefault="00B349C9" w:rsidP="00B349C9">
            <w:pPr>
              <w:spacing w:after="0" w:line="240" w:lineRule="auto"/>
              <w:ind w:right="505"/>
              <w:jc w:val="right"/>
              <w:rPr>
                <w:rFonts w:ascii="Arial" w:eastAsia="Times New Roman" w:hAnsi="Arial" w:cs="Arial"/>
                <w:sz w:val="20"/>
                <w:szCs w:val="20"/>
                <w:lang w:val="en-ID" w:eastAsia="en-ID"/>
              </w:rPr>
            </w:pPr>
            <w:r w:rsidRPr="00AB42DF">
              <w:rPr>
                <w:rFonts w:ascii="Arial" w:eastAsia="Times New Roman" w:hAnsi="Arial" w:cs="Arial"/>
                <w:sz w:val="20"/>
                <w:szCs w:val="20"/>
                <w:lang w:val="en-ID" w:eastAsia="en-ID"/>
              </w:rPr>
              <w:t>64,107</w:t>
            </w:r>
          </w:p>
        </w:tc>
        <w:tc>
          <w:tcPr>
            <w:tcW w:w="944" w:type="dxa"/>
          </w:tcPr>
          <w:p w14:paraId="2A19DC8F" w14:textId="6436FBE9" w:rsidR="00B349C9" w:rsidRPr="00B349C9" w:rsidRDefault="00B349C9" w:rsidP="00B349C9">
            <w:pPr>
              <w:spacing w:after="0" w:line="240" w:lineRule="auto"/>
              <w:ind w:right="505"/>
              <w:rPr>
                <w:rFonts w:ascii="Arial" w:eastAsia="Times New Roman" w:hAnsi="Arial" w:cs="Arial"/>
                <w:sz w:val="20"/>
                <w:szCs w:val="20"/>
                <w:lang w:val="en-ID" w:eastAsia="en-ID"/>
              </w:rPr>
            </w:pPr>
            <w:r w:rsidRPr="00B349C9">
              <w:rPr>
                <w:rFonts w:ascii="Arial" w:eastAsia="Times New Roman" w:hAnsi="Arial" w:cs="Arial"/>
                <w:sz w:val="20"/>
                <w:szCs w:val="20"/>
                <w:lang w:val="en-ID" w:eastAsia="en-ID"/>
              </w:rPr>
              <w:t>20</w:t>
            </w:r>
          </w:p>
        </w:tc>
        <w:tc>
          <w:tcPr>
            <w:tcW w:w="1793" w:type="dxa"/>
          </w:tcPr>
          <w:p w14:paraId="0883C6D4" w14:textId="2C6AF416" w:rsidR="00B349C9" w:rsidRPr="00B349C9" w:rsidRDefault="00B349C9" w:rsidP="00B349C9">
            <w:pPr>
              <w:spacing w:after="0" w:line="240" w:lineRule="auto"/>
              <w:ind w:right="505"/>
              <w:jc w:val="right"/>
              <w:rPr>
                <w:rFonts w:ascii="Arial" w:eastAsia="Times New Roman" w:hAnsi="Arial" w:cs="Arial"/>
                <w:sz w:val="20"/>
                <w:szCs w:val="20"/>
                <w:lang w:val="en-ID" w:eastAsia="en-ID"/>
              </w:rPr>
            </w:pPr>
            <w:r w:rsidRPr="00B349C9">
              <w:rPr>
                <w:rFonts w:ascii="Arial" w:eastAsia="Times New Roman" w:hAnsi="Arial" w:cs="Arial"/>
                <w:sz w:val="20"/>
                <w:szCs w:val="20"/>
                <w:lang w:val="en-ID" w:eastAsia="en-ID"/>
              </w:rPr>
              <w:t>S20</w:t>
            </w:r>
          </w:p>
        </w:tc>
        <w:tc>
          <w:tcPr>
            <w:tcW w:w="2788" w:type="dxa"/>
            <w:vAlign w:val="bottom"/>
          </w:tcPr>
          <w:p w14:paraId="54FE413E" w14:textId="1E22ACB0" w:rsidR="00B349C9" w:rsidRPr="00B349C9" w:rsidRDefault="00B349C9" w:rsidP="00B349C9">
            <w:pPr>
              <w:spacing w:after="0" w:line="240" w:lineRule="auto"/>
              <w:ind w:right="505"/>
              <w:jc w:val="right"/>
              <w:rPr>
                <w:rFonts w:ascii="Arial" w:eastAsia="Times New Roman" w:hAnsi="Arial" w:cs="Arial"/>
                <w:sz w:val="20"/>
                <w:szCs w:val="20"/>
                <w:lang w:val="en-ID" w:eastAsia="en-ID"/>
              </w:rPr>
            </w:pPr>
            <w:r w:rsidRPr="00AB42DF">
              <w:rPr>
                <w:rFonts w:ascii="Arial" w:eastAsia="Times New Roman" w:hAnsi="Arial" w:cs="Arial"/>
                <w:sz w:val="20"/>
                <w:szCs w:val="20"/>
                <w:lang w:val="en-ID" w:eastAsia="en-ID"/>
              </w:rPr>
              <w:t>33,484</w:t>
            </w:r>
          </w:p>
        </w:tc>
      </w:tr>
      <w:tr w:rsidR="00B349C9" w:rsidRPr="00B349C9" w14:paraId="6D0F35CE" w14:textId="3919CEA0" w:rsidTr="00B349C9">
        <w:trPr>
          <w:trHeight w:val="263"/>
          <w:jc w:val="center"/>
        </w:trPr>
        <w:tc>
          <w:tcPr>
            <w:tcW w:w="472" w:type="dxa"/>
          </w:tcPr>
          <w:p w14:paraId="7AA01842" w14:textId="3E8E975F" w:rsidR="00B349C9" w:rsidRPr="00B349C9" w:rsidRDefault="00B349C9" w:rsidP="00B349C9">
            <w:pPr>
              <w:spacing w:after="0" w:line="240" w:lineRule="auto"/>
              <w:jc w:val="right"/>
              <w:rPr>
                <w:rFonts w:ascii="Arial" w:eastAsia="Times New Roman" w:hAnsi="Arial" w:cs="Arial"/>
                <w:sz w:val="20"/>
                <w:szCs w:val="20"/>
                <w:lang w:val="en-ID" w:eastAsia="en-ID"/>
              </w:rPr>
            </w:pPr>
            <w:r w:rsidRPr="00B349C9">
              <w:rPr>
                <w:rFonts w:ascii="Arial" w:eastAsia="Times New Roman" w:hAnsi="Arial" w:cs="Arial"/>
                <w:sz w:val="20"/>
                <w:szCs w:val="20"/>
                <w:lang w:val="en-ID" w:eastAsia="en-ID"/>
              </w:rPr>
              <w:t>6</w:t>
            </w:r>
          </w:p>
        </w:tc>
        <w:tc>
          <w:tcPr>
            <w:tcW w:w="1789" w:type="dxa"/>
          </w:tcPr>
          <w:p w14:paraId="6DC07511" w14:textId="560A8DAA" w:rsidR="00B349C9" w:rsidRPr="00B349C9" w:rsidRDefault="00B349C9" w:rsidP="00B349C9">
            <w:pPr>
              <w:spacing w:after="0" w:line="240" w:lineRule="auto"/>
              <w:ind w:right="505"/>
              <w:jc w:val="right"/>
              <w:rPr>
                <w:rFonts w:ascii="Arial" w:eastAsia="Times New Roman" w:hAnsi="Arial" w:cs="Arial"/>
                <w:sz w:val="20"/>
                <w:szCs w:val="20"/>
                <w:lang w:val="en-ID" w:eastAsia="en-ID"/>
              </w:rPr>
            </w:pPr>
            <w:r w:rsidRPr="00B349C9">
              <w:rPr>
                <w:rFonts w:ascii="Arial" w:eastAsia="Times New Roman" w:hAnsi="Arial" w:cs="Arial"/>
                <w:sz w:val="20"/>
                <w:szCs w:val="20"/>
                <w:lang w:val="en-ID" w:eastAsia="en-ID"/>
              </w:rPr>
              <w:t>S6</w:t>
            </w:r>
          </w:p>
        </w:tc>
        <w:tc>
          <w:tcPr>
            <w:tcW w:w="2069" w:type="dxa"/>
            <w:shd w:val="clear" w:color="auto" w:fill="auto"/>
            <w:noWrap/>
            <w:vAlign w:val="bottom"/>
            <w:hideMark/>
          </w:tcPr>
          <w:p w14:paraId="605D0ED7" w14:textId="5EC60526" w:rsidR="00B349C9" w:rsidRPr="00AB42DF" w:rsidRDefault="00B349C9" w:rsidP="00B349C9">
            <w:pPr>
              <w:spacing w:after="0" w:line="240" w:lineRule="auto"/>
              <w:ind w:right="505"/>
              <w:jc w:val="right"/>
              <w:rPr>
                <w:rFonts w:ascii="Arial" w:eastAsia="Times New Roman" w:hAnsi="Arial" w:cs="Arial"/>
                <w:sz w:val="20"/>
                <w:szCs w:val="20"/>
                <w:lang w:val="en-ID" w:eastAsia="en-ID"/>
              </w:rPr>
            </w:pPr>
            <w:r w:rsidRPr="00AB42DF">
              <w:rPr>
                <w:rFonts w:ascii="Arial" w:eastAsia="Times New Roman" w:hAnsi="Arial" w:cs="Arial"/>
                <w:sz w:val="20"/>
                <w:szCs w:val="20"/>
                <w:lang w:val="en-ID" w:eastAsia="en-ID"/>
              </w:rPr>
              <w:t>60,669</w:t>
            </w:r>
          </w:p>
        </w:tc>
        <w:tc>
          <w:tcPr>
            <w:tcW w:w="944" w:type="dxa"/>
          </w:tcPr>
          <w:p w14:paraId="534227D3" w14:textId="3347945C" w:rsidR="00B349C9" w:rsidRPr="00B349C9" w:rsidRDefault="00B349C9" w:rsidP="00B349C9">
            <w:pPr>
              <w:spacing w:after="0" w:line="240" w:lineRule="auto"/>
              <w:ind w:right="505"/>
              <w:rPr>
                <w:rFonts w:ascii="Arial" w:eastAsia="Times New Roman" w:hAnsi="Arial" w:cs="Arial"/>
                <w:sz w:val="20"/>
                <w:szCs w:val="20"/>
                <w:lang w:val="en-ID" w:eastAsia="en-ID"/>
              </w:rPr>
            </w:pPr>
            <w:r w:rsidRPr="00B349C9">
              <w:rPr>
                <w:rFonts w:ascii="Arial" w:eastAsia="Times New Roman" w:hAnsi="Arial" w:cs="Arial"/>
                <w:sz w:val="20"/>
                <w:szCs w:val="20"/>
                <w:lang w:val="en-ID" w:eastAsia="en-ID"/>
              </w:rPr>
              <w:t>21</w:t>
            </w:r>
          </w:p>
        </w:tc>
        <w:tc>
          <w:tcPr>
            <w:tcW w:w="1793" w:type="dxa"/>
          </w:tcPr>
          <w:p w14:paraId="48F4E7D7" w14:textId="5C135EA5" w:rsidR="00B349C9" w:rsidRPr="00B349C9" w:rsidRDefault="00B349C9" w:rsidP="00B349C9">
            <w:pPr>
              <w:spacing w:after="0" w:line="240" w:lineRule="auto"/>
              <w:ind w:right="505"/>
              <w:jc w:val="right"/>
              <w:rPr>
                <w:rFonts w:ascii="Arial" w:eastAsia="Times New Roman" w:hAnsi="Arial" w:cs="Arial"/>
                <w:sz w:val="20"/>
                <w:szCs w:val="20"/>
                <w:lang w:val="en-ID" w:eastAsia="en-ID"/>
              </w:rPr>
            </w:pPr>
            <w:r w:rsidRPr="00B349C9">
              <w:rPr>
                <w:rFonts w:ascii="Arial" w:eastAsia="Times New Roman" w:hAnsi="Arial" w:cs="Arial"/>
                <w:sz w:val="20"/>
                <w:szCs w:val="20"/>
                <w:lang w:val="en-ID" w:eastAsia="en-ID"/>
              </w:rPr>
              <w:t>S21</w:t>
            </w:r>
          </w:p>
        </w:tc>
        <w:tc>
          <w:tcPr>
            <w:tcW w:w="2788" w:type="dxa"/>
            <w:vAlign w:val="bottom"/>
          </w:tcPr>
          <w:p w14:paraId="2E18A791" w14:textId="6E22B5E2" w:rsidR="00B349C9" w:rsidRPr="00B349C9" w:rsidRDefault="00B349C9" w:rsidP="00B349C9">
            <w:pPr>
              <w:spacing w:after="0" w:line="240" w:lineRule="auto"/>
              <w:ind w:right="505"/>
              <w:jc w:val="right"/>
              <w:rPr>
                <w:rFonts w:ascii="Arial" w:eastAsia="Times New Roman" w:hAnsi="Arial" w:cs="Arial"/>
                <w:sz w:val="20"/>
                <w:szCs w:val="20"/>
                <w:lang w:val="en-ID" w:eastAsia="en-ID"/>
              </w:rPr>
            </w:pPr>
            <w:r w:rsidRPr="00AB42DF">
              <w:rPr>
                <w:rFonts w:ascii="Arial" w:eastAsia="Times New Roman" w:hAnsi="Arial" w:cs="Arial"/>
                <w:sz w:val="20"/>
                <w:szCs w:val="20"/>
                <w:lang w:val="en-ID" w:eastAsia="en-ID"/>
              </w:rPr>
              <w:t>39,454</w:t>
            </w:r>
          </w:p>
        </w:tc>
      </w:tr>
      <w:tr w:rsidR="00B349C9" w:rsidRPr="00B349C9" w14:paraId="5FA919BA" w14:textId="02E13E8B" w:rsidTr="00B349C9">
        <w:trPr>
          <w:trHeight w:val="263"/>
          <w:jc w:val="center"/>
        </w:trPr>
        <w:tc>
          <w:tcPr>
            <w:tcW w:w="472" w:type="dxa"/>
          </w:tcPr>
          <w:p w14:paraId="37853B08" w14:textId="7F51E416" w:rsidR="00B349C9" w:rsidRPr="00B349C9" w:rsidRDefault="00B349C9" w:rsidP="00B349C9">
            <w:pPr>
              <w:spacing w:after="0" w:line="240" w:lineRule="auto"/>
              <w:jc w:val="right"/>
              <w:rPr>
                <w:rFonts w:ascii="Arial" w:eastAsia="Times New Roman" w:hAnsi="Arial" w:cs="Arial"/>
                <w:sz w:val="20"/>
                <w:szCs w:val="20"/>
                <w:lang w:val="en-ID" w:eastAsia="en-ID"/>
              </w:rPr>
            </w:pPr>
            <w:r w:rsidRPr="00B349C9">
              <w:rPr>
                <w:rFonts w:ascii="Arial" w:eastAsia="Times New Roman" w:hAnsi="Arial" w:cs="Arial"/>
                <w:sz w:val="20"/>
                <w:szCs w:val="20"/>
                <w:lang w:val="en-ID" w:eastAsia="en-ID"/>
              </w:rPr>
              <w:t>7</w:t>
            </w:r>
          </w:p>
        </w:tc>
        <w:tc>
          <w:tcPr>
            <w:tcW w:w="1789" w:type="dxa"/>
          </w:tcPr>
          <w:p w14:paraId="4C08F3C8" w14:textId="1D35FBA0" w:rsidR="00B349C9" w:rsidRPr="00B349C9" w:rsidRDefault="00B349C9" w:rsidP="00B349C9">
            <w:pPr>
              <w:spacing w:after="0" w:line="240" w:lineRule="auto"/>
              <w:ind w:right="505"/>
              <w:jc w:val="right"/>
              <w:rPr>
                <w:rFonts w:ascii="Arial" w:eastAsia="Times New Roman" w:hAnsi="Arial" w:cs="Arial"/>
                <w:sz w:val="20"/>
                <w:szCs w:val="20"/>
                <w:lang w:val="en-ID" w:eastAsia="en-ID"/>
              </w:rPr>
            </w:pPr>
            <w:r w:rsidRPr="00B349C9">
              <w:rPr>
                <w:rFonts w:ascii="Arial" w:eastAsia="Times New Roman" w:hAnsi="Arial" w:cs="Arial"/>
                <w:sz w:val="20"/>
                <w:szCs w:val="20"/>
                <w:lang w:val="en-ID" w:eastAsia="en-ID"/>
              </w:rPr>
              <w:t>S7</w:t>
            </w:r>
          </w:p>
        </w:tc>
        <w:tc>
          <w:tcPr>
            <w:tcW w:w="2069" w:type="dxa"/>
            <w:shd w:val="clear" w:color="auto" w:fill="auto"/>
            <w:noWrap/>
            <w:vAlign w:val="bottom"/>
            <w:hideMark/>
          </w:tcPr>
          <w:p w14:paraId="7B9008A8" w14:textId="0B580D75" w:rsidR="00B349C9" w:rsidRPr="00AB42DF" w:rsidRDefault="00B349C9" w:rsidP="00B349C9">
            <w:pPr>
              <w:spacing w:after="0" w:line="240" w:lineRule="auto"/>
              <w:ind w:right="505"/>
              <w:jc w:val="right"/>
              <w:rPr>
                <w:rFonts w:ascii="Arial" w:eastAsia="Times New Roman" w:hAnsi="Arial" w:cs="Arial"/>
                <w:sz w:val="20"/>
                <w:szCs w:val="20"/>
                <w:lang w:val="en-ID" w:eastAsia="en-ID"/>
              </w:rPr>
            </w:pPr>
            <w:r w:rsidRPr="00AB42DF">
              <w:rPr>
                <w:rFonts w:ascii="Arial" w:eastAsia="Times New Roman" w:hAnsi="Arial" w:cs="Arial"/>
                <w:sz w:val="20"/>
                <w:szCs w:val="20"/>
                <w:lang w:val="en-ID" w:eastAsia="en-ID"/>
              </w:rPr>
              <w:t>58,827</w:t>
            </w:r>
          </w:p>
        </w:tc>
        <w:tc>
          <w:tcPr>
            <w:tcW w:w="944" w:type="dxa"/>
          </w:tcPr>
          <w:p w14:paraId="66C3DD0D" w14:textId="44A8860E" w:rsidR="00B349C9" w:rsidRPr="00B349C9" w:rsidRDefault="00B349C9" w:rsidP="00B349C9">
            <w:pPr>
              <w:spacing w:after="0" w:line="240" w:lineRule="auto"/>
              <w:ind w:right="505"/>
              <w:rPr>
                <w:rFonts w:ascii="Arial" w:eastAsia="Times New Roman" w:hAnsi="Arial" w:cs="Arial"/>
                <w:sz w:val="20"/>
                <w:szCs w:val="20"/>
                <w:lang w:val="en-ID" w:eastAsia="en-ID"/>
              </w:rPr>
            </w:pPr>
            <w:r w:rsidRPr="00B349C9">
              <w:rPr>
                <w:rFonts w:ascii="Arial" w:eastAsia="Times New Roman" w:hAnsi="Arial" w:cs="Arial"/>
                <w:sz w:val="20"/>
                <w:szCs w:val="20"/>
                <w:lang w:val="en-ID" w:eastAsia="en-ID"/>
              </w:rPr>
              <w:t>22</w:t>
            </w:r>
          </w:p>
        </w:tc>
        <w:tc>
          <w:tcPr>
            <w:tcW w:w="1793" w:type="dxa"/>
          </w:tcPr>
          <w:p w14:paraId="194CB436" w14:textId="102B90BE" w:rsidR="00B349C9" w:rsidRPr="00B349C9" w:rsidRDefault="00B349C9" w:rsidP="00B349C9">
            <w:pPr>
              <w:spacing w:after="0" w:line="240" w:lineRule="auto"/>
              <w:ind w:right="505"/>
              <w:jc w:val="right"/>
              <w:rPr>
                <w:rFonts w:ascii="Arial" w:eastAsia="Times New Roman" w:hAnsi="Arial" w:cs="Arial"/>
                <w:sz w:val="20"/>
                <w:szCs w:val="20"/>
                <w:lang w:val="en-ID" w:eastAsia="en-ID"/>
              </w:rPr>
            </w:pPr>
            <w:r w:rsidRPr="00B349C9">
              <w:rPr>
                <w:rFonts w:ascii="Arial" w:eastAsia="Times New Roman" w:hAnsi="Arial" w:cs="Arial"/>
                <w:sz w:val="20"/>
                <w:szCs w:val="20"/>
                <w:lang w:val="en-ID" w:eastAsia="en-ID"/>
              </w:rPr>
              <w:t>S22</w:t>
            </w:r>
          </w:p>
        </w:tc>
        <w:tc>
          <w:tcPr>
            <w:tcW w:w="2788" w:type="dxa"/>
            <w:vAlign w:val="bottom"/>
          </w:tcPr>
          <w:p w14:paraId="16291E4F" w14:textId="725C91B3" w:rsidR="00B349C9" w:rsidRPr="00B349C9" w:rsidRDefault="00B349C9" w:rsidP="00B349C9">
            <w:pPr>
              <w:spacing w:after="0" w:line="240" w:lineRule="auto"/>
              <w:ind w:right="505"/>
              <w:jc w:val="right"/>
              <w:rPr>
                <w:rFonts w:ascii="Arial" w:eastAsia="Times New Roman" w:hAnsi="Arial" w:cs="Arial"/>
                <w:sz w:val="20"/>
                <w:szCs w:val="20"/>
                <w:lang w:val="en-ID" w:eastAsia="en-ID"/>
              </w:rPr>
            </w:pPr>
            <w:r w:rsidRPr="00AB42DF">
              <w:rPr>
                <w:rFonts w:ascii="Arial" w:eastAsia="Times New Roman" w:hAnsi="Arial" w:cs="Arial"/>
                <w:sz w:val="20"/>
                <w:szCs w:val="20"/>
                <w:lang w:val="en-ID" w:eastAsia="en-ID"/>
              </w:rPr>
              <w:t>36,566</w:t>
            </w:r>
          </w:p>
        </w:tc>
      </w:tr>
      <w:tr w:rsidR="00B349C9" w:rsidRPr="00B349C9" w14:paraId="228B364C" w14:textId="427C7EF0" w:rsidTr="00B349C9">
        <w:trPr>
          <w:trHeight w:val="263"/>
          <w:jc w:val="center"/>
        </w:trPr>
        <w:tc>
          <w:tcPr>
            <w:tcW w:w="472" w:type="dxa"/>
          </w:tcPr>
          <w:p w14:paraId="7BCEFBBB" w14:textId="03A81243" w:rsidR="00B349C9" w:rsidRPr="00B349C9" w:rsidRDefault="00B349C9" w:rsidP="00B349C9">
            <w:pPr>
              <w:spacing w:after="0" w:line="240" w:lineRule="auto"/>
              <w:jc w:val="right"/>
              <w:rPr>
                <w:rFonts w:ascii="Arial" w:eastAsia="Times New Roman" w:hAnsi="Arial" w:cs="Arial"/>
                <w:sz w:val="20"/>
                <w:szCs w:val="20"/>
                <w:lang w:val="en-ID" w:eastAsia="en-ID"/>
              </w:rPr>
            </w:pPr>
            <w:r w:rsidRPr="00B349C9">
              <w:rPr>
                <w:rFonts w:ascii="Arial" w:eastAsia="Times New Roman" w:hAnsi="Arial" w:cs="Arial"/>
                <w:sz w:val="20"/>
                <w:szCs w:val="20"/>
                <w:lang w:val="en-ID" w:eastAsia="en-ID"/>
              </w:rPr>
              <w:t>8</w:t>
            </w:r>
          </w:p>
        </w:tc>
        <w:tc>
          <w:tcPr>
            <w:tcW w:w="1789" w:type="dxa"/>
          </w:tcPr>
          <w:p w14:paraId="6F9896B2" w14:textId="0BD04F55" w:rsidR="00B349C9" w:rsidRPr="00B349C9" w:rsidRDefault="00B349C9" w:rsidP="00B349C9">
            <w:pPr>
              <w:spacing w:after="0" w:line="240" w:lineRule="auto"/>
              <w:ind w:right="505"/>
              <w:jc w:val="right"/>
              <w:rPr>
                <w:rFonts w:ascii="Arial" w:eastAsia="Times New Roman" w:hAnsi="Arial" w:cs="Arial"/>
                <w:sz w:val="20"/>
                <w:szCs w:val="20"/>
                <w:lang w:val="en-ID" w:eastAsia="en-ID"/>
              </w:rPr>
            </w:pPr>
            <w:r w:rsidRPr="00B349C9">
              <w:rPr>
                <w:rFonts w:ascii="Arial" w:eastAsia="Times New Roman" w:hAnsi="Arial" w:cs="Arial"/>
                <w:sz w:val="20"/>
                <w:szCs w:val="20"/>
                <w:lang w:val="en-ID" w:eastAsia="en-ID"/>
              </w:rPr>
              <w:t>S8</w:t>
            </w:r>
          </w:p>
        </w:tc>
        <w:tc>
          <w:tcPr>
            <w:tcW w:w="2069" w:type="dxa"/>
            <w:shd w:val="clear" w:color="auto" w:fill="auto"/>
            <w:noWrap/>
            <w:vAlign w:val="bottom"/>
            <w:hideMark/>
          </w:tcPr>
          <w:p w14:paraId="754CE8C8" w14:textId="0E7D14EE" w:rsidR="00B349C9" w:rsidRPr="00AB42DF" w:rsidRDefault="00B349C9" w:rsidP="00B349C9">
            <w:pPr>
              <w:spacing w:after="0" w:line="240" w:lineRule="auto"/>
              <w:ind w:right="505"/>
              <w:jc w:val="right"/>
              <w:rPr>
                <w:rFonts w:ascii="Arial" w:eastAsia="Times New Roman" w:hAnsi="Arial" w:cs="Arial"/>
                <w:sz w:val="20"/>
                <w:szCs w:val="20"/>
                <w:lang w:val="en-ID" w:eastAsia="en-ID"/>
              </w:rPr>
            </w:pPr>
            <w:r w:rsidRPr="00AB42DF">
              <w:rPr>
                <w:rFonts w:ascii="Arial" w:eastAsia="Times New Roman" w:hAnsi="Arial" w:cs="Arial"/>
                <w:sz w:val="20"/>
                <w:szCs w:val="20"/>
                <w:lang w:val="en-ID" w:eastAsia="en-ID"/>
              </w:rPr>
              <w:t>61,703</w:t>
            </w:r>
          </w:p>
        </w:tc>
        <w:tc>
          <w:tcPr>
            <w:tcW w:w="944" w:type="dxa"/>
          </w:tcPr>
          <w:p w14:paraId="505CD43B" w14:textId="644E8792" w:rsidR="00B349C9" w:rsidRPr="00B349C9" w:rsidRDefault="00B349C9" w:rsidP="00B349C9">
            <w:pPr>
              <w:spacing w:after="0" w:line="240" w:lineRule="auto"/>
              <w:ind w:right="505"/>
              <w:rPr>
                <w:rFonts w:ascii="Arial" w:eastAsia="Times New Roman" w:hAnsi="Arial" w:cs="Arial"/>
                <w:sz w:val="20"/>
                <w:szCs w:val="20"/>
                <w:lang w:val="en-ID" w:eastAsia="en-ID"/>
              </w:rPr>
            </w:pPr>
            <w:r w:rsidRPr="00B349C9">
              <w:rPr>
                <w:rFonts w:ascii="Arial" w:eastAsia="Times New Roman" w:hAnsi="Arial" w:cs="Arial"/>
                <w:sz w:val="20"/>
                <w:szCs w:val="20"/>
                <w:lang w:val="en-ID" w:eastAsia="en-ID"/>
              </w:rPr>
              <w:t>23</w:t>
            </w:r>
          </w:p>
        </w:tc>
        <w:tc>
          <w:tcPr>
            <w:tcW w:w="1793" w:type="dxa"/>
          </w:tcPr>
          <w:p w14:paraId="5483DEDE" w14:textId="33B3DC82" w:rsidR="00B349C9" w:rsidRPr="00B349C9" w:rsidRDefault="00B349C9" w:rsidP="00B349C9">
            <w:pPr>
              <w:spacing w:after="0" w:line="240" w:lineRule="auto"/>
              <w:ind w:right="505"/>
              <w:jc w:val="right"/>
              <w:rPr>
                <w:rFonts w:ascii="Arial" w:eastAsia="Times New Roman" w:hAnsi="Arial" w:cs="Arial"/>
                <w:sz w:val="20"/>
                <w:szCs w:val="20"/>
                <w:lang w:val="en-ID" w:eastAsia="en-ID"/>
              </w:rPr>
            </w:pPr>
            <w:r w:rsidRPr="00B349C9">
              <w:rPr>
                <w:rFonts w:ascii="Arial" w:eastAsia="Times New Roman" w:hAnsi="Arial" w:cs="Arial"/>
                <w:sz w:val="20"/>
                <w:szCs w:val="20"/>
                <w:lang w:val="en-ID" w:eastAsia="en-ID"/>
              </w:rPr>
              <w:t>S23</w:t>
            </w:r>
          </w:p>
        </w:tc>
        <w:tc>
          <w:tcPr>
            <w:tcW w:w="2788" w:type="dxa"/>
            <w:vAlign w:val="bottom"/>
          </w:tcPr>
          <w:p w14:paraId="3D1E9D8C" w14:textId="161F335B" w:rsidR="00B349C9" w:rsidRPr="00B349C9" w:rsidRDefault="00B349C9" w:rsidP="00B349C9">
            <w:pPr>
              <w:spacing w:after="0" w:line="240" w:lineRule="auto"/>
              <w:ind w:right="505"/>
              <w:jc w:val="right"/>
              <w:rPr>
                <w:rFonts w:ascii="Arial" w:eastAsia="Times New Roman" w:hAnsi="Arial" w:cs="Arial"/>
                <w:sz w:val="20"/>
                <w:szCs w:val="20"/>
                <w:lang w:val="en-ID" w:eastAsia="en-ID"/>
              </w:rPr>
            </w:pPr>
            <w:r w:rsidRPr="00AB42DF">
              <w:rPr>
                <w:rFonts w:ascii="Arial" w:eastAsia="Times New Roman" w:hAnsi="Arial" w:cs="Arial"/>
                <w:sz w:val="20"/>
                <w:szCs w:val="20"/>
                <w:lang w:val="en-ID" w:eastAsia="en-ID"/>
              </w:rPr>
              <w:t>38,181</w:t>
            </w:r>
          </w:p>
        </w:tc>
      </w:tr>
      <w:tr w:rsidR="00B349C9" w:rsidRPr="00B349C9" w14:paraId="376E52C4" w14:textId="5A8ECDF6" w:rsidTr="00B349C9">
        <w:trPr>
          <w:trHeight w:val="263"/>
          <w:jc w:val="center"/>
        </w:trPr>
        <w:tc>
          <w:tcPr>
            <w:tcW w:w="472" w:type="dxa"/>
          </w:tcPr>
          <w:p w14:paraId="598CD303" w14:textId="61D147F7" w:rsidR="00B349C9" w:rsidRPr="00B349C9" w:rsidRDefault="00B349C9" w:rsidP="00B349C9">
            <w:pPr>
              <w:spacing w:after="0" w:line="240" w:lineRule="auto"/>
              <w:jc w:val="right"/>
              <w:rPr>
                <w:rFonts w:ascii="Arial" w:eastAsia="Times New Roman" w:hAnsi="Arial" w:cs="Arial"/>
                <w:sz w:val="20"/>
                <w:szCs w:val="20"/>
                <w:lang w:val="en-ID" w:eastAsia="en-ID"/>
              </w:rPr>
            </w:pPr>
            <w:r w:rsidRPr="00B349C9">
              <w:rPr>
                <w:rFonts w:ascii="Arial" w:eastAsia="Times New Roman" w:hAnsi="Arial" w:cs="Arial"/>
                <w:sz w:val="20"/>
                <w:szCs w:val="20"/>
                <w:lang w:val="en-ID" w:eastAsia="en-ID"/>
              </w:rPr>
              <w:t>9</w:t>
            </w:r>
          </w:p>
        </w:tc>
        <w:tc>
          <w:tcPr>
            <w:tcW w:w="1789" w:type="dxa"/>
          </w:tcPr>
          <w:p w14:paraId="0907D6B7" w14:textId="2572CFB7" w:rsidR="00B349C9" w:rsidRPr="00B349C9" w:rsidRDefault="00B349C9" w:rsidP="00B349C9">
            <w:pPr>
              <w:spacing w:after="0" w:line="240" w:lineRule="auto"/>
              <w:ind w:right="505"/>
              <w:jc w:val="right"/>
              <w:rPr>
                <w:rFonts w:ascii="Arial" w:eastAsia="Times New Roman" w:hAnsi="Arial" w:cs="Arial"/>
                <w:sz w:val="20"/>
                <w:szCs w:val="20"/>
                <w:lang w:val="en-ID" w:eastAsia="en-ID"/>
              </w:rPr>
            </w:pPr>
            <w:r w:rsidRPr="00B349C9">
              <w:rPr>
                <w:rFonts w:ascii="Arial" w:eastAsia="Times New Roman" w:hAnsi="Arial" w:cs="Arial"/>
                <w:sz w:val="20"/>
                <w:szCs w:val="20"/>
                <w:lang w:val="en-ID" w:eastAsia="en-ID"/>
              </w:rPr>
              <w:t>S9</w:t>
            </w:r>
          </w:p>
        </w:tc>
        <w:tc>
          <w:tcPr>
            <w:tcW w:w="2069" w:type="dxa"/>
            <w:shd w:val="clear" w:color="auto" w:fill="auto"/>
            <w:noWrap/>
            <w:vAlign w:val="bottom"/>
            <w:hideMark/>
          </w:tcPr>
          <w:p w14:paraId="51AEBBFA" w14:textId="4BDA1942" w:rsidR="00B349C9" w:rsidRPr="00AB42DF" w:rsidRDefault="00B349C9" w:rsidP="00B349C9">
            <w:pPr>
              <w:spacing w:after="0" w:line="240" w:lineRule="auto"/>
              <w:ind w:right="505"/>
              <w:jc w:val="right"/>
              <w:rPr>
                <w:rFonts w:ascii="Arial" w:eastAsia="Times New Roman" w:hAnsi="Arial" w:cs="Arial"/>
                <w:sz w:val="20"/>
                <w:szCs w:val="20"/>
                <w:lang w:val="en-ID" w:eastAsia="en-ID"/>
              </w:rPr>
            </w:pPr>
            <w:r w:rsidRPr="00AB42DF">
              <w:rPr>
                <w:rFonts w:ascii="Arial" w:eastAsia="Times New Roman" w:hAnsi="Arial" w:cs="Arial"/>
                <w:sz w:val="20"/>
                <w:szCs w:val="20"/>
                <w:lang w:val="en-ID" w:eastAsia="en-ID"/>
              </w:rPr>
              <w:t>53,736</w:t>
            </w:r>
          </w:p>
        </w:tc>
        <w:tc>
          <w:tcPr>
            <w:tcW w:w="944" w:type="dxa"/>
          </w:tcPr>
          <w:p w14:paraId="7A03ABD0" w14:textId="4601F284" w:rsidR="00B349C9" w:rsidRPr="00B349C9" w:rsidRDefault="00B349C9" w:rsidP="00B349C9">
            <w:pPr>
              <w:spacing w:after="0" w:line="240" w:lineRule="auto"/>
              <w:ind w:right="505"/>
              <w:rPr>
                <w:rFonts w:ascii="Arial" w:eastAsia="Times New Roman" w:hAnsi="Arial" w:cs="Arial"/>
                <w:sz w:val="20"/>
                <w:szCs w:val="20"/>
                <w:lang w:val="en-ID" w:eastAsia="en-ID"/>
              </w:rPr>
            </w:pPr>
            <w:r w:rsidRPr="00B349C9">
              <w:rPr>
                <w:rFonts w:ascii="Arial" w:eastAsia="Times New Roman" w:hAnsi="Arial" w:cs="Arial"/>
                <w:sz w:val="20"/>
                <w:szCs w:val="20"/>
                <w:lang w:val="en-ID" w:eastAsia="en-ID"/>
              </w:rPr>
              <w:t>24</w:t>
            </w:r>
          </w:p>
        </w:tc>
        <w:tc>
          <w:tcPr>
            <w:tcW w:w="1793" w:type="dxa"/>
          </w:tcPr>
          <w:p w14:paraId="2F6CD6EC" w14:textId="53C17E3B" w:rsidR="00B349C9" w:rsidRPr="00B349C9" w:rsidRDefault="00B349C9" w:rsidP="00B349C9">
            <w:pPr>
              <w:spacing w:after="0" w:line="240" w:lineRule="auto"/>
              <w:ind w:right="505"/>
              <w:jc w:val="right"/>
              <w:rPr>
                <w:rFonts w:ascii="Arial" w:eastAsia="Times New Roman" w:hAnsi="Arial" w:cs="Arial"/>
                <w:sz w:val="20"/>
                <w:szCs w:val="20"/>
                <w:lang w:val="en-ID" w:eastAsia="en-ID"/>
              </w:rPr>
            </w:pPr>
            <w:r w:rsidRPr="00B349C9">
              <w:rPr>
                <w:rFonts w:ascii="Arial" w:eastAsia="Times New Roman" w:hAnsi="Arial" w:cs="Arial"/>
                <w:sz w:val="20"/>
                <w:szCs w:val="20"/>
                <w:lang w:val="en-ID" w:eastAsia="en-ID"/>
              </w:rPr>
              <w:t>S24</w:t>
            </w:r>
          </w:p>
        </w:tc>
        <w:tc>
          <w:tcPr>
            <w:tcW w:w="2788" w:type="dxa"/>
            <w:vAlign w:val="bottom"/>
          </w:tcPr>
          <w:p w14:paraId="338048DC" w14:textId="411473D4" w:rsidR="00B349C9" w:rsidRPr="00B349C9" w:rsidRDefault="00B349C9" w:rsidP="00B349C9">
            <w:pPr>
              <w:spacing w:after="0" w:line="240" w:lineRule="auto"/>
              <w:ind w:right="505"/>
              <w:jc w:val="right"/>
              <w:rPr>
                <w:rFonts w:ascii="Arial" w:eastAsia="Times New Roman" w:hAnsi="Arial" w:cs="Arial"/>
                <w:sz w:val="20"/>
                <w:szCs w:val="20"/>
                <w:lang w:val="en-ID" w:eastAsia="en-ID"/>
              </w:rPr>
            </w:pPr>
            <w:r w:rsidRPr="00AB42DF">
              <w:rPr>
                <w:rFonts w:ascii="Arial" w:eastAsia="Times New Roman" w:hAnsi="Arial" w:cs="Arial"/>
                <w:sz w:val="20"/>
                <w:szCs w:val="20"/>
                <w:lang w:val="en-ID" w:eastAsia="en-ID"/>
              </w:rPr>
              <w:t>30,019</w:t>
            </w:r>
          </w:p>
        </w:tc>
      </w:tr>
      <w:tr w:rsidR="00B349C9" w:rsidRPr="00B349C9" w14:paraId="649EC7AF" w14:textId="5B77E860" w:rsidTr="00B349C9">
        <w:trPr>
          <w:trHeight w:val="263"/>
          <w:jc w:val="center"/>
        </w:trPr>
        <w:tc>
          <w:tcPr>
            <w:tcW w:w="472" w:type="dxa"/>
          </w:tcPr>
          <w:p w14:paraId="1F4944BE" w14:textId="2BA710C1" w:rsidR="00B349C9" w:rsidRPr="00B349C9" w:rsidRDefault="00B349C9" w:rsidP="00B349C9">
            <w:pPr>
              <w:spacing w:after="0" w:line="240" w:lineRule="auto"/>
              <w:jc w:val="right"/>
              <w:rPr>
                <w:rFonts w:ascii="Arial" w:eastAsia="Times New Roman" w:hAnsi="Arial" w:cs="Arial"/>
                <w:sz w:val="20"/>
                <w:szCs w:val="20"/>
                <w:lang w:val="en-ID" w:eastAsia="en-ID"/>
              </w:rPr>
            </w:pPr>
            <w:r w:rsidRPr="00B349C9">
              <w:rPr>
                <w:rFonts w:ascii="Arial" w:eastAsia="Times New Roman" w:hAnsi="Arial" w:cs="Arial"/>
                <w:sz w:val="20"/>
                <w:szCs w:val="20"/>
                <w:lang w:val="en-ID" w:eastAsia="en-ID"/>
              </w:rPr>
              <w:t>10</w:t>
            </w:r>
          </w:p>
        </w:tc>
        <w:tc>
          <w:tcPr>
            <w:tcW w:w="1789" w:type="dxa"/>
          </w:tcPr>
          <w:p w14:paraId="78D9E248" w14:textId="6CC0234D" w:rsidR="00B349C9" w:rsidRPr="00B349C9" w:rsidRDefault="00B349C9" w:rsidP="00B349C9">
            <w:pPr>
              <w:spacing w:after="0" w:line="240" w:lineRule="auto"/>
              <w:ind w:right="505"/>
              <w:jc w:val="right"/>
              <w:rPr>
                <w:rFonts w:ascii="Arial" w:eastAsia="Times New Roman" w:hAnsi="Arial" w:cs="Arial"/>
                <w:sz w:val="20"/>
                <w:szCs w:val="20"/>
                <w:lang w:val="en-ID" w:eastAsia="en-ID"/>
              </w:rPr>
            </w:pPr>
            <w:r w:rsidRPr="00B349C9">
              <w:rPr>
                <w:rFonts w:ascii="Arial" w:eastAsia="Times New Roman" w:hAnsi="Arial" w:cs="Arial"/>
                <w:sz w:val="20"/>
                <w:szCs w:val="20"/>
                <w:lang w:val="en-ID" w:eastAsia="en-ID"/>
              </w:rPr>
              <w:t>S10</w:t>
            </w:r>
          </w:p>
        </w:tc>
        <w:tc>
          <w:tcPr>
            <w:tcW w:w="2069" w:type="dxa"/>
            <w:shd w:val="clear" w:color="auto" w:fill="auto"/>
            <w:noWrap/>
            <w:vAlign w:val="bottom"/>
            <w:hideMark/>
          </w:tcPr>
          <w:p w14:paraId="1E6A0717" w14:textId="0CC4E6E0" w:rsidR="00B349C9" w:rsidRPr="00AB42DF" w:rsidRDefault="00B349C9" w:rsidP="00B349C9">
            <w:pPr>
              <w:spacing w:after="0" w:line="240" w:lineRule="auto"/>
              <w:ind w:right="505"/>
              <w:jc w:val="right"/>
              <w:rPr>
                <w:rFonts w:ascii="Arial" w:eastAsia="Times New Roman" w:hAnsi="Arial" w:cs="Arial"/>
                <w:sz w:val="20"/>
                <w:szCs w:val="20"/>
                <w:lang w:val="en-ID" w:eastAsia="en-ID"/>
              </w:rPr>
            </w:pPr>
            <w:r w:rsidRPr="00AB42DF">
              <w:rPr>
                <w:rFonts w:ascii="Arial" w:eastAsia="Times New Roman" w:hAnsi="Arial" w:cs="Arial"/>
                <w:sz w:val="20"/>
                <w:szCs w:val="20"/>
                <w:lang w:val="en-ID" w:eastAsia="en-ID"/>
              </w:rPr>
              <w:t>54,957</w:t>
            </w:r>
          </w:p>
        </w:tc>
        <w:tc>
          <w:tcPr>
            <w:tcW w:w="944" w:type="dxa"/>
          </w:tcPr>
          <w:p w14:paraId="20368D43" w14:textId="48AC500D" w:rsidR="00B349C9" w:rsidRPr="00B349C9" w:rsidRDefault="00B349C9" w:rsidP="00B349C9">
            <w:pPr>
              <w:spacing w:after="0" w:line="240" w:lineRule="auto"/>
              <w:ind w:right="505"/>
              <w:rPr>
                <w:rFonts w:ascii="Arial" w:eastAsia="Times New Roman" w:hAnsi="Arial" w:cs="Arial"/>
                <w:sz w:val="20"/>
                <w:szCs w:val="20"/>
                <w:lang w:val="en-ID" w:eastAsia="en-ID"/>
              </w:rPr>
            </w:pPr>
            <w:r w:rsidRPr="00B349C9">
              <w:rPr>
                <w:rFonts w:ascii="Arial" w:eastAsia="Times New Roman" w:hAnsi="Arial" w:cs="Arial"/>
                <w:sz w:val="20"/>
                <w:szCs w:val="20"/>
                <w:lang w:val="en-ID" w:eastAsia="en-ID"/>
              </w:rPr>
              <w:t>25</w:t>
            </w:r>
          </w:p>
        </w:tc>
        <w:tc>
          <w:tcPr>
            <w:tcW w:w="1793" w:type="dxa"/>
          </w:tcPr>
          <w:p w14:paraId="6414DC24" w14:textId="1587D9DE" w:rsidR="00B349C9" w:rsidRPr="00B349C9" w:rsidRDefault="00B349C9" w:rsidP="00B349C9">
            <w:pPr>
              <w:spacing w:after="0" w:line="240" w:lineRule="auto"/>
              <w:ind w:right="505"/>
              <w:jc w:val="right"/>
              <w:rPr>
                <w:rFonts w:ascii="Arial" w:eastAsia="Times New Roman" w:hAnsi="Arial" w:cs="Arial"/>
                <w:sz w:val="20"/>
                <w:szCs w:val="20"/>
                <w:lang w:val="en-ID" w:eastAsia="en-ID"/>
              </w:rPr>
            </w:pPr>
            <w:r w:rsidRPr="00B349C9">
              <w:rPr>
                <w:rFonts w:ascii="Arial" w:eastAsia="Times New Roman" w:hAnsi="Arial" w:cs="Arial"/>
                <w:sz w:val="20"/>
                <w:szCs w:val="20"/>
                <w:lang w:val="en-ID" w:eastAsia="en-ID"/>
              </w:rPr>
              <w:t>S25</w:t>
            </w:r>
          </w:p>
        </w:tc>
        <w:tc>
          <w:tcPr>
            <w:tcW w:w="2788" w:type="dxa"/>
            <w:vAlign w:val="bottom"/>
          </w:tcPr>
          <w:p w14:paraId="221A9D84" w14:textId="17BDD6A5" w:rsidR="00B349C9" w:rsidRPr="00B349C9" w:rsidRDefault="00B349C9" w:rsidP="00B349C9">
            <w:pPr>
              <w:spacing w:after="0" w:line="240" w:lineRule="auto"/>
              <w:ind w:right="505"/>
              <w:jc w:val="right"/>
              <w:rPr>
                <w:rFonts w:ascii="Arial" w:eastAsia="Times New Roman" w:hAnsi="Arial" w:cs="Arial"/>
                <w:sz w:val="20"/>
                <w:szCs w:val="20"/>
                <w:lang w:val="en-ID" w:eastAsia="en-ID"/>
              </w:rPr>
            </w:pPr>
            <w:r w:rsidRPr="00AB42DF">
              <w:rPr>
                <w:rFonts w:ascii="Arial" w:eastAsia="Times New Roman" w:hAnsi="Arial" w:cs="Arial"/>
                <w:sz w:val="20"/>
                <w:szCs w:val="20"/>
                <w:lang w:val="en-ID" w:eastAsia="en-ID"/>
              </w:rPr>
              <w:t>32,666</w:t>
            </w:r>
          </w:p>
        </w:tc>
      </w:tr>
      <w:tr w:rsidR="00B349C9" w:rsidRPr="00B349C9" w14:paraId="78C9CDC3" w14:textId="7219A758" w:rsidTr="00B349C9">
        <w:trPr>
          <w:trHeight w:val="263"/>
          <w:jc w:val="center"/>
        </w:trPr>
        <w:tc>
          <w:tcPr>
            <w:tcW w:w="472" w:type="dxa"/>
          </w:tcPr>
          <w:p w14:paraId="7D9E8EE5" w14:textId="37F6B611" w:rsidR="00B349C9" w:rsidRPr="00B349C9" w:rsidRDefault="00B349C9" w:rsidP="00B349C9">
            <w:pPr>
              <w:spacing w:after="0" w:line="240" w:lineRule="auto"/>
              <w:jc w:val="right"/>
              <w:rPr>
                <w:rFonts w:ascii="Arial" w:eastAsia="Times New Roman" w:hAnsi="Arial" w:cs="Arial"/>
                <w:sz w:val="20"/>
                <w:szCs w:val="20"/>
                <w:lang w:val="en-ID" w:eastAsia="en-ID"/>
              </w:rPr>
            </w:pPr>
            <w:r w:rsidRPr="00B349C9">
              <w:rPr>
                <w:rFonts w:ascii="Arial" w:eastAsia="Times New Roman" w:hAnsi="Arial" w:cs="Arial"/>
                <w:sz w:val="20"/>
                <w:szCs w:val="20"/>
                <w:lang w:val="en-ID" w:eastAsia="en-ID"/>
              </w:rPr>
              <w:t>11</w:t>
            </w:r>
          </w:p>
        </w:tc>
        <w:tc>
          <w:tcPr>
            <w:tcW w:w="1789" w:type="dxa"/>
          </w:tcPr>
          <w:p w14:paraId="58D54183" w14:textId="47FBAF61" w:rsidR="00B349C9" w:rsidRPr="00B349C9" w:rsidRDefault="00B349C9" w:rsidP="00B349C9">
            <w:pPr>
              <w:spacing w:after="0" w:line="240" w:lineRule="auto"/>
              <w:ind w:right="505"/>
              <w:jc w:val="right"/>
              <w:rPr>
                <w:rFonts w:ascii="Arial" w:eastAsia="Times New Roman" w:hAnsi="Arial" w:cs="Arial"/>
                <w:sz w:val="20"/>
                <w:szCs w:val="20"/>
                <w:lang w:val="en-ID" w:eastAsia="en-ID"/>
              </w:rPr>
            </w:pPr>
            <w:r w:rsidRPr="00B349C9">
              <w:rPr>
                <w:rFonts w:ascii="Arial" w:eastAsia="Times New Roman" w:hAnsi="Arial" w:cs="Arial"/>
                <w:sz w:val="20"/>
                <w:szCs w:val="20"/>
                <w:lang w:val="en-ID" w:eastAsia="en-ID"/>
              </w:rPr>
              <w:t>S11</w:t>
            </w:r>
          </w:p>
        </w:tc>
        <w:tc>
          <w:tcPr>
            <w:tcW w:w="2069" w:type="dxa"/>
            <w:shd w:val="clear" w:color="auto" w:fill="auto"/>
            <w:noWrap/>
            <w:vAlign w:val="bottom"/>
            <w:hideMark/>
          </w:tcPr>
          <w:p w14:paraId="3A5F659B" w14:textId="59CAEC3A" w:rsidR="00B349C9" w:rsidRPr="00AB42DF" w:rsidRDefault="00B349C9" w:rsidP="00B349C9">
            <w:pPr>
              <w:spacing w:after="0" w:line="240" w:lineRule="auto"/>
              <w:ind w:right="505"/>
              <w:jc w:val="right"/>
              <w:rPr>
                <w:rFonts w:ascii="Arial" w:eastAsia="Times New Roman" w:hAnsi="Arial" w:cs="Arial"/>
                <w:sz w:val="20"/>
                <w:szCs w:val="20"/>
                <w:lang w:val="en-ID" w:eastAsia="en-ID"/>
              </w:rPr>
            </w:pPr>
            <w:r w:rsidRPr="00AB42DF">
              <w:rPr>
                <w:rFonts w:ascii="Arial" w:eastAsia="Times New Roman" w:hAnsi="Arial" w:cs="Arial"/>
                <w:sz w:val="20"/>
                <w:szCs w:val="20"/>
                <w:lang w:val="en-ID" w:eastAsia="en-ID"/>
              </w:rPr>
              <w:t>54,876</w:t>
            </w:r>
          </w:p>
        </w:tc>
        <w:tc>
          <w:tcPr>
            <w:tcW w:w="944" w:type="dxa"/>
          </w:tcPr>
          <w:p w14:paraId="18F9E41D" w14:textId="68E025DF" w:rsidR="00B349C9" w:rsidRPr="00B349C9" w:rsidRDefault="00B349C9" w:rsidP="00B349C9">
            <w:pPr>
              <w:spacing w:after="0" w:line="240" w:lineRule="auto"/>
              <w:ind w:right="505"/>
              <w:rPr>
                <w:rFonts w:ascii="Arial" w:eastAsia="Times New Roman" w:hAnsi="Arial" w:cs="Arial"/>
                <w:sz w:val="20"/>
                <w:szCs w:val="20"/>
                <w:lang w:val="en-ID" w:eastAsia="en-ID"/>
              </w:rPr>
            </w:pPr>
            <w:r w:rsidRPr="00B349C9">
              <w:rPr>
                <w:rFonts w:ascii="Arial" w:eastAsia="Times New Roman" w:hAnsi="Arial" w:cs="Arial"/>
                <w:sz w:val="20"/>
                <w:szCs w:val="20"/>
                <w:lang w:val="en-ID" w:eastAsia="en-ID"/>
              </w:rPr>
              <w:t>26</w:t>
            </w:r>
          </w:p>
        </w:tc>
        <w:tc>
          <w:tcPr>
            <w:tcW w:w="1793" w:type="dxa"/>
          </w:tcPr>
          <w:p w14:paraId="48E79BF8" w14:textId="7A19C31C" w:rsidR="00B349C9" w:rsidRPr="00B349C9" w:rsidRDefault="00B349C9" w:rsidP="00B349C9">
            <w:pPr>
              <w:spacing w:after="0" w:line="240" w:lineRule="auto"/>
              <w:ind w:right="505"/>
              <w:jc w:val="right"/>
              <w:rPr>
                <w:rFonts w:ascii="Arial" w:eastAsia="Times New Roman" w:hAnsi="Arial" w:cs="Arial"/>
                <w:sz w:val="20"/>
                <w:szCs w:val="20"/>
                <w:lang w:val="en-ID" w:eastAsia="en-ID"/>
              </w:rPr>
            </w:pPr>
            <w:r w:rsidRPr="00B349C9">
              <w:rPr>
                <w:rFonts w:ascii="Arial" w:eastAsia="Times New Roman" w:hAnsi="Arial" w:cs="Arial"/>
                <w:sz w:val="20"/>
                <w:szCs w:val="20"/>
                <w:lang w:val="en-ID" w:eastAsia="en-ID"/>
              </w:rPr>
              <w:t>S26</w:t>
            </w:r>
          </w:p>
        </w:tc>
        <w:tc>
          <w:tcPr>
            <w:tcW w:w="2788" w:type="dxa"/>
            <w:vAlign w:val="bottom"/>
          </w:tcPr>
          <w:p w14:paraId="5D35C55E" w14:textId="495F06FA" w:rsidR="00B349C9" w:rsidRPr="00B349C9" w:rsidRDefault="00B349C9" w:rsidP="00B349C9">
            <w:pPr>
              <w:spacing w:after="0" w:line="240" w:lineRule="auto"/>
              <w:ind w:right="505"/>
              <w:jc w:val="right"/>
              <w:rPr>
                <w:rFonts w:ascii="Arial" w:eastAsia="Times New Roman" w:hAnsi="Arial" w:cs="Arial"/>
                <w:sz w:val="20"/>
                <w:szCs w:val="20"/>
                <w:lang w:val="en-ID" w:eastAsia="en-ID"/>
              </w:rPr>
            </w:pPr>
            <w:r w:rsidRPr="00AB42DF">
              <w:rPr>
                <w:rFonts w:ascii="Arial" w:eastAsia="Times New Roman" w:hAnsi="Arial" w:cs="Arial"/>
                <w:sz w:val="20"/>
                <w:szCs w:val="20"/>
                <w:lang w:val="en-ID" w:eastAsia="en-ID"/>
              </w:rPr>
              <w:t>29,799</w:t>
            </w:r>
          </w:p>
        </w:tc>
      </w:tr>
      <w:tr w:rsidR="00B349C9" w:rsidRPr="00B349C9" w14:paraId="01C8F737" w14:textId="72E17E4A" w:rsidTr="00B349C9">
        <w:trPr>
          <w:trHeight w:val="263"/>
          <w:jc w:val="center"/>
        </w:trPr>
        <w:tc>
          <w:tcPr>
            <w:tcW w:w="472" w:type="dxa"/>
          </w:tcPr>
          <w:p w14:paraId="23FEFB82" w14:textId="155B5BF8" w:rsidR="00B349C9" w:rsidRPr="00B349C9" w:rsidRDefault="00B349C9" w:rsidP="00B349C9">
            <w:pPr>
              <w:spacing w:after="0" w:line="240" w:lineRule="auto"/>
              <w:jc w:val="right"/>
              <w:rPr>
                <w:rFonts w:ascii="Arial" w:eastAsia="Times New Roman" w:hAnsi="Arial" w:cs="Arial"/>
                <w:sz w:val="20"/>
                <w:szCs w:val="20"/>
                <w:lang w:val="en-ID" w:eastAsia="en-ID"/>
              </w:rPr>
            </w:pPr>
            <w:r w:rsidRPr="00B349C9">
              <w:rPr>
                <w:rFonts w:ascii="Arial" w:eastAsia="Times New Roman" w:hAnsi="Arial" w:cs="Arial"/>
                <w:sz w:val="20"/>
                <w:szCs w:val="20"/>
                <w:lang w:val="en-ID" w:eastAsia="en-ID"/>
              </w:rPr>
              <w:t>12</w:t>
            </w:r>
          </w:p>
        </w:tc>
        <w:tc>
          <w:tcPr>
            <w:tcW w:w="1789" w:type="dxa"/>
          </w:tcPr>
          <w:p w14:paraId="7BAC76AF" w14:textId="71A5D45C" w:rsidR="00B349C9" w:rsidRPr="00B349C9" w:rsidRDefault="00B349C9" w:rsidP="00B349C9">
            <w:pPr>
              <w:spacing w:after="0" w:line="240" w:lineRule="auto"/>
              <w:ind w:right="505"/>
              <w:jc w:val="right"/>
              <w:rPr>
                <w:rFonts w:ascii="Arial" w:eastAsia="Times New Roman" w:hAnsi="Arial" w:cs="Arial"/>
                <w:sz w:val="20"/>
                <w:szCs w:val="20"/>
                <w:lang w:val="en-ID" w:eastAsia="en-ID"/>
              </w:rPr>
            </w:pPr>
            <w:r w:rsidRPr="00B349C9">
              <w:rPr>
                <w:rFonts w:ascii="Arial" w:eastAsia="Times New Roman" w:hAnsi="Arial" w:cs="Arial"/>
                <w:sz w:val="20"/>
                <w:szCs w:val="20"/>
                <w:lang w:val="en-ID" w:eastAsia="en-ID"/>
              </w:rPr>
              <w:t>S12</w:t>
            </w:r>
          </w:p>
        </w:tc>
        <w:tc>
          <w:tcPr>
            <w:tcW w:w="2069" w:type="dxa"/>
            <w:shd w:val="clear" w:color="auto" w:fill="auto"/>
            <w:noWrap/>
            <w:vAlign w:val="bottom"/>
            <w:hideMark/>
          </w:tcPr>
          <w:p w14:paraId="70E7A59A" w14:textId="083F33A2" w:rsidR="00B349C9" w:rsidRPr="00AB42DF" w:rsidRDefault="00B349C9" w:rsidP="00B349C9">
            <w:pPr>
              <w:spacing w:after="0" w:line="240" w:lineRule="auto"/>
              <w:ind w:right="505"/>
              <w:jc w:val="right"/>
              <w:rPr>
                <w:rFonts w:ascii="Arial" w:eastAsia="Times New Roman" w:hAnsi="Arial" w:cs="Arial"/>
                <w:sz w:val="20"/>
                <w:szCs w:val="20"/>
                <w:lang w:val="en-ID" w:eastAsia="en-ID"/>
              </w:rPr>
            </w:pPr>
            <w:r w:rsidRPr="00AB42DF">
              <w:rPr>
                <w:rFonts w:ascii="Arial" w:eastAsia="Times New Roman" w:hAnsi="Arial" w:cs="Arial"/>
                <w:sz w:val="20"/>
                <w:szCs w:val="20"/>
                <w:lang w:val="en-ID" w:eastAsia="en-ID"/>
              </w:rPr>
              <w:t>44,368</w:t>
            </w:r>
          </w:p>
        </w:tc>
        <w:tc>
          <w:tcPr>
            <w:tcW w:w="944" w:type="dxa"/>
          </w:tcPr>
          <w:p w14:paraId="3068C3EA" w14:textId="5D9B7DC2" w:rsidR="00B349C9" w:rsidRPr="00B349C9" w:rsidRDefault="00B349C9" w:rsidP="00B349C9">
            <w:pPr>
              <w:spacing w:after="0" w:line="240" w:lineRule="auto"/>
              <w:ind w:right="505"/>
              <w:rPr>
                <w:rFonts w:ascii="Arial" w:eastAsia="Times New Roman" w:hAnsi="Arial" w:cs="Arial"/>
                <w:sz w:val="20"/>
                <w:szCs w:val="20"/>
                <w:lang w:val="en-ID" w:eastAsia="en-ID"/>
              </w:rPr>
            </w:pPr>
            <w:r w:rsidRPr="00B349C9">
              <w:rPr>
                <w:rFonts w:ascii="Arial" w:eastAsia="Times New Roman" w:hAnsi="Arial" w:cs="Arial"/>
                <w:sz w:val="20"/>
                <w:szCs w:val="20"/>
                <w:lang w:val="en-ID" w:eastAsia="en-ID"/>
              </w:rPr>
              <w:t>27</w:t>
            </w:r>
          </w:p>
        </w:tc>
        <w:tc>
          <w:tcPr>
            <w:tcW w:w="1793" w:type="dxa"/>
          </w:tcPr>
          <w:p w14:paraId="486EB3FF" w14:textId="31346C9F" w:rsidR="00B349C9" w:rsidRPr="00B349C9" w:rsidRDefault="00B349C9" w:rsidP="00B349C9">
            <w:pPr>
              <w:spacing w:after="0" w:line="240" w:lineRule="auto"/>
              <w:ind w:right="505"/>
              <w:jc w:val="right"/>
              <w:rPr>
                <w:rFonts w:ascii="Arial" w:eastAsia="Times New Roman" w:hAnsi="Arial" w:cs="Arial"/>
                <w:sz w:val="20"/>
                <w:szCs w:val="20"/>
                <w:lang w:val="en-ID" w:eastAsia="en-ID"/>
              </w:rPr>
            </w:pPr>
            <w:r w:rsidRPr="00B349C9">
              <w:rPr>
                <w:rFonts w:ascii="Arial" w:eastAsia="Times New Roman" w:hAnsi="Arial" w:cs="Arial"/>
                <w:sz w:val="20"/>
                <w:szCs w:val="20"/>
                <w:lang w:val="en-ID" w:eastAsia="en-ID"/>
              </w:rPr>
              <w:t>S27</w:t>
            </w:r>
          </w:p>
        </w:tc>
        <w:tc>
          <w:tcPr>
            <w:tcW w:w="2788" w:type="dxa"/>
            <w:vAlign w:val="bottom"/>
          </w:tcPr>
          <w:p w14:paraId="4FB6C03D" w14:textId="4337CDE1" w:rsidR="00B349C9" w:rsidRPr="00B349C9" w:rsidRDefault="00B349C9" w:rsidP="00B349C9">
            <w:pPr>
              <w:spacing w:after="0" w:line="240" w:lineRule="auto"/>
              <w:ind w:right="505"/>
              <w:jc w:val="right"/>
              <w:rPr>
                <w:rFonts w:ascii="Arial" w:eastAsia="Times New Roman" w:hAnsi="Arial" w:cs="Arial"/>
                <w:sz w:val="20"/>
                <w:szCs w:val="20"/>
                <w:lang w:val="en-ID" w:eastAsia="en-ID"/>
              </w:rPr>
            </w:pPr>
            <w:r w:rsidRPr="00AB42DF">
              <w:rPr>
                <w:rFonts w:ascii="Arial" w:eastAsia="Times New Roman" w:hAnsi="Arial" w:cs="Arial"/>
                <w:sz w:val="20"/>
                <w:szCs w:val="20"/>
                <w:lang w:val="en-ID" w:eastAsia="en-ID"/>
              </w:rPr>
              <w:t>29,424</w:t>
            </w:r>
          </w:p>
        </w:tc>
      </w:tr>
      <w:tr w:rsidR="00B349C9" w:rsidRPr="00B349C9" w14:paraId="1BAA95EC" w14:textId="30F9B89B" w:rsidTr="00B349C9">
        <w:trPr>
          <w:trHeight w:val="263"/>
          <w:jc w:val="center"/>
        </w:trPr>
        <w:tc>
          <w:tcPr>
            <w:tcW w:w="472" w:type="dxa"/>
          </w:tcPr>
          <w:p w14:paraId="044E32A5" w14:textId="7EA41275" w:rsidR="00B349C9" w:rsidRPr="00B349C9" w:rsidRDefault="00B349C9" w:rsidP="00B349C9">
            <w:pPr>
              <w:spacing w:after="0" w:line="240" w:lineRule="auto"/>
              <w:jc w:val="right"/>
              <w:rPr>
                <w:rFonts w:ascii="Arial" w:eastAsia="Times New Roman" w:hAnsi="Arial" w:cs="Arial"/>
                <w:sz w:val="20"/>
                <w:szCs w:val="20"/>
                <w:lang w:val="en-ID" w:eastAsia="en-ID"/>
              </w:rPr>
            </w:pPr>
            <w:r w:rsidRPr="00B349C9">
              <w:rPr>
                <w:rFonts w:ascii="Arial" w:eastAsia="Times New Roman" w:hAnsi="Arial" w:cs="Arial"/>
                <w:sz w:val="20"/>
                <w:szCs w:val="20"/>
                <w:lang w:val="en-ID" w:eastAsia="en-ID"/>
              </w:rPr>
              <w:t>13</w:t>
            </w:r>
          </w:p>
        </w:tc>
        <w:tc>
          <w:tcPr>
            <w:tcW w:w="1789" w:type="dxa"/>
          </w:tcPr>
          <w:p w14:paraId="425E5F5A" w14:textId="210646DE" w:rsidR="00B349C9" w:rsidRPr="00B349C9" w:rsidRDefault="00B349C9" w:rsidP="00B349C9">
            <w:pPr>
              <w:spacing w:after="0" w:line="240" w:lineRule="auto"/>
              <w:ind w:right="505"/>
              <w:jc w:val="right"/>
              <w:rPr>
                <w:rFonts w:ascii="Arial" w:eastAsia="Times New Roman" w:hAnsi="Arial" w:cs="Arial"/>
                <w:sz w:val="20"/>
                <w:szCs w:val="20"/>
                <w:lang w:val="en-ID" w:eastAsia="en-ID"/>
              </w:rPr>
            </w:pPr>
            <w:r w:rsidRPr="00B349C9">
              <w:rPr>
                <w:rFonts w:ascii="Arial" w:eastAsia="Times New Roman" w:hAnsi="Arial" w:cs="Arial"/>
                <w:sz w:val="20"/>
                <w:szCs w:val="20"/>
                <w:lang w:val="en-ID" w:eastAsia="en-ID"/>
              </w:rPr>
              <w:t>S13</w:t>
            </w:r>
          </w:p>
        </w:tc>
        <w:tc>
          <w:tcPr>
            <w:tcW w:w="2069" w:type="dxa"/>
            <w:shd w:val="clear" w:color="auto" w:fill="auto"/>
            <w:noWrap/>
            <w:vAlign w:val="bottom"/>
            <w:hideMark/>
          </w:tcPr>
          <w:p w14:paraId="15C0AC9C" w14:textId="2252178E" w:rsidR="00B349C9" w:rsidRPr="00AB42DF" w:rsidRDefault="00B349C9" w:rsidP="00B349C9">
            <w:pPr>
              <w:spacing w:after="0" w:line="240" w:lineRule="auto"/>
              <w:ind w:right="505"/>
              <w:jc w:val="right"/>
              <w:rPr>
                <w:rFonts w:ascii="Arial" w:eastAsia="Times New Roman" w:hAnsi="Arial" w:cs="Arial"/>
                <w:sz w:val="20"/>
                <w:szCs w:val="20"/>
                <w:lang w:val="en-ID" w:eastAsia="en-ID"/>
              </w:rPr>
            </w:pPr>
            <w:r w:rsidRPr="00AB42DF">
              <w:rPr>
                <w:rFonts w:ascii="Arial" w:eastAsia="Times New Roman" w:hAnsi="Arial" w:cs="Arial"/>
                <w:sz w:val="20"/>
                <w:szCs w:val="20"/>
                <w:lang w:val="en-ID" w:eastAsia="en-ID"/>
              </w:rPr>
              <w:t>47,145</w:t>
            </w:r>
          </w:p>
        </w:tc>
        <w:tc>
          <w:tcPr>
            <w:tcW w:w="944" w:type="dxa"/>
          </w:tcPr>
          <w:p w14:paraId="6DD48729" w14:textId="4EE1FA78" w:rsidR="00B349C9" w:rsidRPr="00B349C9" w:rsidRDefault="00B349C9" w:rsidP="00B349C9">
            <w:pPr>
              <w:spacing w:after="0" w:line="240" w:lineRule="auto"/>
              <w:ind w:right="505"/>
              <w:rPr>
                <w:rFonts w:ascii="Arial" w:eastAsia="Times New Roman" w:hAnsi="Arial" w:cs="Arial"/>
                <w:sz w:val="20"/>
                <w:szCs w:val="20"/>
                <w:lang w:val="en-ID" w:eastAsia="en-ID"/>
              </w:rPr>
            </w:pPr>
            <w:r w:rsidRPr="00B349C9">
              <w:rPr>
                <w:rFonts w:ascii="Arial" w:eastAsia="Times New Roman" w:hAnsi="Arial" w:cs="Arial"/>
                <w:sz w:val="20"/>
                <w:szCs w:val="20"/>
                <w:lang w:val="en-ID" w:eastAsia="en-ID"/>
              </w:rPr>
              <w:t>28</w:t>
            </w:r>
          </w:p>
        </w:tc>
        <w:tc>
          <w:tcPr>
            <w:tcW w:w="1793" w:type="dxa"/>
          </w:tcPr>
          <w:p w14:paraId="385F6682" w14:textId="4E529D3E" w:rsidR="00B349C9" w:rsidRPr="00B349C9" w:rsidRDefault="00B349C9" w:rsidP="00B349C9">
            <w:pPr>
              <w:spacing w:after="0" w:line="240" w:lineRule="auto"/>
              <w:ind w:right="505"/>
              <w:jc w:val="right"/>
              <w:rPr>
                <w:rFonts w:ascii="Arial" w:eastAsia="Times New Roman" w:hAnsi="Arial" w:cs="Arial"/>
                <w:sz w:val="20"/>
                <w:szCs w:val="20"/>
                <w:lang w:val="en-ID" w:eastAsia="en-ID"/>
              </w:rPr>
            </w:pPr>
            <w:r w:rsidRPr="00B349C9">
              <w:rPr>
                <w:rFonts w:ascii="Arial" w:eastAsia="Times New Roman" w:hAnsi="Arial" w:cs="Arial"/>
                <w:sz w:val="20"/>
                <w:szCs w:val="20"/>
                <w:lang w:val="en-ID" w:eastAsia="en-ID"/>
              </w:rPr>
              <w:t>S28</w:t>
            </w:r>
          </w:p>
        </w:tc>
        <w:tc>
          <w:tcPr>
            <w:tcW w:w="2788" w:type="dxa"/>
            <w:vAlign w:val="bottom"/>
          </w:tcPr>
          <w:p w14:paraId="772BE0FB" w14:textId="52673095" w:rsidR="00B349C9" w:rsidRPr="00B349C9" w:rsidRDefault="00B349C9" w:rsidP="00B349C9">
            <w:pPr>
              <w:spacing w:after="0" w:line="240" w:lineRule="auto"/>
              <w:ind w:right="505"/>
              <w:jc w:val="right"/>
              <w:rPr>
                <w:rFonts w:ascii="Arial" w:eastAsia="Times New Roman" w:hAnsi="Arial" w:cs="Arial"/>
                <w:sz w:val="20"/>
                <w:szCs w:val="20"/>
                <w:lang w:val="en-ID" w:eastAsia="en-ID"/>
              </w:rPr>
            </w:pPr>
            <w:r w:rsidRPr="00AB42DF">
              <w:rPr>
                <w:rFonts w:ascii="Arial" w:eastAsia="Times New Roman" w:hAnsi="Arial" w:cs="Arial"/>
                <w:sz w:val="20"/>
                <w:szCs w:val="20"/>
                <w:lang w:val="en-ID" w:eastAsia="en-ID"/>
              </w:rPr>
              <w:t>28,104</w:t>
            </w:r>
          </w:p>
        </w:tc>
      </w:tr>
      <w:tr w:rsidR="00B349C9" w:rsidRPr="00B349C9" w14:paraId="74261A96" w14:textId="6962F2BE" w:rsidTr="00B349C9">
        <w:trPr>
          <w:trHeight w:val="263"/>
          <w:jc w:val="center"/>
        </w:trPr>
        <w:tc>
          <w:tcPr>
            <w:tcW w:w="472" w:type="dxa"/>
          </w:tcPr>
          <w:p w14:paraId="6F162258" w14:textId="7C26B484" w:rsidR="00B349C9" w:rsidRPr="00B349C9" w:rsidRDefault="00B349C9" w:rsidP="00B349C9">
            <w:pPr>
              <w:spacing w:after="0" w:line="240" w:lineRule="auto"/>
              <w:jc w:val="right"/>
              <w:rPr>
                <w:rFonts w:ascii="Arial" w:eastAsia="Times New Roman" w:hAnsi="Arial" w:cs="Arial"/>
                <w:sz w:val="20"/>
                <w:szCs w:val="20"/>
                <w:lang w:val="en-ID" w:eastAsia="en-ID"/>
              </w:rPr>
            </w:pPr>
            <w:r w:rsidRPr="00B349C9">
              <w:rPr>
                <w:rFonts w:ascii="Arial" w:eastAsia="Times New Roman" w:hAnsi="Arial" w:cs="Arial"/>
                <w:sz w:val="20"/>
                <w:szCs w:val="20"/>
                <w:lang w:val="en-ID" w:eastAsia="en-ID"/>
              </w:rPr>
              <w:t>14</w:t>
            </w:r>
          </w:p>
        </w:tc>
        <w:tc>
          <w:tcPr>
            <w:tcW w:w="1789" w:type="dxa"/>
          </w:tcPr>
          <w:p w14:paraId="077B39E2" w14:textId="1089C527" w:rsidR="00B349C9" w:rsidRPr="00B349C9" w:rsidRDefault="00B349C9" w:rsidP="00B349C9">
            <w:pPr>
              <w:spacing w:after="0" w:line="240" w:lineRule="auto"/>
              <w:ind w:right="505"/>
              <w:jc w:val="right"/>
              <w:rPr>
                <w:rFonts w:ascii="Arial" w:eastAsia="Times New Roman" w:hAnsi="Arial" w:cs="Arial"/>
                <w:sz w:val="20"/>
                <w:szCs w:val="20"/>
                <w:lang w:val="en-ID" w:eastAsia="en-ID"/>
              </w:rPr>
            </w:pPr>
            <w:r w:rsidRPr="00B349C9">
              <w:rPr>
                <w:rFonts w:ascii="Arial" w:eastAsia="Times New Roman" w:hAnsi="Arial" w:cs="Arial"/>
                <w:sz w:val="20"/>
                <w:szCs w:val="20"/>
                <w:lang w:val="en-ID" w:eastAsia="en-ID"/>
              </w:rPr>
              <w:t>S14</w:t>
            </w:r>
          </w:p>
        </w:tc>
        <w:tc>
          <w:tcPr>
            <w:tcW w:w="2069" w:type="dxa"/>
            <w:shd w:val="clear" w:color="auto" w:fill="auto"/>
            <w:noWrap/>
            <w:vAlign w:val="bottom"/>
            <w:hideMark/>
          </w:tcPr>
          <w:p w14:paraId="7A464085" w14:textId="397CE573" w:rsidR="00B349C9" w:rsidRPr="00AB42DF" w:rsidRDefault="00B349C9" w:rsidP="00B349C9">
            <w:pPr>
              <w:spacing w:after="0" w:line="240" w:lineRule="auto"/>
              <w:ind w:right="505"/>
              <w:jc w:val="right"/>
              <w:rPr>
                <w:rFonts w:ascii="Arial" w:eastAsia="Times New Roman" w:hAnsi="Arial" w:cs="Arial"/>
                <w:sz w:val="20"/>
                <w:szCs w:val="20"/>
                <w:lang w:val="en-ID" w:eastAsia="en-ID"/>
              </w:rPr>
            </w:pPr>
            <w:r w:rsidRPr="00AB42DF">
              <w:rPr>
                <w:rFonts w:ascii="Arial" w:eastAsia="Times New Roman" w:hAnsi="Arial" w:cs="Arial"/>
                <w:sz w:val="20"/>
                <w:szCs w:val="20"/>
                <w:lang w:val="en-ID" w:eastAsia="en-ID"/>
              </w:rPr>
              <w:t>41,149</w:t>
            </w:r>
          </w:p>
        </w:tc>
        <w:tc>
          <w:tcPr>
            <w:tcW w:w="944" w:type="dxa"/>
          </w:tcPr>
          <w:p w14:paraId="211DEE18" w14:textId="5BBFB4E5" w:rsidR="00B349C9" w:rsidRPr="00B349C9" w:rsidRDefault="00B349C9" w:rsidP="00B349C9">
            <w:pPr>
              <w:spacing w:after="0" w:line="240" w:lineRule="auto"/>
              <w:ind w:right="505"/>
              <w:rPr>
                <w:rFonts w:ascii="Arial" w:eastAsia="Times New Roman" w:hAnsi="Arial" w:cs="Arial"/>
                <w:sz w:val="20"/>
                <w:szCs w:val="20"/>
                <w:lang w:val="en-ID" w:eastAsia="en-ID"/>
              </w:rPr>
            </w:pPr>
            <w:r w:rsidRPr="00B349C9">
              <w:rPr>
                <w:rFonts w:ascii="Arial" w:eastAsia="Times New Roman" w:hAnsi="Arial" w:cs="Arial"/>
                <w:sz w:val="20"/>
                <w:szCs w:val="20"/>
                <w:lang w:val="en-ID" w:eastAsia="en-ID"/>
              </w:rPr>
              <w:t>29</w:t>
            </w:r>
          </w:p>
        </w:tc>
        <w:tc>
          <w:tcPr>
            <w:tcW w:w="1793" w:type="dxa"/>
          </w:tcPr>
          <w:p w14:paraId="0D6217B2" w14:textId="648B9D31" w:rsidR="00B349C9" w:rsidRPr="00B349C9" w:rsidRDefault="00B349C9" w:rsidP="00B349C9">
            <w:pPr>
              <w:spacing w:after="0" w:line="240" w:lineRule="auto"/>
              <w:ind w:right="505"/>
              <w:jc w:val="right"/>
              <w:rPr>
                <w:rFonts w:ascii="Arial" w:eastAsia="Times New Roman" w:hAnsi="Arial" w:cs="Arial"/>
                <w:sz w:val="20"/>
                <w:szCs w:val="20"/>
                <w:lang w:val="en-ID" w:eastAsia="en-ID"/>
              </w:rPr>
            </w:pPr>
            <w:r w:rsidRPr="00B349C9">
              <w:rPr>
                <w:rFonts w:ascii="Arial" w:eastAsia="Times New Roman" w:hAnsi="Arial" w:cs="Arial"/>
                <w:sz w:val="20"/>
                <w:szCs w:val="20"/>
                <w:lang w:val="en-ID" w:eastAsia="en-ID"/>
              </w:rPr>
              <w:t>S29</w:t>
            </w:r>
          </w:p>
        </w:tc>
        <w:tc>
          <w:tcPr>
            <w:tcW w:w="2788" w:type="dxa"/>
            <w:vAlign w:val="bottom"/>
          </w:tcPr>
          <w:p w14:paraId="14076314" w14:textId="5B1A3F22" w:rsidR="00B349C9" w:rsidRPr="00B349C9" w:rsidRDefault="00B349C9" w:rsidP="00B349C9">
            <w:pPr>
              <w:spacing w:after="0" w:line="240" w:lineRule="auto"/>
              <w:ind w:right="505"/>
              <w:jc w:val="right"/>
              <w:rPr>
                <w:rFonts w:ascii="Arial" w:eastAsia="Times New Roman" w:hAnsi="Arial" w:cs="Arial"/>
                <w:sz w:val="20"/>
                <w:szCs w:val="20"/>
                <w:lang w:val="en-ID" w:eastAsia="en-ID"/>
              </w:rPr>
            </w:pPr>
            <w:r w:rsidRPr="00AB42DF">
              <w:rPr>
                <w:rFonts w:ascii="Arial" w:eastAsia="Times New Roman" w:hAnsi="Arial" w:cs="Arial"/>
                <w:sz w:val="20"/>
                <w:szCs w:val="20"/>
                <w:lang w:val="en-ID" w:eastAsia="en-ID"/>
              </w:rPr>
              <w:t>25,560</w:t>
            </w:r>
          </w:p>
        </w:tc>
      </w:tr>
      <w:tr w:rsidR="00B349C9" w:rsidRPr="00B349C9" w14:paraId="713B1D53" w14:textId="7A70B9FF" w:rsidTr="00B349C9">
        <w:trPr>
          <w:trHeight w:val="263"/>
          <w:jc w:val="center"/>
        </w:trPr>
        <w:tc>
          <w:tcPr>
            <w:tcW w:w="472" w:type="dxa"/>
          </w:tcPr>
          <w:p w14:paraId="4206C4C4" w14:textId="295535EC" w:rsidR="00B349C9" w:rsidRPr="00B349C9" w:rsidRDefault="00B349C9" w:rsidP="00B349C9">
            <w:pPr>
              <w:spacing w:after="0" w:line="240" w:lineRule="auto"/>
              <w:jc w:val="right"/>
              <w:rPr>
                <w:rFonts w:ascii="Arial" w:eastAsia="Times New Roman" w:hAnsi="Arial" w:cs="Arial"/>
                <w:sz w:val="20"/>
                <w:szCs w:val="20"/>
                <w:lang w:val="en-ID" w:eastAsia="en-ID"/>
              </w:rPr>
            </w:pPr>
            <w:r w:rsidRPr="00B349C9">
              <w:rPr>
                <w:rFonts w:ascii="Arial" w:eastAsia="Times New Roman" w:hAnsi="Arial" w:cs="Arial"/>
                <w:sz w:val="20"/>
                <w:szCs w:val="20"/>
                <w:lang w:val="en-ID" w:eastAsia="en-ID"/>
              </w:rPr>
              <w:t>15</w:t>
            </w:r>
          </w:p>
        </w:tc>
        <w:tc>
          <w:tcPr>
            <w:tcW w:w="1789" w:type="dxa"/>
          </w:tcPr>
          <w:p w14:paraId="43E15384" w14:textId="6360CB1F" w:rsidR="00B349C9" w:rsidRPr="00B349C9" w:rsidRDefault="00B349C9" w:rsidP="00B349C9">
            <w:pPr>
              <w:spacing w:after="0" w:line="240" w:lineRule="auto"/>
              <w:ind w:right="505"/>
              <w:jc w:val="right"/>
              <w:rPr>
                <w:rFonts w:ascii="Arial" w:eastAsia="Times New Roman" w:hAnsi="Arial" w:cs="Arial"/>
                <w:sz w:val="20"/>
                <w:szCs w:val="20"/>
                <w:lang w:val="en-ID" w:eastAsia="en-ID"/>
              </w:rPr>
            </w:pPr>
            <w:r w:rsidRPr="00B349C9">
              <w:rPr>
                <w:rFonts w:ascii="Arial" w:eastAsia="Times New Roman" w:hAnsi="Arial" w:cs="Arial"/>
                <w:sz w:val="20"/>
                <w:szCs w:val="20"/>
                <w:lang w:val="en-ID" w:eastAsia="en-ID"/>
              </w:rPr>
              <w:t>S15</w:t>
            </w:r>
          </w:p>
        </w:tc>
        <w:tc>
          <w:tcPr>
            <w:tcW w:w="2069" w:type="dxa"/>
            <w:shd w:val="clear" w:color="auto" w:fill="auto"/>
            <w:noWrap/>
            <w:vAlign w:val="bottom"/>
            <w:hideMark/>
          </w:tcPr>
          <w:p w14:paraId="74D6D876" w14:textId="1D68430F" w:rsidR="00B349C9" w:rsidRPr="00AB42DF" w:rsidRDefault="00B349C9" w:rsidP="00B349C9">
            <w:pPr>
              <w:spacing w:after="0" w:line="240" w:lineRule="auto"/>
              <w:ind w:right="505"/>
              <w:jc w:val="right"/>
              <w:rPr>
                <w:rFonts w:ascii="Arial" w:eastAsia="Times New Roman" w:hAnsi="Arial" w:cs="Arial"/>
                <w:sz w:val="20"/>
                <w:szCs w:val="20"/>
                <w:lang w:val="en-ID" w:eastAsia="en-ID"/>
              </w:rPr>
            </w:pPr>
            <w:r w:rsidRPr="00AB42DF">
              <w:rPr>
                <w:rFonts w:ascii="Arial" w:eastAsia="Times New Roman" w:hAnsi="Arial" w:cs="Arial"/>
                <w:sz w:val="20"/>
                <w:szCs w:val="20"/>
                <w:lang w:val="en-ID" w:eastAsia="en-ID"/>
              </w:rPr>
              <w:t>47,064</w:t>
            </w:r>
          </w:p>
        </w:tc>
        <w:tc>
          <w:tcPr>
            <w:tcW w:w="944" w:type="dxa"/>
          </w:tcPr>
          <w:p w14:paraId="0AE77704" w14:textId="18F4EF7E" w:rsidR="00B349C9" w:rsidRPr="00B349C9" w:rsidRDefault="00B349C9" w:rsidP="00B349C9">
            <w:pPr>
              <w:spacing w:after="0" w:line="240" w:lineRule="auto"/>
              <w:ind w:right="505"/>
              <w:rPr>
                <w:rFonts w:ascii="Arial" w:eastAsia="Times New Roman" w:hAnsi="Arial" w:cs="Arial"/>
                <w:sz w:val="20"/>
                <w:szCs w:val="20"/>
                <w:lang w:val="en-ID" w:eastAsia="en-ID"/>
              </w:rPr>
            </w:pPr>
            <w:r w:rsidRPr="00B349C9">
              <w:rPr>
                <w:rFonts w:ascii="Arial" w:eastAsia="Times New Roman" w:hAnsi="Arial" w:cs="Arial"/>
                <w:sz w:val="20"/>
                <w:szCs w:val="20"/>
                <w:lang w:val="en-ID" w:eastAsia="en-ID"/>
              </w:rPr>
              <w:t>30</w:t>
            </w:r>
          </w:p>
        </w:tc>
        <w:tc>
          <w:tcPr>
            <w:tcW w:w="1793" w:type="dxa"/>
          </w:tcPr>
          <w:p w14:paraId="68A48E78" w14:textId="07947D15" w:rsidR="00B349C9" w:rsidRPr="00B349C9" w:rsidRDefault="00B349C9" w:rsidP="00B349C9">
            <w:pPr>
              <w:spacing w:after="0" w:line="240" w:lineRule="auto"/>
              <w:ind w:right="505"/>
              <w:jc w:val="right"/>
              <w:rPr>
                <w:rFonts w:ascii="Arial" w:eastAsia="Times New Roman" w:hAnsi="Arial" w:cs="Arial"/>
                <w:sz w:val="20"/>
                <w:szCs w:val="20"/>
                <w:lang w:val="en-ID" w:eastAsia="en-ID"/>
              </w:rPr>
            </w:pPr>
            <w:r w:rsidRPr="00B349C9">
              <w:rPr>
                <w:rFonts w:ascii="Arial" w:eastAsia="Times New Roman" w:hAnsi="Arial" w:cs="Arial"/>
                <w:sz w:val="20"/>
                <w:szCs w:val="20"/>
                <w:lang w:val="en-ID" w:eastAsia="en-ID"/>
              </w:rPr>
              <w:t>S30</w:t>
            </w:r>
          </w:p>
        </w:tc>
        <w:tc>
          <w:tcPr>
            <w:tcW w:w="2788" w:type="dxa"/>
            <w:vAlign w:val="bottom"/>
          </w:tcPr>
          <w:p w14:paraId="519C73A1" w14:textId="668F4CF8" w:rsidR="00B349C9" w:rsidRPr="00B349C9" w:rsidRDefault="00B349C9" w:rsidP="00B349C9">
            <w:pPr>
              <w:spacing w:after="0" w:line="240" w:lineRule="auto"/>
              <w:ind w:right="505"/>
              <w:jc w:val="right"/>
              <w:rPr>
                <w:rFonts w:ascii="Arial" w:eastAsia="Times New Roman" w:hAnsi="Arial" w:cs="Arial"/>
                <w:sz w:val="20"/>
                <w:szCs w:val="20"/>
                <w:lang w:val="en-ID" w:eastAsia="en-ID"/>
              </w:rPr>
            </w:pPr>
            <w:r w:rsidRPr="00AB42DF">
              <w:rPr>
                <w:rFonts w:ascii="Arial" w:eastAsia="Times New Roman" w:hAnsi="Arial" w:cs="Arial"/>
                <w:sz w:val="20"/>
                <w:szCs w:val="20"/>
                <w:lang w:val="en-ID" w:eastAsia="en-ID"/>
              </w:rPr>
              <w:t>29,599</w:t>
            </w:r>
          </w:p>
        </w:tc>
      </w:tr>
    </w:tbl>
    <w:p w14:paraId="71789DBC" w14:textId="77777777" w:rsidR="00B349C9" w:rsidRDefault="00B349C9" w:rsidP="00B349C9">
      <w:pPr>
        <w:spacing w:after="0" w:line="360" w:lineRule="auto"/>
        <w:ind w:firstLine="567"/>
        <w:jc w:val="both"/>
        <w:rPr>
          <w:rFonts w:ascii="Times New Roman" w:hAnsi="Times New Roman"/>
        </w:rPr>
      </w:pPr>
    </w:p>
    <w:p w14:paraId="5004DBBF" w14:textId="579FCBB6" w:rsidR="00362735" w:rsidRPr="00362735" w:rsidRDefault="00B349C9" w:rsidP="008D34F8">
      <w:pPr>
        <w:spacing w:after="0" w:line="240" w:lineRule="auto"/>
        <w:ind w:firstLine="567"/>
        <w:jc w:val="both"/>
        <w:rPr>
          <w:rFonts w:ascii="Arial" w:hAnsi="Arial" w:cs="Arial"/>
          <w:sz w:val="20"/>
          <w:szCs w:val="20"/>
        </w:rPr>
      </w:pPr>
      <w:r w:rsidRPr="005B5084">
        <w:rPr>
          <w:rFonts w:ascii="Arial" w:hAnsi="Arial" w:cs="Arial"/>
          <w:sz w:val="20"/>
          <w:szCs w:val="20"/>
        </w:rPr>
        <w:t xml:space="preserve">Proses </w:t>
      </w:r>
      <w:r w:rsidRPr="005B5084">
        <w:rPr>
          <w:rFonts w:ascii="Arial" w:hAnsi="Arial" w:cs="Arial"/>
          <w:sz w:val="20"/>
          <w:szCs w:val="20"/>
        </w:rPr>
        <w:t xml:space="preserve">data ordinal </w:t>
      </w:r>
      <w:proofErr w:type="spellStart"/>
      <w:r w:rsidRPr="005B5084">
        <w:rPr>
          <w:rFonts w:ascii="Arial" w:hAnsi="Arial" w:cs="Arial"/>
          <w:sz w:val="20"/>
          <w:szCs w:val="20"/>
        </w:rPr>
        <w:t>dikonvensi</w:t>
      </w:r>
      <w:proofErr w:type="spellEnd"/>
      <w:r w:rsidRPr="005B5084">
        <w:rPr>
          <w:rFonts w:ascii="Arial" w:hAnsi="Arial" w:cs="Arial"/>
          <w:sz w:val="20"/>
          <w:szCs w:val="20"/>
        </w:rPr>
        <w:t xml:space="preserve"> </w:t>
      </w:r>
      <w:proofErr w:type="spellStart"/>
      <w:r w:rsidRPr="005B5084">
        <w:rPr>
          <w:rFonts w:ascii="Arial" w:hAnsi="Arial" w:cs="Arial"/>
          <w:sz w:val="20"/>
          <w:szCs w:val="20"/>
        </w:rPr>
        <w:t>ke</w:t>
      </w:r>
      <w:proofErr w:type="spellEnd"/>
      <w:r w:rsidRPr="005B5084">
        <w:rPr>
          <w:rFonts w:ascii="Arial" w:hAnsi="Arial" w:cs="Arial"/>
          <w:sz w:val="20"/>
          <w:szCs w:val="20"/>
        </w:rPr>
        <w:t xml:space="preserve"> </w:t>
      </w:r>
      <w:proofErr w:type="spellStart"/>
      <w:r w:rsidRPr="005B5084">
        <w:rPr>
          <w:rFonts w:ascii="Arial" w:hAnsi="Arial" w:cs="Arial"/>
          <w:sz w:val="20"/>
          <w:szCs w:val="20"/>
        </w:rPr>
        <w:t>dalam</w:t>
      </w:r>
      <w:proofErr w:type="spellEnd"/>
      <w:r w:rsidRPr="005B5084">
        <w:rPr>
          <w:rFonts w:ascii="Arial" w:hAnsi="Arial" w:cs="Arial"/>
          <w:sz w:val="20"/>
          <w:szCs w:val="20"/>
        </w:rPr>
        <w:t xml:space="preserve"> data interval</w:t>
      </w:r>
      <w:r w:rsidRPr="005B5084">
        <w:rPr>
          <w:rFonts w:ascii="Arial" w:hAnsi="Arial" w:cs="Arial"/>
          <w:sz w:val="20"/>
          <w:szCs w:val="20"/>
        </w:rPr>
        <w:t xml:space="preserve"> </w:t>
      </w:r>
      <w:proofErr w:type="spellStart"/>
      <w:r w:rsidRPr="005B5084">
        <w:rPr>
          <w:rFonts w:ascii="Arial" w:hAnsi="Arial" w:cs="Arial"/>
          <w:sz w:val="20"/>
          <w:szCs w:val="20"/>
        </w:rPr>
        <w:t>telah</w:t>
      </w:r>
      <w:proofErr w:type="spellEnd"/>
      <w:r w:rsidRPr="005B5084">
        <w:rPr>
          <w:rFonts w:ascii="Arial" w:hAnsi="Arial" w:cs="Arial"/>
          <w:sz w:val="20"/>
          <w:szCs w:val="20"/>
        </w:rPr>
        <w:t xml:space="preserve"> </w:t>
      </w:r>
      <w:proofErr w:type="spellStart"/>
      <w:r w:rsidRPr="005B5084">
        <w:rPr>
          <w:rFonts w:ascii="Arial" w:hAnsi="Arial" w:cs="Arial"/>
          <w:sz w:val="20"/>
          <w:szCs w:val="20"/>
        </w:rPr>
        <w:t>selesai</w:t>
      </w:r>
      <w:proofErr w:type="spellEnd"/>
      <w:r w:rsidRPr="005B5084">
        <w:rPr>
          <w:rFonts w:ascii="Arial" w:hAnsi="Arial" w:cs="Arial"/>
          <w:sz w:val="20"/>
          <w:szCs w:val="20"/>
        </w:rPr>
        <w:t xml:space="preserve"> </w:t>
      </w:r>
      <w:proofErr w:type="spellStart"/>
      <w:r w:rsidRPr="005B5084">
        <w:rPr>
          <w:rFonts w:ascii="Arial" w:hAnsi="Arial" w:cs="Arial"/>
          <w:sz w:val="20"/>
          <w:szCs w:val="20"/>
        </w:rPr>
        <w:t>dengan</w:t>
      </w:r>
      <w:proofErr w:type="spellEnd"/>
      <w:r w:rsidRPr="005B5084">
        <w:rPr>
          <w:rFonts w:ascii="Arial" w:hAnsi="Arial" w:cs="Arial"/>
          <w:sz w:val="20"/>
          <w:szCs w:val="20"/>
        </w:rPr>
        <w:t xml:space="preserve"> </w:t>
      </w:r>
      <w:proofErr w:type="spellStart"/>
      <w:r w:rsidRPr="005B5084">
        <w:rPr>
          <w:rFonts w:ascii="Arial" w:hAnsi="Arial" w:cs="Arial"/>
          <w:sz w:val="20"/>
          <w:szCs w:val="20"/>
        </w:rPr>
        <w:t>hasil</w:t>
      </w:r>
      <w:proofErr w:type="spellEnd"/>
      <w:r w:rsidRPr="005B5084">
        <w:rPr>
          <w:rFonts w:ascii="Arial" w:hAnsi="Arial" w:cs="Arial"/>
          <w:sz w:val="20"/>
          <w:szCs w:val="20"/>
        </w:rPr>
        <w:t xml:space="preserve"> </w:t>
      </w:r>
      <w:proofErr w:type="spellStart"/>
      <w:r w:rsidRPr="005B5084">
        <w:rPr>
          <w:rFonts w:ascii="Arial" w:hAnsi="Arial" w:cs="Arial"/>
          <w:sz w:val="20"/>
          <w:szCs w:val="20"/>
        </w:rPr>
        <w:t>seperti</w:t>
      </w:r>
      <w:proofErr w:type="spellEnd"/>
      <w:r w:rsidRPr="005B5084">
        <w:rPr>
          <w:rFonts w:ascii="Arial" w:hAnsi="Arial" w:cs="Arial"/>
          <w:sz w:val="20"/>
          <w:szCs w:val="20"/>
        </w:rPr>
        <w:t xml:space="preserve"> table </w:t>
      </w:r>
      <w:proofErr w:type="spellStart"/>
      <w:r w:rsidRPr="005B5084">
        <w:rPr>
          <w:rFonts w:ascii="Arial" w:hAnsi="Arial" w:cs="Arial"/>
          <w:sz w:val="20"/>
          <w:szCs w:val="20"/>
        </w:rPr>
        <w:t>diatas</w:t>
      </w:r>
      <w:proofErr w:type="spellEnd"/>
      <w:r w:rsidRPr="005B5084">
        <w:rPr>
          <w:rFonts w:ascii="Arial" w:hAnsi="Arial" w:cs="Arial"/>
          <w:sz w:val="20"/>
          <w:szCs w:val="20"/>
        </w:rPr>
        <w:t xml:space="preserve">, </w:t>
      </w:r>
      <w:proofErr w:type="spellStart"/>
      <w:r w:rsidRPr="005B5084">
        <w:rPr>
          <w:rFonts w:ascii="Arial" w:hAnsi="Arial" w:cs="Arial"/>
          <w:sz w:val="20"/>
          <w:szCs w:val="20"/>
        </w:rPr>
        <w:t>kemudian</w:t>
      </w:r>
      <w:proofErr w:type="spellEnd"/>
      <w:r w:rsidRPr="005B5084">
        <w:rPr>
          <w:rFonts w:ascii="Arial" w:hAnsi="Arial" w:cs="Arial"/>
          <w:sz w:val="20"/>
          <w:szCs w:val="20"/>
        </w:rPr>
        <w:t xml:space="preserve"> data </w:t>
      </w:r>
      <w:proofErr w:type="spellStart"/>
      <w:r w:rsidRPr="005B5084">
        <w:rPr>
          <w:rFonts w:ascii="Arial" w:hAnsi="Arial" w:cs="Arial"/>
          <w:sz w:val="20"/>
          <w:szCs w:val="20"/>
        </w:rPr>
        <w:t>tersebut</w:t>
      </w:r>
      <w:proofErr w:type="spellEnd"/>
      <w:r w:rsidRPr="005B5084">
        <w:rPr>
          <w:rFonts w:ascii="Arial" w:hAnsi="Arial" w:cs="Arial"/>
          <w:sz w:val="20"/>
          <w:szCs w:val="20"/>
        </w:rPr>
        <w:t xml:space="preserve"> </w:t>
      </w:r>
      <w:proofErr w:type="spellStart"/>
      <w:r w:rsidRPr="005B5084">
        <w:rPr>
          <w:rFonts w:ascii="Arial" w:hAnsi="Arial" w:cs="Arial"/>
          <w:sz w:val="20"/>
          <w:szCs w:val="20"/>
        </w:rPr>
        <w:t>dianalisis</w:t>
      </w:r>
      <w:proofErr w:type="spellEnd"/>
      <w:r w:rsidR="00362735">
        <w:rPr>
          <w:rFonts w:ascii="Arial" w:hAnsi="Arial" w:cs="Arial"/>
          <w:sz w:val="20"/>
          <w:szCs w:val="20"/>
        </w:rPr>
        <w:t xml:space="preserve"> </w:t>
      </w:r>
      <w:proofErr w:type="spellStart"/>
      <w:r w:rsidR="00362735">
        <w:rPr>
          <w:rFonts w:ascii="Arial" w:hAnsi="Arial" w:cs="Arial"/>
          <w:sz w:val="20"/>
          <w:szCs w:val="20"/>
        </w:rPr>
        <w:t>untuk</w:t>
      </w:r>
      <w:proofErr w:type="spellEnd"/>
      <w:r w:rsidR="00362735">
        <w:rPr>
          <w:rFonts w:ascii="Arial" w:hAnsi="Arial" w:cs="Arial"/>
          <w:sz w:val="20"/>
          <w:szCs w:val="20"/>
        </w:rPr>
        <w:t xml:space="preserve"> </w:t>
      </w:r>
      <w:proofErr w:type="spellStart"/>
      <w:r w:rsidR="00362735">
        <w:rPr>
          <w:rFonts w:ascii="Arial" w:hAnsi="Arial" w:cs="Arial"/>
          <w:sz w:val="20"/>
          <w:szCs w:val="20"/>
        </w:rPr>
        <w:t>melihat</w:t>
      </w:r>
      <w:proofErr w:type="spellEnd"/>
      <w:r w:rsidR="00362735">
        <w:rPr>
          <w:rFonts w:ascii="Arial" w:hAnsi="Arial" w:cs="Arial"/>
          <w:sz w:val="20"/>
          <w:szCs w:val="20"/>
        </w:rPr>
        <w:t xml:space="preserve"> </w:t>
      </w:r>
      <w:proofErr w:type="spellStart"/>
      <w:r w:rsidR="00362735">
        <w:rPr>
          <w:rFonts w:ascii="Arial" w:hAnsi="Arial" w:cs="Arial"/>
          <w:sz w:val="20"/>
          <w:szCs w:val="20"/>
        </w:rPr>
        <w:t>apakah</w:t>
      </w:r>
      <w:proofErr w:type="spellEnd"/>
      <w:r w:rsidR="00362735">
        <w:rPr>
          <w:rFonts w:ascii="Arial" w:hAnsi="Arial" w:cs="Arial"/>
          <w:sz w:val="20"/>
          <w:szCs w:val="20"/>
        </w:rPr>
        <w:t xml:space="preserve"> data </w:t>
      </w:r>
      <w:proofErr w:type="spellStart"/>
      <w:r w:rsidR="00362735">
        <w:rPr>
          <w:rFonts w:ascii="Arial" w:hAnsi="Arial" w:cs="Arial"/>
          <w:sz w:val="20"/>
          <w:szCs w:val="20"/>
        </w:rPr>
        <w:t>tersebut</w:t>
      </w:r>
      <w:proofErr w:type="spellEnd"/>
      <w:r w:rsidR="00362735">
        <w:rPr>
          <w:rFonts w:ascii="Arial" w:hAnsi="Arial" w:cs="Arial"/>
          <w:sz w:val="20"/>
          <w:szCs w:val="20"/>
        </w:rPr>
        <w:t xml:space="preserve"> </w:t>
      </w:r>
      <w:proofErr w:type="spellStart"/>
      <w:r w:rsidR="00362735">
        <w:rPr>
          <w:rFonts w:ascii="Arial" w:hAnsi="Arial" w:cs="Arial"/>
          <w:sz w:val="20"/>
          <w:szCs w:val="20"/>
        </w:rPr>
        <w:t>berdistribusu</w:t>
      </w:r>
      <w:proofErr w:type="spellEnd"/>
      <w:r w:rsidR="00362735">
        <w:rPr>
          <w:rFonts w:ascii="Arial" w:hAnsi="Arial" w:cs="Arial"/>
          <w:sz w:val="20"/>
          <w:szCs w:val="20"/>
        </w:rPr>
        <w:t xml:space="preserve"> normal </w:t>
      </w:r>
      <w:proofErr w:type="spellStart"/>
      <w:r w:rsidR="00362735">
        <w:rPr>
          <w:rFonts w:ascii="Arial" w:hAnsi="Arial" w:cs="Arial"/>
          <w:sz w:val="20"/>
          <w:szCs w:val="20"/>
        </w:rPr>
        <w:t>atau</w:t>
      </w:r>
      <w:proofErr w:type="spellEnd"/>
      <w:r w:rsidR="00362735">
        <w:rPr>
          <w:rFonts w:ascii="Arial" w:hAnsi="Arial" w:cs="Arial"/>
          <w:sz w:val="20"/>
          <w:szCs w:val="20"/>
        </w:rPr>
        <w:t xml:space="preserve"> </w:t>
      </w:r>
      <w:proofErr w:type="spellStart"/>
      <w:r w:rsidR="00362735">
        <w:rPr>
          <w:rFonts w:ascii="Arial" w:hAnsi="Arial" w:cs="Arial"/>
          <w:sz w:val="20"/>
          <w:szCs w:val="20"/>
        </w:rPr>
        <w:t>tidak</w:t>
      </w:r>
      <w:proofErr w:type="spellEnd"/>
      <w:r w:rsidR="00362735">
        <w:rPr>
          <w:rFonts w:ascii="Arial" w:hAnsi="Arial" w:cs="Arial"/>
          <w:sz w:val="20"/>
          <w:szCs w:val="20"/>
        </w:rPr>
        <w:t xml:space="preserve">. </w:t>
      </w:r>
      <w:proofErr w:type="spellStart"/>
      <w:r w:rsidR="00362735">
        <w:rPr>
          <w:rFonts w:ascii="Arial" w:hAnsi="Arial" w:cs="Arial"/>
          <w:sz w:val="20"/>
          <w:szCs w:val="20"/>
        </w:rPr>
        <w:t>Berikut</w:t>
      </w:r>
      <w:proofErr w:type="spellEnd"/>
      <w:r w:rsidR="00362735">
        <w:rPr>
          <w:rFonts w:ascii="Arial" w:hAnsi="Arial" w:cs="Arial"/>
          <w:sz w:val="20"/>
          <w:szCs w:val="20"/>
        </w:rPr>
        <w:t xml:space="preserve"> </w:t>
      </w:r>
      <w:proofErr w:type="spellStart"/>
      <w:r w:rsidR="00362735">
        <w:rPr>
          <w:rFonts w:ascii="Arial" w:hAnsi="Arial" w:cs="Arial"/>
          <w:sz w:val="20"/>
          <w:szCs w:val="20"/>
        </w:rPr>
        <w:t>hasil</w:t>
      </w:r>
      <w:proofErr w:type="spellEnd"/>
      <w:r w:rsidR="00362735">
        <w:rPr>
          <w:rFonts w:ascii="Arial" w:hAnsi="Arial" w:cs="Arial"/>
          <w:sz w:val="20"/>
          <w:szCs w:val="20"/>
        </w:rPr>
        <w:t xml:space="preserve"> </w:t>
      </w:r>
      <w:proofErr w:type="spellStart"/>
      <w:r w:rsidR="00362735">
        <w:rPr>
          <w:rFonts w:ascii="Arial" w:hAnsi="Arial" w:cs="Arial"/>
          <w:sz w:val="20"/>
          <w:szCs w:val="20"/>
        </w:rPr>
        <w:t>analisisnya</w:t>
      </w:r>
      <w:proofErr w:type="spellEnd"/>
      <w:r w:rsidR="00362735">
        <w:rPr>
          <w:rFonts w:ascii="Arial" w:hAnsi="Arial" w:cs="Arial"/>
          <w:sz w:val="20"/>
          <w:szCs w:val="20"/>
        </w:rPr>
        <w:t>.</w:t>
      </w:r>
    </w:p>
    <w:tbl>
      <w:tblPr>
        <w:tblW w:w="53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16"/>
        <w:gridCol w:w="1423"/>
        <w:gridCol w:w="1469"/>
      </w:tblGrid>
      <w:tr w:rsidR="00362735" w:rsidRPr="00362735" w14:paraId="720E0E8C" w14:textId="77777777">
        <w:tblPrEx>
          <w:tblCellMar>
            <w:top w:w="0" w:type="dxa"/>
            <w:bottom w:w="0" w:type="dxa"/>
          </w:tblCellMar>
        </w:tblPrEx>
        <w:trPr>
          <w:cantSplit/>
        </w:trPr>
        <w:tc>
          <w:tcPr>
            <w:tcW w:w="5306" w:type="dxa"/>
            <w:gridSpan w:val="3"/>
            <w:tcBorders>
              <w:top w:val="nil"/>
              <w:left w:val="nil"/>
              <w:bottom w:val="nil"/>
              <w:right w:val="nil"/>
            </w:tcBorders>
            <w:shd w:val="clear" w:color="auto" w:fill="FFFFFF"/>
          </w:tcPr>
          <w:p w14:paraId="656F188F" w14:textId="77777777" w:rsidR="00362735" w:rsidRPr="00362735" w:rsidRDefault="00362735" w:rsidP="008D34F8">
            <w:pPr>
              <w:autoSpaceDE w:val="0"/>
              <w:autoSpaceDN w:val="0"/>
              <w:adjustRightInd w:val="0"/>
              <w:spacing w:after="0"/>
              <w:ind w:left="60" w:right="60"/>
              <w:jc w:val="center"/>
              <w:rPr>
                <w:rFonts w:ascii="Arial" w:hAnsi="Arial" w:cs="Arial"/>
                <w:color w:val="000000"/>
                <w:sz w:val="18"/>
                <w:szCs w:val="18"/>
                <w:lang w:val="en-ID" w:eastAsia="id-ID"/>
              </w:rPr>
            </w:pPr>
            <w:r w:rsidRPr="00362735">
              <w:rPr>
                <w:rFonts w:ascii="Arial" w:hAnsi="Arial" w:cs="Arial"/>
                <w:b/>
                <w:bCs/>
                <w:color w:val="000000"/>
                <w:sz w:val="18"/>
                <w:szCs w:val="18"/>
                <w:lang w:val="en-ID" w:eastAsia="id-ID"/>
              </w:rPr>
              <w:t>One-Sample Kolmogorov-Smirnov Test</w:t>
            </w:r>
          </w:p>
        </w:tc>
      </w:tr>
      <w:tr w:rsidR="00362735" w:rsidRPr="00362735" w14:paraId="5583A25C" w14:textId="77777777">
        <w:tblPrEx>
          <w:tblCellMar>
            <w:top w:w="0" w:type="dxa"/>
            <w:bottom w:w="0" w:type="dxa"/>
          </w:tblCellMar>
        </w:tblPrEx>
        <w:trPr>
          <w:cantSplit/>
        </w:trPr>
        <w:tc>
          <w:tcPr>
            <w:tcW w:w="3838" w:type="dxa"/>
            <w:gridSpan w:val="2"/>
            <w:tcBorders>
              <w:top w:val="single" w:sz="16" w:space="0" w:color="000000"/>
              <w:left w:val="single" w:sz="16" w:space="0" w:color="000000"/>
              <w:bottom w:val="single" w:sz="16" w:space="0" w:color="000000"/>
              <w:right w:val="nil"/>
            </w:tcBorders>
            <w:shd w:val="clear" w:color="auto" w:fill="FFFFFF"/>
          </w:tcPr>
          <w:p w14:paraId="20510094" w14:textId="77777777" w:rsidR="00362735" w:rsidRPr="00362735" w:rsidRDefault="00362735" w:rsidP="008D34F8">
            <w:pPr>
              <w:autoSpaceDE w:val="0"/>
              <w:autoSpaceDN w:val="0"/>
              <w:adjustRightInd w:val="0"/>
              <w:spacing w:after="0"/>
              <w:ind w:left="60" w:right="60"/>
              <w:rPr>
                <w:rFonts w:ascii="Arial" w:hAnsi="Arial" w:cs="Arial"/>
                <w:color w:val="000000"/>
                <w:sz w:val="18"/>
                <w:szCs w:val="18"/>
                <w:lang w:val="en-ID" w:eastAsia="id-ID"/>
              </w:rPr>
            </w:pPr>
          </w:p>
        </w:tc>
        <w:tc>
          <w:tcPr>
            <w:tcW w:w="1468" w:type="dxa"/>
            <w:tcBorders>
              <w:top w:val="single" w:sz="16" w:space="0" w:color="000000"/>
              <w:left w:val="single" w:sz="16" w:space="0" w:color="000000"/>
              <w:bottom w:val="single" w:sz="16" w:space="0" w:color="000000"/>
              <w:right w:val="single" w:sz="16" w:space="0" w:color="000000"/>
            </w:tcBorders>
            <w:shd w:val="clear" w:color="auto" w:fill="FFFFFF"/>
          </w:tcPr>
          <w:p w14:paraId="5E900102" w14:textId="77777777" w:rsidR="00362735" w:rsidRPr="00362735" w:rsidRDefault="00362735" w:rsidP="008D34F8">
            <w:pPr>
              <w:autoSpaceDE w:val="0"/>
              <w:autoSpaceDN w:val="0"/>
              <w:adjustRightInd w:val="0"/>
              <w:spacing w:after="0"/>
              <w:ind w:left="60" w:right="60"/>
              <w:jc w:val="center"/>
              <w:rPr>
                <w:rFonts w:ascii="Arial" w:hAnsi="Arial" w:cs="Arial"/>
                <w:color w:val="000000"/>
                <w:sz w:val="18"/>
                <w:szCs w:val="18"/>
                <w:lang w:val="en-ID" w:eastAsia="id-ID"/>
              </w:rPr>
            </w:pPr>
            <w:r w:rsidRPr="00362735">
              <w:rPr>
                <w:rFonts w:ascii="Arial" w:hAnsi="Arial" w:cs="Arial"/>
                <w:color w:val="000000"/>
                <w:sz w:val="18"/>
                <w:szCs w:val="18"/>
                <w:lang w:val="en-ID" w:eastAsia="id-ID"/>
              </w:rPr>
              <w:t>Unstandardized Residual</w:t>
            </w:r>
          </w:p>
        </w:tc>
      </w:tr>
      <w:tr w:rsidR="00362735" w:rsidRPr="00362735" w14:paraId="488FD8C5" w14:textId="77777777">
        <w:tblPrEx>
          <w:tblCellMar>
            <w:top w:w="0" w:type="dxa"/>
            <w:bottom w:w="0" w:type="dxa"/>
          </w:tblCellMar>
        </w:tblPrEx>
        <w:trPr>
          <w:cantSplit/>
        </w:trPr>
        <w:tc>
          <w:tcPr>
            <w:tcW w:w="3838" w:type="dxa"/>
            <w:gridSpan w:val="2"/>
            <w:tcBorders>
              <w:top w:val="single" w:sz="16" w:space="0" w:color="000000"/>
              <w:left w:val="single" w:sz="16" w:space="0" w:color="000000"/>
              <w:bottom w:val="nil"/>
              <w:right w:val="nil"/>
            </w:tcBorders>
            <w:shd w:val="clear" w:color="auto" w:fill="FFFFFF"/>
            <w:vAlign w:val="center"/>
          </w:tcPr>
          <w:p w14:paraId="35F88E32" w14:textId="77777777" w:rsidR="00362735" w:rsidRPr="00362735" w:rsidRDefault="00362735" w:rsidP="008D34F8">
            <w:pPr>
              <w:autoSpaceDE w:val="0"/>
              <w:autoSpaceDN w:val="0"/>
              <w:adjustRightInd w:val="0"/>
              <w:spacing w:after="0"/>
              <w:ind w:left="60" w:right="60"/>
              <w:rPr>
                <w:rFonts w:ascii="Arial" w:hAnsi="Arial" w:cs="Arial"/>
                <w:color w:val="000000"/>
                <w:sz w:val="18"/>
                <w:szCs w:val="18"/>
                <w:lang w:val="en-ID" w:eastAsia="id-ID"/>
              </w:rPr>
            </w:pPr>
            <w:r w:rsidRPr="00362735">
              <w:rPr>
                <w:rFonts w:ascii="Arial" w:hAnsi="Arial" w:cs="Arial"/>
                <w:color w:val="000000"/>
                <w:sz w:val="18"/>
                <w:szCs w:val="18"/>
                <w:lang w:val="en-ID" w:eastAsia="id-ID"/>
              </w:rPr>
              <w:t>N</w:t>
            </w:r>
          </w:p>
        </w:tc>
        <w:tc>
          <w:tcPr>
            <w:tcW w:w="1468" w:type="dxa"/>
            <w:tcBorders>
              <w:top w:val="single" w:sz="16" w:space="0" w:color="000000"/>
              <w:left w:val="single" w:sz="16" w:space="0" w:color="000000"/>
              <w:bottom w:val="nil"/>
              <w:right w:val="single" w:sz="16" w:space="0" w:color="000000"/>
            </w:tcBorders>
            <w:shd w:val="clear" w:color="auto" w:fill="FFFFFF"/>
            <w:vAlign w:val="center"/>
          </w:tcPr>
          <w:p w14:paraId="1B73E7C9" w14:textId="77777777" w:rsidR="00362735" w:rsidRPr="00362735" w:rsidRDefault="00362735" w:rsidP="008D34F8">
            <w:pPr>
              <w:autoSpaceDE w:val="0"/>
              <w:autoSpaceDN w:val="0"/>
              <w:adjustRightInd w:val="0"/>
              <w:spacing w:after="0"/>
              <w:ind w:left="60" w:right="60"/>
              <w:jc w:val="right"/>
              <w:rPr>
                <w:rFonts w:ascii="Arial" w:hAnsi="Arial" w:cs="Arial"/>
                <w:color w:val="000000"/>
                <w:sz w:val="18"/>
                <w:szCs w:val="18"/>
                <w:lang w:val="en-ID" w:eastAsia="id-ID"/>
              </w:rPr>
            </w:pPr>
            <w:r w:rsidRPr="00362735">
              <w:rPr>
                <w:rFonts w:ascii="Arial" w:hAnsi="Arial" w:cs="Arial"/>
                <w:color w:val="000000"/>
                <w:sz w:val="18"/>
                <w:szCs w:val="18"/>
                <w:lang w:val="en-ID" w:eastAsia="id-ID"/>
              </w:rPr>
              <w:t>30</w:t>
            </w:r>
          </w:p>
        </w:tc>
      </w:tr>
      <w:tr w:rsidR="00362735" w:rsidRPr="00362735" w14:paraId="76FE56B1" w14:textId="77777777">
        <w:tblPrEx>
          <w:tblCellMar>
            <w:top w:w="0" w:type="dxa"/>
            <w:bottom w:w="0" w:type="dxa"/>
          </w:tblCellMar>
        </w:tblPrEx>
        <w:trPr>
          <w:cantSplit/>
        </w:trPr>
        <w:tc>
          <w:tcPr>
            <w:tcW w:w="2416" w:type="dxa"/>
            <w:vMerge w:val="restart"/>
            <w:tcBorders>
              <w:top w:val="nil"/>
              <w:left w:val="single" w:sz="16" w:space="0" w:color="000000"/>
              <w:bottom w:val="nil"/>
              <w:right w:val="nil"/>
            </w:tcBorders>
            <w:shd w:val="clear" w:color="auto" w:fill="FFFFFF"/>
            <w:vAlign w:val="center"/>
          </w:tcPr>
          <w:p w14:paraId="517BD3BC" w14:textId="77777777" w:rsidR="00362735" w:rsidRPr="00362735" w:rsidRDefault="00362735" w:rsidP="008D34F8">
            <w:pPr>
              <w:autoSpaceDE w:val="0"/>
              <w:autoSpaceDN w:val="0"/>
              <w:adjustRightInd w:val="0"/>
              <w:spacing w:after="0"/>
              <w:ind w:left="60" w:right="60"/>
              <w:rPr>
                <w:rFonts w:ascii="Arial" w:hAnsi="Arial" w:cs="Arial"/>
                <w:color w:val="000000"/>
                <w:sz w:val="18"/>
                <w:szCs w:val="18"/>
                <w:lang w:val="en-ID" w:eastAsia="id-ID"/>
              </w:rPr>
            </w:pPr>
            <w:r w:rsidRPr="00362735">
              <w:rPr>
                <w:rFonts w:ascii="Arial" w:hAnsi="Arial" w:cs="Arial"/>
                <w:color w:val="000000"/>
                <w:sz w:val="18"/>
                <w:szCs w:val="18"/>
                <w:lang w:val="en-ID" w:eastAsia="id-ID"/>
              </w:rPr>
              <w:t xml:space="preserve">Normal </w:t>
            </w:r>
            <w:proofErr w:type="spellStart"/>
            <w:r w:rsidRPr="00362735">
              <w:rPr>
                <w:rFonts w:ascii="Arial" w:hAnsi="Arial" w:cs="Arial"/>
                <w:color w:val="000000"/>
                <w:sz w:val="18"/>
                <w:szCs w:val="18"/>
                <w:lang w:val="en-ID" w:eastAsia="id-ID"/>
              </w:rPr>
              <w:t>Parameters</w:t>
            </w:r>
            <w:r w:rsidRPr="00362735">
              <w:rPr>
                <w:rFonts w:ascii="Arial" w:hAnsi="Arial" w:cs="Arial"/>
                <w:color w:val="000000"/>
                <w:sz w:val="18"/>
                <w:szCs w:val="18"/>
                <w:vertAlign w:val="superscript"/>
                <w:lang w:val="en-ID" w:eastAsia="id-ID"/>
              </w:rPr>
              <w:t>a,b</w:t>
            </w:r>
            <w:proofErr w:type="spellEnd"/>
          </w:p>
        </w:tc>
        <w:tc>
          <w:tcPr>
            <w:tcW w:w="1422" w:type="dxa"/>
            <w:tcBorders>
              <w:top w:val="nil"/>
              <w:left w:val="nil"/>
              <w:bottom w:val="nil"/>
              <w:right w:val="single" w:sz="16" w:space="0" w:color="000000"/>
            </w:tcBorders>
            <w:shd w:val="clear" w:color="auto" w:fill="FFFFFF"/>
            <w:vAlign w:val="center"/>
          </w:tcPr>
          <w:p w14:paraId="1676A8CB" w14:textId="77777777" w:rsidR="00362735" w:rsidRPr="00362735" w:rsidRDefault="00362735" w:rsidP="008D34F8">
            <w:pPr>
              <w:autoSpaceDE w:val="0"/>
              <w:autoSpaceDN w:val="0"/>
              <w:adjustRightInd w:val="0"/>
              <w:spacing w:after="0"/>
              <w:ind w:left="60" w:right="60"/>
              <w:rPr>
                <w:rFonts w:ascii="Arial" w:hAnsi="Arial" w:cs="Arial"/>
                <w:color w:val="000000"/>
                <w:sz w:val="18"/>
                <w:szCs w:val="18"/>
                <w:lang w:val="en-ID" w:eastAsia="id-ID"/>
              </w:rPr>
            </w:pPr>
            <w:r w:rsidRPr="00362735">
              <w:rPr>
                <w:rFonts w:ascii="Arial" w:hAnsi="Arial" w:cs="Arial"/>
                <w:color w:val="000000"/>
                <w:sz w:val="18"/>
                <w:szCs w:val="18"/>
                <w:lang w:val="en-ID" w:eastAsia="id-ID"/>
              </w:rPr>
              <w:t>Mean</w:t>
            </w:r>
          </w:p>
        </w:tc>
        <w:tc>
          <w:tcPr>
            <w:tcW w:w="1468" w:type="dxa"/>
            <w:tcBorders>
              <w:top w:val="nil"/>
              <w:left w:val="single" w:sz="16" w:space="0" w:color="000000"/>
              <w:bottom w:val="nil"/>
              <w:right w:val="single" w:sz="16" w:space="0" w:color="000000"/>
            </w:tcBorders>
            <w:shd w:val="clear" w:color="auto" w:fill="FFFFFF"/>
            <w:vAlign w:val="center"/>
          </w:tcPr>
          <w:p w14:paraId="613630E3" w14:textId="77777777" w:rsidR="00362735" w:rsidRPr="00362735" w:rsidRDefault="00362735" w:rsidP="008D34F8">
            <w:pPr>
              <w:autoSpaceDE w:val="0"/>
              <w:autoSpaceDN w:val="0"/>
              <w:adjustRightInd w:val="0"/>
              <w:spacing w:after="0"/>
              <w:ind w:left="60" w:right="60"/>
              <w:jc w:val="right"/>
              <w:rPr>
                <w:rFonts w:ascii="Arial" w:hAnsi="Arial" w:cs="Arial"/>
                <w:color w:val="000000"/>
                <w:sz w:val="18"/>
                <w:szCs w:val="18"/>
                <w:lang w:val="en-ID" w:eastAsia="id-ID"/>
              </w:rPr>
            </w:pPr>
            <w:r w:rsidRPr="00362735">
              <w:rPr>
                <w:rFonts w:ascii="Arial" w:hAnsi="Arial" w:cs="Arial"/>
                <w:color w:val="000000"/>
                <w:sz w:val="18"/>
                <w:szCs w:val="18"/>
                <w:lang w:val="en-ID" w:eastAsia="id-ID"/>
              </w:rPr>
              <w:t>0E-7</w:t>
            </w:r>
          </w:p>
        </w:tc>
      </w:tr>
      <w:tr w:rsidR="00362735" w:rsidRPr="00362735" w14:paraId="1B1EAB7D" w14:textId="77777777">
        <w:tblPrEx>
          <w:tblCellMar>
            <w:top w:w="0" w:type="dxa"/>
            <w:bottom w:w="0" w:type="dxa"/>
          </w:tblCellMar>
        </w:tblPrEx>
        <w:trPr>
          <w:cantSplit/>
        </w:trPr>
        <w:tc>
          <w:tcPr>
            <w:tcW w:w="2416" w:type="dxa"/>
            <w:vMerge/>
            <w:tcBorders>
              <w:top w:val="nil"/>
              <w:left w:val="single" w:sz="16" w:space="0" w:color="000000"/>
              <w:bottom w:val="nil"/>
              <w:right w:val="nil"/>
            </w:tcBorders>
            <w:shd w:val="clear" w:color="auto" w:fill="FFFFFF"/>
            <w:vAlign w:val="center"/>
          </w:tcPr>
          <w:p w14:paraId="1650C987" w14:textId="77777777" w:rsidR="00362735" w:rsidRPr="00362735" w:rsidRDefault="00362735" w:rsidP="008D34F8">
            <w:pPr>
              <w:autoSpaceDE w:val="0"/>
              <w:autoSpaceDN w:val="0"/>
              <w:adjustRightInd w:val="0"/>
              <w:spacing w:after="0"/>
              <w:rPr>
                <w:rFonts w:ascii="Arial" w:hAnsi="Arial" w:cs="Arial"/>
                <w:color w:val="000000"/>
                <w:sz w:val="18"/>
                <w:szCs w:val="18"/>
                <w:lang w:val="en-ID" w:eastAsia="id-ID"/>
              </w:rPr>
            </w:pPr>
          </w:p>
        </w:tc>
        <w:tc>
          <w:tcPr>
            <w:tcW w:w="1422" w:type="dxa"/>
            <w:tcBorders>
              <w:top w:val="nil"/>
              <w:left w:val="nil"/>
              <w:bottom w:val="nil"/>
              <w:right w:val="single" w:sz="16" w:space="0" w:color="000000"/>
            </w:tcBorders>
            <w:shd w:val="clear" w:color="auto" w:fill="FFFFFF"/>
            <w:vAlign w:val="center"/>
          </w:tcPr>
          <w:p w14:paraId="344FF205" w14:textId="77777777" w:rsidR="00362735" w:rsidRPr="00362735" w:rsidRDefault="00362735" w:rsidP="008D34F8">
            <w:pPr>
              <w:autoSpaceDE w:val="0"/>
              <w:autoSpaceDN w:val="0"/>
              <w:adjustRightInd w:val="0"/>
              <w:spacing w:after="0"/>
              <w:ind w:left="60" w:right="60"/>
              <w:rPr>
                <w:rFonts w:ascii="Arial" w:hAnsi="Arial" w:cs="Arial"/>
                <w:color w:val="000000"/>
                <w:sz w:val="18"/>
                <w:szCs w:val="18"/>
                <w:lang w:val="en-ID" w:eastAsia="id-ID"/>
              </w:rPr>
            </w:pPr>
            <w:r w:rsidRPr="00362735">
              <w:rPr>
                <w:rFonts w:ascii="Arial" w:hAnsi="Arial" w:cs="Arial"/>
                <w:color w:val="000000"/>
                <w:sz w:val="18"/>
                <w:szCs w:val="18"/>
                <w:lang w:val="en-ID" w:eastAsia="id-ID"/>
              </w:rPr>
              <w:t>Std. Deviation</w:t>
            </w:r>
          </w:p>
        </w:tc>
        <w:tc>
          <w:tcPr>
            <w:tcW w:w="1468" w:type="dxa"/>
            <w:tcBorders>
              <w:top w:val="nil"/>
              <w:left w:val="single" w:sz="16" w:space="0" w:color="000000"/>
              <w:bottom w:val="nil"/>
              <w:right w:val="single" w:sz="16" w:space="0" w:color="000000"/>
            </w:tcBorders>
            <w:shd w:val="clear" w:color="auto" w:fill="FFFFFF"/>
            <w:vAlign w:val="center"/>
          </w:tcPr>
          <w:p w14:paraId="7A048992" w14:textId="77777777" w:rsidR="00362735" w:rsidRPr="00362735" w:rsidRDefault="00362735" w:rsidP="008D34F8">
            <w:pPr>
              <w:autoSpaceDE w:val="0"/>
              <w:autoSpaceDN w:val="0"/>
              <w:adjustRightInd w:val="0"/>
              <w:spacing w:after="0"/>
              <w:ind w:left="60" w:right="60"/>
              <w:jc w:val="right"/>
              <w:rPr>
                <w:rFonts w:ascii="Arial" w:hAnsi="Arial" w:cs="Arial"/>
                <w:color w:val="000000"/>
                <w:sz w:val="18"/>
                <w:szCs w:val="18"/>
                <w:lang w:val="en-ID" w:eastAsia="id-ID"/>
              </w:rPr>
            </w:pPr>
            <w:r w:rsidRPr="00362735">
              <w:rPr>
                <w:rFonts w:ascii="Arial" w:hAnsi="Arial" w:cs="Arial"/>
                <w:color w:val="000000"/>
                <w:sz w:val="18"/>
                <w:szCs w:val="18"/>
                <w:lang w:val="en-ID" w:eastAsia="id-ID"/>
              </w:rPr>
              <w:t>13200.64507108</w:t>
            </w:r>
          </w:p>
        </w:tc>
      </w:tr>
      <w:tr w:rsidR="00362735" w:rsidRPr="00362735" w14:paraId="2344445A" w14:textId="77777777">
        <w:tblPrEx>
          <w:tblCellMar>
            <w:top w:w="0" w:type="dxa"/>
            <w:bottom w:w="0" w:type="dxa"/>
          </w:tblCellMar>
        </w:tblPrEx>
        <w:trPr>
          <w:cantSplit/>
        </w:trPr>
        <w:tc>
          <w:tcPr>
            <w:tcW w:w="2416" w:type="dxa"/>
            <w:vMerge w:val="restart"/>
            <w:tcBorders>
              <w:top w:val="nil"/>
              <w:left w:val="single" w:sz="16" w:space="0" w:color="000000"/>
              <w:bottom w:val="nil"/>
              <w:right w:val="nil"/>
            </w:tcBorders>
            <w:shd w:val="clear" w:color="auto" w:fill="FFFFFF"/>
            <w:vAlign w:val="center"/>
          </w:tcPr>
          <w:p w14:paraId="02A5A139" w14:textId="77777777" w:rsidR="00362735" w:rsidRPr="00362735" w:rsidRDefault="00362735" w:rsidP="008D34F8">
            <w:pPr>
              <w:autoSpaceDE w:val="0"/>
              <w:autoSpaceDN w:val="0"/>
              <w:adjustRightInd w:val="0"/>
              <w:spacing w:after="0"/>
              <w:ind w:left="60" w:right="60"/>
              <w:rPr>
                <w:rFonts w:ascii="Arial" w:hAnsi="Arial" w:cs="Arial"/>
                <w:color w:val="000000"/>
                <w:sz w:val="18"/>
                <w:szCs w:val="18"/>
                <w:lang w:val="en-ID" w:eastAsia="id-ID"/>
              </w:rPr>
            </w:pPr>
            <w:r w:rsidRPr="00362735">
              <w:rPr>
                <w:rFonts w:ascii="Arial" w:hAnsi="Arial" w:cs="Arial"/>
                <w:color w:val="000000"/>
                <w:sz w:val="18"/>
                <w:szCs w:val="18"/>
                <w:lang w:val="en-ID" w:eastAsia="id-ID"/>
              </w:rPr>
              <w:t>Most Extreme Differences</w:t>
            </w:r>
          </w:p>
        </w:tc>
        <w:tc>
          <w:tcPr>
            <w:tcW w:w="1422" w:type="dxa"/>
            <w:tcBorders>
              <w:top w:val="nil"/>
              <w:left w:val="nil"/>
              <w:bottom w:val="nil"/>
              <w:right w:val="single" w:sz="16" w:space="0" w:color="000000"/>
            </w:tcBorders>
            <w:shd w:val="clear" w:color="auto" w:fill="FFFFFF"/>
            <w:vAlign w:val="center"/>
          </w:tcPr>
          <w:p w14:paraId="2726ADC6" w14:textId="77777777" w:rsidR="00362735" w:rsidRPr="00362735" w:rsidRDefault="00362735" w:rsidP="008D34F8">
            <w:pPr>
              <w:autoSpaceDE w:val="0"/>
              <w:autoSpaceDN w:val="0"/>
              <w:adjustRightInd w:val="0"/>
              <w:spacing w:after="0"/>
              <w:ind w:left="60" w:right="60"/>
              <w:rPr>
                <w:rFonts w:ascii="Arial" w:hAnsi="Arial" w:cs="Arial"/>
                <w:color w:val="000000"/>
                <w:sz w:val="18"/>
                <w:szCs w:val="18"/>
                <w:lang w:val="en-ID" w:eastAsia="id-ID"/>
              </w:rPr>
            </w:pPr>
            <w:r w:rsidRPr="00362735">
              <w:rPr>
                <w:rFonts w:ascii="Arial" w:hAnsi="Arial" w:cs="Arial"/>
                <w:color w:val="000000"/>
                <w:sz w:val="18"/>
                <w:szCs w:val="18"/>
                <w:lang w:val="en-ID" w:eastAsia="id-ID"/>
              </w:rPr>
              <w:t>Absolute</w:t>
            </w:r>
          </w:p>
        </w:tc>
        <w:tc>
          <w:tcPr>
            <w:tcW w:w="1468" w:type="dxa"/>
            <w:tcBorders>
              <w:top w:val="nil"/>
              <w:left w:val="single" w:sz="16" w:space="0" w:color="000000"/>
              <w:bottom w:val="nil"/>
              <w:right w:val="single" w:sz="16" w:space="0" w:color="000000"/>
            </w:tcBorders>
            <w:shd w:val="clear" w:color="auto" w:fill="FFFFFF"/>
            <w:vAlign w:val="center"/>
          </w:tcPr>
          <w:p w14:paraId="11E542E7" w14:textId="77777777" w:rsidR="00362735" w:rsidRPr="00362735" w:rsidRDefault="00362735" w:rsidP="008D34F8">
            <w:pPr>
              <w:autoSpaceDE w:val="0"/>
              <w:autoSpaceDN w:val="0"/>
              <w:adjustRightInd w:val="0"/>
              <w:spacing w:after="0"/>
              <w:ind w:left="60" w:right="60"/>
              <w:jc w:val="right"/>
              <w:rPr>
                <w:rFonts w:ascii="Arial" w:hAnsi="Arial" w:cs="Arial"/>
                <w:color w:val="000000"/>
                <w:sz w:val="18"/>
                <w:szCs w:val="18"/>
                <w:lang w:val="en-ID" w:eastAsia="id-ID"/>
              </w:rPr>
            </w:pPr>
            <w:r w:rsidRPr="00362735">
              <w:rPr>
                <w:rFonts w:ascii="Arial" w:hAnsi="Arial" w:cs="Arial"/>
                <w:color w:val="000000"/>
                <w:sz w:val="18"/>
                <w:szCs w:val="18"/>
                <w:lang w:val="en-ID" w:eastAsia="id-ID"/>
              </w:rPr>
              <w:t>.119</w:t>
            </w:r>
          </w:p>
        </w:tc>
      </w:tr>
      <w:tr w:rsidR="00362735" w:rsidRPr="00362735" w14:paraId="0D7C6A79" w14:textId="77777777">
        <w:tblPrEx>
          <w:tblCellMar>
            <w:top w:w="0" w:type="dxa"/>
            <w:bottom w:w="0" w:type="dxa"/>
          </w:tblCellMar>
        </w:tblPrEx>
        <w:trPr>
          <w:cantSplit/>
        </w:trPr>
        <w:tc>
          <w:tcPr>
            <w:tcW w:w="2416" w:type="dxa"/>
            <w:vMerge/>
            <w:tcBorders>
              <w:top w:val="nil"/>
              <w:left w:val="single" w:sz="16" w:space="0" w:color="000000"/>
              <w:bottom w:val="nil"/>
              <w:right w:val="nil"/>
            </w:tcBorders>
            <w:shd w:val="clear" w:color="auto" w:fill="FFFFFF"/>
            <w:vAlign w:val="center"/>
          </w:tcPr>
          <w:p w14:paraId="0CFEFF86" w14:textId="77777777" w:rsidR="00362735" w:rsidRPr="00362735" w:rsidRDefault="00362735" w:rsidP="008D34F8">
            <w:pPr>
              <w:autoSpaceDE w:val="0"/>
              <w:autoSpaceDN w:val="0"/>
              <w:adjustRightInd w:val="0"/>
              <w:spacing w:after="0"/>
              <w:rPr>
                <w:rFonts w:ascii="Arial" w:hAnsi="Arial" w:cs="Arial"/>
                <w:color w:val="000000"/>
                <w:sz w:val="18"/>
                <w:szCs w:val="18"/>
                <w:lang w:val="en-ID" w:eastAsia="id-ID"/>
              </w:rPr>
            </w:pPr>
          </w:p>
        </w:tc>
        <w:tc>
          <w:tcPr>
            <w:tcW w:w="1422" w:type="dxa"/>
            <w:tcBorders>
              <w:top w:val="nil"/>
              <w:left w:val="nil"/>
              <w:bottom w:val="nil"/>
              <w:right w:val="single" w:sz="16" w:space="0" w:color="000000"/>
            </w:tcBorders>
            <w:shd w:val="clear" w:color="auto" w:fill="FFFFFF"/>
            <w:vAlign w:val="center"/>
          </w:tcPr>
          <w:p w14:paraId="2D9D6E74" w14:textId="77777777" w:rsidR="00362735" w:rsidRPr="00362735" w:rsidRDefault="00362735" w:rsidP="008D34F8">
            <w:pPr>
              <w:autoSpaceDE w:val="0"/>
              <w:autoSpaceDN w:val="0"/>
              <w:adjustRightInd w:val="0"/>
              <w:spacing w:after="0"/>
              <w:ind w:left="60" w:right="60"/>
              <w:rPr>
                <w:rFonts w:ascii="Arial" w:hAnsi="Arial" w:cs="Arial"/>
                <w:color w:val="000000"/>
                <w:sz w:val="18"/>
                <w:szCs w:val="18"/>
                <w:lang w:val="en-ID" w:eastAsia="id-ID"/>
              </w:rPr>
            </w:pPr>
            <w:r w:rsidRPr="00362735">
              <w:rPr>
                <w:rFonts w:ascii="Arial" w:hAnsi="Arial" w:cs="Arial"/>
                <w:color w:val="000000"/>
                <w:sz w:val="18"/>
                <w:szCs w:val="18"/>
                <w:lang w:val="en-ID" w:eastAsia="id-ID"/>
              </w:rPr>
              <w:t>Positive</w:t>
            </w:r>
          </w:p>
        </w:tc>
        <w:tc>
          <w:tcPr>
            <w:tcW w:w="1468" w:type="dxa"/>
            <w:tcBorders>
              <w:top w:val="nil"/>
              <w:left w:val="single" w:sz="16" w:space="0" w:color="000000"/>
              <w:bottom w:val="nil"/>
              <w:right w:val="single" w:sz="16" w:space="0" w:color="000000"/>
            </w:tcBorders>
            <w:shd w:val="clear" w:color="auto" w:fill="FFFFFF"/>
            <w:vAlign w:val="center"/>
          </w:tcPr>
          <w:p w14:paraId="0BA32984" w14:textId="77777777" w:rsidR="00362735" w:rsidRPr="00362735" w:rsidRDefault="00362735" w:rsidP="008D34F8">
            <w:pPr>
              <w:autoSpaceDE w:val="0"/>
              <w:autoSpaceDN w:val="0"/>
              <w:adjustRightInd w:val="0"/>
              <w:spacing w:after="0"/>
              <w:ind w:left="60" w:right="60"/>
              <w:jc w:val="right"/>
              <w:rPr>
                <w:rFonts w:ascii="Arial" w:hAnsi="Arial" w:cs="Arial"/>
                <w:color w:val="000000"/>
                <w:sz w:val="18"/>
                <w:szCs w:val="18"/>
                <w:lang w:val="en-ID" w:eastAsia="id-ID"/>
              </w:rPr>
            </w:pPr>
            <w:r w:rsidRPr="00362735">
              <w:rPr>
                <w:rFonts w:ascii="Arial" w:hAnsi="Arial" w:cs="Arial"/>
                <w:color w:val="000000"/>
                <w:sz w:val="18"/>
                <w:szCs w:val="18"/>
                <w:lang w:val="en-ID" w:eastAsia="id-ID"/>
              </w:rPr>
              <w:t>.119</w:t>
            </w:r>
          </w:p>
        </w:tc>
      </w:tr>
      <w:tr w:rsidR="00362735" w:rsidRPr="00362735" w14:paraId="3A9EE5D2" w14:textId="77777777">
        <w:tblPrEx>
          <w:tblCellMar>
            <w:top w:w="0" w:type="dxa"/>
            <w:bottom w:w="0" w:type="dxa"/>
          </w:tblCellMar>
        </w:tblPrEx>
        <w:trPr>
          <w:cantSplit/>
        </w:trPr>
        <w:tc>
          <w:tcPr>
            <w:tcW w:w="2416" w:type="dxa"/>
            <w:vMerge/>
            <w:tcBorders>
              <w:top w:val="nil"/>
              <w:left w:val="single" w:sz="16" w:space="0" w:color="000000"/>
              <w:bottom w:val="nil"/>
              <w:right w:val="nil"/>
            </w:tcBorders>
            <w:shd w:val="clear" w:color="auto" w:fill="FFFFFF"/>
            <w:vAlign w:val="center"/>
          </w:tcPr>
          <w:p w14:paraId="790D5C4D" w14:textId="77777777" w:rsidR="00362735" w:rsidRPr="00362735" w:rsidRDefault="00362735" w:rsidP="008D34F8">
            <w:pPr>
              <w:autoSpaceDE w:val="0"/>
              <w:autoSpaceDN w:val="0"/>
              <w:adjustRightInd w:val="0"/>
              <w:spacing w:after="0"/>
              <w:rPr>
                <w:rFonts w:ascii="Arial" w:hAnsi="Arial" w:cs="Arial"/>
                <w:color w:val="000000"/>
                <w:sz w:val="18"/>
                <w:szCs w:val="18"/>
                <w:lang w:val="en-ID" w:eastAsia="id-ID"/>
              </w:rPr>
            </w:pPr>
          </w:p>
        </w:tc>
        <w:tc>
          <w:tcPr>
            <w:tcW w:w="1422" w:type="dxa"/>
            <w:tcBorders>
              <w:top w:val="nil"/>
              <w:left w:val="nil"/>
              <w:bottom w:val="nil"/>
              <w:right w:val="single" w:sz="16" w:space="0" w:color="000000"/>
            </w:tcBorders>
            <w:shd w:val="clear" w:color="auto" w:fill="FFFFFF"/>
            <w:vAlign w:val="center"/>
          </w:tcPr>
          <w:p w14:paraId="109AE698" w14:textId="77777777" w:rsidR="00362735" w:rsidRPr="00362735" w:rsidRDefault="00362735" w:rsidP="008D34F8">
            <w:pPr>
              <w:autoSpaceDE w:val="0"/>
              <w:autoSpaceDN w:val="0"/>
              <w:adjustRightInd w:val="0"/>
              <w:spacing w:after="0"/>
              <w:ind w:left="60" w:right="60"/>
              <w:rPr>
                <w:rFonts w:ascii="Arial" w:hAnsi="Arial" w:cs="Arial"/>
                <w:color w:val="000000"/>
                <w:sz w:val="18"/>
                <w:szCs w:val="18"/>
                <w:lang w:val="en-ID" w:eastAsia="id-ID"/>
              </w:rPr>
            </w:pPr>
            <w:r w:rsidRPr="00362735">
              <w:rPr>
                <w:rFonts w:ascii="Arial" w:hAnsi="Arial" w:cs="Arial"/>
                <w:color w:val="000000"/>
                <w:sz w:val="18"/>
                <w:szCs w:val="18"/>
                <w:lang w:val="en-ID" w:eastAsia="id-ID"/>
              </w:rPr>
              <w:t>Negative</w:t>
            </w:r>
          </w:p>
        </w:tc>
        <w:tc>
          <w:tcPr>
            <w:tcW w:w="1468" w:type="dxa"/>
            <w:tcBorders>
              <w:top w:val="nil"/>
              <w:left w:val="single" w:sz="16" w:space="0" w:color="000000"/>
              <w:bottom w:val="nil"/>
              <w:right w:val="single" w:sz="16" w:space="0" w:color="000000"/>
            </w:tcBorders>
            <w:shd w:val="clear" w:color="auto" w:fill="FFFFFF"/>
            <w:vAlign w:val="center"/>
          </w:tcPr>
          <w:p w14:paraId="218D08FF" w14:textId="77777777" w:rsidR="00362735" w:rsidRPr="00362735" w:rsidRDefault="00362735" w:rsidP="008D34F8">
            <w:pPr>
              <w:autoSpaceDE w:val="0"/>
              <w:autoSpaceDN w:val="0"/>
              <w:adjustRightInd w:val="0"/>
              <w:spacing w:after="0"/>
              <w:ind w:left="60" w:right="60"/>
              <w:jc w:val="right"/>
              <w:rPr>
                <w:rFonts w:ascii="Arial" w:hAnsi="Arial" w:cs="Arial"/>
                <w:color w:val="000000"/>
                <w:sz w:val="18"/>
                <w:szCs w:val="18"/>
                <w:lang w:val="en-ID" w:eastAsia="id-ID"/>
              </w:rPr>
            </w:pPr>
            <w:r w:rsidRPr="00362735">
              <w:rPr>
                <w:rFonts w:ascii="Arial" w:hAnsi="Arial" w:cs="Arial"/>
                <w:color w:val="000000"/>
                <w:sz w:val="18"/>
                <w:szCs w:val="18"/>
                <w:lang w:val="en-ID" w:eastAsia="id-ID"/>
              </w:rPr>
              <w:t>-.096</w:t>
            </w:r>
          </w:p>
        </w:tc>
      </w:tr>
      <w:tr w:rsidR="00362735" w:rsidRPr="00362735" w14:paraId="7CBB637E" w14:textId="77777777">
        <w:tblPrEx>
          <w:tblCellMar>
            <w:top w:w="0" w:type="dxa"/>
            <w:bottom w:w="0" w:type="dxa"/>
          </w:tblCellMar>
        </w:tblPrEx>
        <w:trPr>
          <w:cantSplit/>
        </w:trPr>
        <w:tc>
          <w:tcPr>
            <w:tcW w:w="3838" w:type="dxa"/>
            <w:gridSpan w:val="2"/>
            <w:tcBorders>
              <w:top w:val="nil"/>
              <w:left w:val="single" w:sz="16" w:space="0" w:color="000000"/>
              <w:bottom w:val="nil"/>
              <w:right w:val="nil"/>
            </w:tcBorders>
            <w:shd w:val="clear" w:color="auto" w:fill="FFFFFF"/>
            <w:vAlign w:val="center"/>
          </w:tcPr>
          <w:p w14:paraId="7CE37231" w14:textId="77777777" w:rsidR="00362735" w:rsidRPr="00362735" w:rsidRDefault="00362735" w:rsidP="008D34F8">
            <w:pPr>
              <w:autoSpaceDE w:val="0"/>
              <w:autoSpaceDN w:val="0"/>
              <w:adjustRightInd w:val="0"/>
              <w:spacing w:after="0"/>
              <w:ind w:left="60" w:right="60"/>
              <w:rPr>
                <w:rFonts w:ascii="Arial" w:hAnsi="Arial" w:cs="Arial"/>
                <w:color w:val="000000"/>
                <w:sz w:val="18"/>
                <w:szCs w:val="18"/>
                <w:lang w:val="en-ID" w:eastAsia="id-ID"/>
              </w:rPr>
            </w:pPr>
            <w:r w:rsidRPr="00362735">
              <w:rPr>
                <w:rFonts w:ascii="Arial" w:hAnsi="Arial" w:cs="Arial"/>
                <w:color w:val="000000"/>
                <w:sz w:val="18"/>
                <w:szCs w:val="18"/>
                <w:lang w:val="en-ID" w:eastAsia="id-ID"/>
              </w:rPr>
              <w:t>Kolmogorov-Smirnov Z</w:t>
            </w:r>
          </w:p>
        </w:tc>
        <w:tc>
          <w:tcPr>
            <w:tcW w:w="1468" w:type="dxa"/>
            <w:tcBorders>
              <w:top w:val="nil"/>
              <w:left w:val="single" w:sz="16" w:space="0" w:color="000000"/>
              <w:bottom w:val="nil"/>
              <w:right w:val="single" w:sz="16" w:space="0" w:color="000000"/>
            </w:tcBorders>
            <w:shd w:val="clear" w:color="auto" w:fill="FFFFFF"/>
            <w:vAlign w:val="center"/>
          </w:tcPr>
          <w:p w14:paraId="3CA0B7E3" w14:textId="77777777" w:rsidR="00362735" w:rsidRPr="00362735" w:rsidRDefault="00362735" w:rsidP="008D34F8">
            <w:pPr>
              <w:autoSpaceDE w:val="0"/>
              <w:autoSpaceDN w:val="0"/>
              <w:adjustRightInd w:val="0"/>
              <w:spacing w:after="0"/>
              <w:ind w:left="60" w:right="60"/>
              <w:jc w:val="right"/>
              <w:rPr>
                <w:rFonts w:ascii="Arial" w:hAnsi="Arial" w:cs="Arial"/>
                <w:color w:val="000000"/>
                <w:sz w:val="18"/>
                <w:szCs w:val="18"/>
                <w:lang w:val="en-ID" w:eastAsia="id-ID"/>
              </w:rPr>
            </w:pPr>
            <w:r w:rsidRPr="00362735">
              <w:rPr>
                <w:rFonts w:ascii="Arial" w:hAnsi="Arial" w:cs="Arial"/>
                <w:color w:val="000000"/>
                <w:sz w:val="18"/>
                <w:szCs w:val="18"/>
                <w:lang w:val="en-ID" w:eastAsia="id-ID"/>
              </w:rPr>
              <w:t>.654</w:t>
            </w:r>
          </w:p>
        </w:tc>
      </w:tr>
      <w:tr w:rsidR="00362735" w:rsidRPr="00362735" w14:paraId="27754571" w14:textId="77777777">
        <w:tblPrEx>
          <w:tblCellMar>
            <w:top w:w="0" w:type="dxa"/>
            <w:bottom w:w="0" w:type="dxa"/>
          </w:tblCellMar>
        </w:tblPrEx>
        <w:trPr>
          <w:cantSplit/>
        </w:trPr>
        <w:tc>
          <w:tcPr>
            <w:tcW w:w="3838" w:type="dxa"/>
            <w:gridSpan w:val="2"/>
            <w:tcBorders>
              <w:top w:val="nil"/>
              <w:left w:val="single" w:sz="16" w:space="0" w:color="000000"/>
              <w:bottom w:val="single" w:sz="16" w:space="0" w:color="000000"/>
              <w:right w:val="nil"/>
            </w:tcBorders>
            <w:shd w:val="clear" w:color="auto" w:fill="FFFFFF"/>
            <w:vAlign w:val="center"/>
          </w:tcPr>
          <w:p w14:paraId="3BE4C56C" w14:textId="77777777" w:rsidR="00362735" w:rsidRPr="00362735" w:rsidRDefault="00362735" w:rsidP="008D34F8">
            <w:pPr>
              <w:autoSpaceDE w:val="0"/>
              <w:autoSpaceDN w:val="0"/>
              <w:adjustRightInd w:val="0"/>
              <w:spacing w:after="0"/>
              <w:ind w:left="60" w:right="60"/>
              <w:rPr>
                <w:rFonts w:ascii="Arial" w:hAnsi="Arial" w:cs="Arial"/>
                <w:color w:val="000000"/>
                <w:sz w:val="18"/>
                <w:szCs w:val="18"/>
                <w:lang w:val="en-ID" w:eastAsia="id-ID"/>
              </w:rPr>
            </w:pPr>
            <w:proofErr w:type="spellStart"/>
            <w:r w:rsidRPr="00362735">
              <w:rPr>
                <w:rFonts w:ascii="Arial" w:hAnsi="Arial" w:cs="Arial"/>
                <w:color w:val="000000"/>
                <w:sz w:val="18"/>
                <w:szCs w:val="18"/>
                <w:lang w:val="en-ID" w:eastAsia="id-ID"/>
              </w:rPr>
              <w:t>Asymp</w:t>
            </w:r>
            <w:proofErr w:type="spellEnd"/>
            <w:r w:rsidRPr="00362735">
              <w:rPr>
                <w:rFonts w:ascii="Arial" w:hAnsi="Arial" w:cs="Arial"/>
                <w:color w:val="000000"/>
                <w:sz w:val="18"/>
                <w:szCs w:val="18"/>
                <w:lang w:val="en-ID" w:eastAsia="id-ID"/>
              </w:rPr>
              <w:t>. Sig. (2-tailed)</w:t>
            </w:r>
          </w:p>
        </w:tc>
        <w:tc>
          <w:tcPr>
            <w:tcW w:w="1468" w:type="dxa"/>
            <w:tcBorders>
              <w:top w:val="nil"/>
              <w:left w:val="single" w:sz="16" w:space="0" w:color="000000"/>
              <w:bottom w:val="single" w:sz="16" w:space="0" w:color="000000"/>
              <w:right w:val="single" w:sz="16" w:space="0" w:color="000000"/>
            </w:tcBorders>
            <w:shd w:val="clear" w:color="auto" w:fill="FFFFFF"/>
            <w:vAlign w:val="center"/>
          </w:tcPr>
          <w:p w14:paraId="52768265" w14:textId="77777777" w:rsidR="00362735" w:rsidRPr="00362735" w:rsidRDefault="00362735" w:rsidP="008D34F8">
            <w:pPr>
              <w:autoSpaceDE w:val="0"/>
              <w:autoSpaceDN w:val="0"/>
              <w:adjustRightInd w:val="0"/>
              <w:spacing w:after="0"/>
              <w:ind w:left="60" w:right="60"/>
              <w:jc w:val="right"/>
              <w:rPr>
                <w:rFonts w:ascii="Arial" w:hAnsi="Arial" w:cs="Arial"/>
                <w:color w:val="000000"/>
                <w:sz w:val="18"/>
                <w:szCs w:val="18"/>
                <w:lang w:val="en-ID" w:eastAsia="id-ID"/>
              </w:rPr>
            </w:pPr>
            <w:r w:rsidRPr="00362735">
              <w:rPr>
                <w:rFonts w:ascii="Arial" w:hAnsi="Arial" w:cs="Arial"/>
                <w:color w:val="000000"/>
                <w:sz w:val="18"/>
                <w:szCs w:val="18"/>
                <w:lang w:val="en-ID" w:eastAsia="id-ID"/>
              </w:rPr>
              <w:t>.786</w:t>
            </w:r>
          </w:p>
        </w:tc>
      </w:tr>
      <w:tr w:rsidR="00362735" w:rsidRPr="00362735" w14:paraId="6A5315E5" w14:textId="77777777">
        <w:tblPrEx>
          <w:tblCellMar>
            <w:top w:w="0" w:type="dxa"/>
            <w:bottom w:w="0" w:type="dxa"/>
          </w:tblCellMar>
        </w:tblPrEx>
        <w:trPr>
          <w:cantSplit/>
        </w:trPr>
        <w:tc>
          <w:tcPr>
            <w:tcW w:w="5306" w:type="dxa"/>
            <w:gridSpan w:val="3"/>
            <w:tcBorders>
              <w:top w:val="nil"/>
              <w:left w:val="nil"/>
              <w:bottom w:val="nil"/>
              <w:right w:val="nil"/>
            </w:tcBorders>
            <w:shd w:val="clear" w:color="auto" w:fill="FFFFFF"/>
          </w:tcPr>
          <w:p w14:paraId="58F5D757" w14:textId="77777777" w:rsidR="00362735" w:rsidRPr="00362735" w:rsidRDefault="00362735" w:rsidP="008D34F8">
            <w:pPr>
              <w:autoSpaceDE w:val="0"/>
              <w:autoSpaceDN w:val="0"/>
              <w:adjustRightInd w:val="0"/>
              <w:spacing w:after="0"/>
              <w:ind w:left="60" w:right="60"/>
              <w:rPr>
                <w:rFonts w:ascii="Arial" w:hAnsi="Arial" w:cs="Arial"/>
                <w:color w:val="000000"/>
                <w:sz w:val="18"/>
                <w:szCs w:val="18"/>
                <w:lang w:val="en-ID" w:eastAsia="id-ID"/>
              </w:rPr>
            </w:pPr>
            <w:r w:rsidRPr="00362735">
              <w:rPr>
                <w:rFonts w:ascii="Arial" w:hAnsi="Arial" w:cs="Arial"/>
                <w:color w:val="000000"/>
                <w:sz w:val="18"/>
                <w:szCs w:val="18"/>
                <w:lang w:val="en-ID" w:eastAsia="id-ID"/>
              </w:rPr>
              <w:t>a. Test distribution is Normal.</w:t>
            </w:r>
          </w:p>
        </w:tc>
      </w:tr>
      <w:tr w:rsidR="00362735" w:rsidRPr="00362735" w14:paraId="7BFDF628" w14:textId="77777777">
        <w:tblPrEx>
          <w:tblCellMar>
            <w:top w:w="0" w:type="dxa"/>
            <w:bottom w:w="0" w:type="dxa"/>
          </w:tblCellMar>
        </w:tblPrEx>
        <w:trPr>
          <w:cantSplit/>
        </w:trPr>
        <w:tc>
          <w:tcPr>
            <w:tcW w:w="5306" w:type="dxa"/>
            <w:gridSpan w:val="3"/>
            <w:tcBorders>
              <w:top w:val="nil"/>
              <w:left w:val="nil"/>
              <w:bottom w:val="nil"/>
              <w:right w:val="nil"/>
            </w:tcBorders>
            <w:shd w:val="clear" w:color="auto" w:fill="FFFFFF"/>
          </w:tcPr>
          <w:p w14:paraId="107BE49C" w14:textId="77777777" w:rsidR="00362735" w:rsidRPr="00362735" w:rsidRDefault="00362735" w:rsidP="008D34F8">
            <w:pPr>
              <w:autoSpaceDE w:val="0"/>
              <w:autoSpaceDN w:val="0"/>
              <w:adjustRightInd w:val="0"/>
              <w:spacing w:after="0"/>
              <w:ind w:left="60" w:right="60"/>
              <w:rPr>
                <w:rFonts w:ascii="Arial" w:hAnsi="Arial" w:cs="Arial"/>
                <w:color w:val="000000"/>
                <w:sz w:val="18"/>
                <w:szCs w:val="18"/>
                <w:lang w:val="en-ID" w:eastAsia="id-ID"/>
              </w:rPr>
            </w:pPr>
            <w:r w:rsidRPr="00362735">
              <w:rPr>
                <w:rFonts w:ascii="Arial" w:hAnsi="Arial" w:cs="Arial"/>
                <w:color w:val="000000"/>
                <w:sz w:val="18"/>
                <w:szCs w:val="18"/>
                <w:lang w:val="en-ID" w:eastAsia="id-ID"/>
              </w:rPr>
              <w:t>b. Calculated from data.</w:t>
            </w:r>
          </w:p>
        </w:tc>
      </w:tr>
    </w:tbl>
    <w:p w14:paraId="573C1580" w14:textId="00407CBB" w:rsidR="00B349C9" w:rsidRPr="008D34F8" w:rsidRDefault="00362735" w:rsidP="008D34F8">
      <w:pPr>
        <w:autoSpaceDE w:val="0"/>
        <w:autoSpaceDN w:val="0"/>
        <w:adjustRightInd w:val="0"/>
        <w:spacing w:after="0" w:line="240" w:lineRule="auto"/>
        <w:jc w:val="both"/>
        <w:rPr>
          <w:rFonts w:ascii="Arial" w:hAnsi="Arial" w:cs="Arial"/>
          <w:sz w:val="20"/>
          <w:szCs w:val="20"/>
          <w:lang w:val="en-ID" w:eastAsia="id-ID"/>
        </w:rPr>
      </w:pPr>
      <w:proofErr w:type="spellStart"/>
      <w:r w:rsidRPr="008D34F8">
        <w:rPr>
          <w:rFonts w:ascii="Arial" w:hAnsi="Arial" w:cs="Arial"/>
          <w:sz w:val="20"/>
          <w:szCs w:val="20"/>
          <w:lang w:val="en-ID" w:eastAsia="id-ID"/>
        </w:rPr>
        <w:t>Berdasarkan</w:t>
      </w:r>
      <w:proofErr w:type="spellEnd"/>
      <w:r w:rsidRPr="008D34F8">
        <w:rPr>
          <w:rFonts w:ascii="Arial" w:hAnsi="Arial" w:cs="Arial"/>
          <w:sz w:val="20"/>
          <w:szCs w:val="20"/>
          <w:lang w:val="en-ID" w:eastAsia="id-ID"/>
        </w:rPr>
        <w:t xml:space="preserve"> </w:t>
      </w:r>
      <w:proofErr w:type="spellStart"/>
      <w:r w:rsidRPr="008D34F8">
        <w:rPr>
          <w:rFonts w:ascii="Arial" w:hAnsi="Arial" w:cs="Arial"/>
          <w:sz w:val="20"/>
          <w:szCs w:val="20"/>
          <w:lang w:val="en-ID" w:eastAsia="id-ID"/>
        </w:rPr>
        <w:t>hasil</w:t>
      </w:r>
      <w:proofErr w:type="spellEnd"/>
      <w:r w:rsidRPr="008D34F8">
        <w:rPr>
          <w:rFonts w:ascii="Arial" w:hAnsi="Arial" w:cs="Arial"/>
          <w:sz w:val="20"/>
          <w:szCs w:val="20"/>
          <w:lang w:val="en-ID" w:eastAsia="id-ID"/>
        </w:rPr>
        <w:t xml:space="preserve"> uji </w:t>
      </w:r>
      <w:proofErr w:type="spellStart"/>
      <w:r w:rsidRPr="008D34F8">
        <w:rPr>
          <w:rFonts w:ascii="Arial" w:hAnsi="Arial" w:cs="Arial"/>
          <w:sz w:val="20"/>
          <w:szCs w:val="20"/>
          <w:lang w:val="en-ID" w:eastAsia="id-ID"/>
        </w:rPr>
        <w:t>normalitas</w:t>
      </w:r>
      <w:proofErr w:type="spellEnd"/>
      <w:r w:rsidRPr="008D34F8">
        <w:rPr>
          <w:rFonts w:ascii="Arial" w:hAnsi="Arial" w:cs="Arial"/>
          <w:sz w:val="20"/>
          <w:szCs w:val="20"/>
          <w:lang w:val="en-ID" w:eastAsia="id-ID"/>
        </w:rPr>
        <w:t xml:space="preserve"> </w:t>
      </w:r>
      <w:proofErr w:type="spellStart"/>
      <w:r w:rsidRPr="008D34F8">
        <w:rPr>
          <w:rFonts w:ascii="Arial" w:hAnsi="Arial" w:cs="Arial"/>
          <w:sz w:val="20"/>
          <w:szCs w:val="20"/>
          <w:lang w:val="en-ID" w:eastAsia="id-ID"/>
        </w:rPr>
        <w:t>diketahui</w:t>
      </w:r>
      <w:proofErr w:type="spellEnd"/>
      <w:r w:rsidRPr="008D34F8">
        <w:rPr>
          <w:rFonts w:ascii="Arial" w:hAnsi="Arial" w:cs="Arial"/>
          <w:sz w:val="20"/>
          <w:szCs w:val="20"/>
          <w:lang w:val="en-ID" w:eastAsia="id-ID"/>
        </w:rPr>
        <w:t xml:space="preserve"> </w:t>
      </w:r>
      <w:proofErr w:type="spellStart"/>
      <w:r w:rsidRPr="008D34F8">
        <w:rPr>
          <w:rFonts w:ascii="Arial" w:hAnsi="Arial" w:cs="Arial"/>
          <w:sz w:val="20"/>
          <w:szCs w:val="20"/>
          <w:lang w:val="en-ID" w:eastAsia="id-ID"/>
        </w:rPr>
        <w:t>nilai</w:t>
      </w:r>
      <w:proofErr w:type="spellEnd"/>
      <w:r w:rsidRPr="008D34F8">
        <w:rPr>
          <w:rFonts w:ascii="Arial" w:hAnsi="Arial" w:cs="Arial"/>
          <w:sz w:val="20"/>
          <w:szCs w:val="20"/>
          <w:lang w:val="en-ID" w:eastAsia="id-ID"/>
        </w:rPr>
        <w:t xml:space="preserve"> </w:t>
      </w:r>
      <w:proofErr w:type="spellStart"/>
      <w:r w:rsidRPr="008D34F8">
        <w:rPr>
          <w:rFonts w:ascii="Arial" w:hAnsi="Arial" w:cs="Arial"/>
          <w:sz w:val="20"/>
          <w:szCs w:val="20"/>
          <w:lang w:val="en-ID" w:eastAsia="id-ID"/>
        </w:rPr>
        <w:t>signifikansi</w:t>
      </w:r>
      <w:proofErr w:type="spellEnd"/>
      <w:r w:rsidRPr="008D34F8">
        <w:rPr>
          <w:rFonts w:ascii="Arial" w:hAnsi="Arial" w:cs="Arial"/>
          <w:sz w:val="20"/>
          <w:szCs w:val="20"/>
          <w:lang w:val="en-ID" w:eastAsia="id-ID"/>
        </w:rPr>
        <w:t xml:space="preserve"> 0.786 &gt; 0.05, </w:t>
      </w:r>
      <w:proofErr w:type="spellStart"/>
      <w:r w:rsidRPr="008D34F8">
        <w:rPr>
          <w:rFonts w:ascii="Arial" w:hAnsi="Arial" w:cs="Arial"/>
          <w:sz w:val="20"/>
          <w:szCs w:val="20"/>
          <w:lang w:val="en-ID" w:eastAsia="id-ID"/>
        </w:rPr>
        <w:t>maka</w:t>
      </w:r>
      <w:proofErr w:type="spellEnd"/>
      <w:r w:rsidRPr="008D34F8">
        <w:rPr>
          <w:rFonts w:ascii="Arial" w:hAnsi="Arial" w:cs="Arial"/>
          <w:sz w:val="20"/>
          <w:szCs w:val="20"/>
          <w:lang w:val="en-ID" w:eastAsia="id-ID"/>
        </w:rPr>
        <w:t xml:space="preserve"> </w:t>
      </w:r>
      <w:proofErr w:type="spellStart"/>
      <w:r w:rsidRPr="008D34F8">
        <w:rPr>
          <w:rFonts w:ascii="Arial" w:hAnsi="Arial" w:cs="Arial"/>
          <w:sz w:val="20"/>
          <w:szCs w:val="20"/>
          <w:lang w:val="en-ID" w:eastAsia="id-ID"/>
        </w:rPr>
        <w:t>dapat</w:t>
      </w:r>
      <w:proofErr w:type="spellEnd"/>
      <w:r w:rsidRPr="008D34F8">
        <w:rPr>
          <w:rFonts w:ascii="Arial" w:hAnsi="Arial" w:cs="Arial"/>
          <w:sz w:val="20"/>
          <w:szCs w:val="20"/>
          <w:lang w:val="en-ID" w:eastAsia="id-ID"/>
        </w:rPr>
        <w:t xml:space="preserve"> </w:t>
      </w:r>
      <w:proofErr w:type="spellStart"/>
      <w:r w:rsidRPr="008D34F8">
        <w:rPr>
          <w:rFonts w:ascii="Arial" w:hAnsi="Arial" w:cs="Arial"/>
          <w:sz w:val="20"/>
          <w:szCs w:val="20"/>
          <w:lang w:val="en-ID" w:eastAsia="id-ID"/>
        </w:rPr>
        <w:t>disimpulkan</w:t>
      </w:r>
      <w:proofErr w:type="spellEnd"/>
      <w:r w:rsidRPr="008D34F8">
        <w:rPr>
          <w:rFonts w:ascii="Arial" w:hAnsi="Arial" w:cs="Arial"/>
          <w:sz w:val="20"/>
          <w:szCs w:val="20"/>
          <w:lang w:val="en-ID" w:eastAsia="id-ID"/>
        </w:rPr>
        <w:t xml:space="preserve"> </w:t>
      </w:r>
      <w:proofErr w:type="spellStart"/>
      <w:r w:rsidRPr="008D34F8">
        <w:rPr>
          <w:rFonts w:ascii="Arial" w:hAnsi="Arial" w:cs="Arial"/>
          <w:sz w:val="20"/>
          <w:szCs w:val="20"/>
          <w:lang w:val="en-ID" w:eastAsia="id-ID"/>
        </w:rPr>
        <w:t>bahwa</w:t>
      </w:r>
      <w:proofErr w:type="spellEnd"/>
      <w:r w:rsidRPr="008D34F8">
        <w:rPr>
          <w:rFonts w:ascii="Arial" w:hAnsi="Arial" w:cs="Arial"/>
          <w:sz w:val="20"/>
          <w:szCs w:val="20"/>
          <w:lang w:val="en-ID" w:eastAsia="id-ID"/>
        </w:rPr>
        <w:t xml:space="preserve"> </w:t>
      </w:r>
      <w:proofErr w:type="spellStart"/>
      <w:r w:rsidRPr="008D34F8">
        <w:rPr>
          <w:rFonts w:ascii="Arial" w:hAnsi="Arial" w:cs="Arial"/>
          <w:sz w:val="20"/>
          <w:szCs w:val="20"/>
          <w:lang w:val="en-ID" w:eastAsia="id-ID"/>
        </w:rPr>
        <w:t>nilai</w:t>
      </w:r>
      <w:proofErr w:type="spellEnd"/>
      <w:r w:rsidRPr="008D34F8">
        <w:rPr>
          <w:rFonts w:ascii="Arial" w:hAnsi="Arial" w:cs="Arial"/>
          <w:sz w:val="20"/>
          <w:szCs w:val="20"/>
          <w:lang w:val="en-ID" w:eastAsia="id-ID"/>
        </w:rPr>
        <w:t xml:space="preserve"> residual </w:t>
      </w:r>
      <w:proofErr w:type="spellStart"/>
      <w:r w:rsidRPr="008D34F8">
        <w:rPr>
          <w:rFonts w:ascii="Arial" w:hAnsi="Arial" w:cs="Arial"/>
          <w:sz w:val="20"/>
          <w:szCs w:val="20"/>
          <w:lang w:val="en-ID" w:eastAsia="id-ID"/>
        </w:rPr>
        <w:t>berdistribusi</w:t>
      </w:r>
      <w:proofErr w:type="spellEnd"/>
      <w:r w:rsidRPr="008D34F8">
        <w:rPr>
          <w:rFonts w:ascii="Arial" w:hAnsi="Arial" w:cs="Arial"/>
          <w:sz w:val="20"/>
          <w:szCs w:val="20"/>
          <w:lang w:val="en-ID" w:eastAsia="id-ID"/>
        </w:rPr>
        <w:t xml:space="preserve"> normal. </w:t>
      </w:r>
      <w:proofErr w:type="spellStart"/>
      <w:r w:rsidRPr="008D34F8">
        <w:rPr>
          <w:rFonts w:ascii="Arial" w:hAnsi="Arial" w:cs="Arial"/>
          <w:sz w:val="20"/>
          <w:szCs w:val="20"/>
        </w:rPr>
        <w:t>Selanjutnya</w:t>
      </w:r>
      <w:proofErr w:type="spellEnd"/>
      <w:r w:rsidRPr="008D34F8">
        <w:rPr>
          <w:rFonts w:ascii="Arial" w:hAnsi="Arial" w:cs="Arial"/>
          <w:sz w:val="20"/>
          <w:szCs w:val="20"/>
        </w:rPr>
        <w:t xml:space="preserve"> </w:t>
      </w:r>
      <w:proofErr w:type="spellStart"/>
      <w:r w:rsidRPr="008D34F8">
        <w:rPr>
          <w:rFonts w:ascii="Arial" w:hAnsi="Arial" w:cs="Arial"/>
          <w:sz w:val="20"/>
          <w:szCs w:val="20"/>
        </w:rPr>
        <w:t>dapat</w:t>
      </w:r>
      <w:proofErr w:type="spellEnd"/>
      <w:r w:rsidRPr="008D34F8">
        <w:rPr>
          <w:rFonts w:ascii="Arial" w:hAnsi="Arial" w:cs="Arial"/>
          <w:sz w:val="20"/>
          <w:szCs w:val="20"/>
        </w:rPr>
        <w:t xml:space="preserve"> </w:t>
      </w:r>
      <w:proofErr w:type="spellStart"/>
      <w:r w:rsidRPr="008D34F8">
        <w:rPr>
          <w:rFonts w:ascii="Arial" w:hAnsi="Arial" w:cs="Arial"/>
          <w:sz w:val="20"/>
          <w:szCs w:val="20"/>
        </w:rPr>
        <w:t>dilanjutnya</w:t>
      </w:r>
      <w:proofErr w:type="spellEnd"/>
      <w:r w:rsidR="00B349C9" w:rsidRPr="008D34F8">
        <w:rPr>
          <w:rFonts w:ascii="Arial" w:hAnsi="Arial" w:cs="Arial"/>
          <w:sz w:val="20"/>
          <w:szCs w:val="20"/>
        </w:rPr>
        <w:t xml:space="preserve"> </w:t>
      </w:r>
      <w:proofErr w:type="spellStart"/>
      <w:r w:rsidR="00B349C9" w:rsidRPr="008D34F8">
        <w:rPr>
          <w:rFonts w:ascii="Arial" w:hAnsi="Arial" w:cs="Arial"/>
          <w:sz w:val="20"/>
          <w:szCs w:val="20"/>
        </w:rPr>
        <w:t>untuk</w:t>
      </w:r>
      <w:proofErr w:type="spellEnd"/>
      <w:r w:rsidR="00B349C9" w:rsidRPr="008D34F8">
        <w:rPr>
          <w:rFonts w:ascii="Arial" w:hAnsi="Arial" w:cs="Arial"/>
          <w:sz w:val="20"/>
          <w:szCs w:val="20"/>
        </w:rPr>
        <w:t xml:space="preserve"> </w:t>
      </w:r>
      <w:proofErr w:type="spellStart"/>
      <w:r w:rsidR="00B349C9" w:rsidRPr="008D34F8">
        <w:rPr>
          <w:rFonts w:ascii="Arial" w:hAnsi="Arial" w:cs="Arial"/>
          <w:sz w:val="20"/>
          <w:szCs w:val="20"/>
        </w:rPr>
        <w:t>dilakukan</w:t>
      </w:r>
      <w:proofErr w:type="spellEnd"/>
      <w:r w:rsidR="00B349C9" w:rsidRPr="008D34F8">
        <w:rPr>
          <w:rFonts w:ascii="Arial" w:hAnsi="Arial" w:cs="Arial"/>
          <w:sz w:val="20"/>
          <w:szCs w:val="20"/>
        </w:rPr>
        <w:t xml:space="preserve"> </w:t>
      </w:r>
      <w:proofErr w:type="spellStart"/>
      <w:r w:rsidR="00B349C9" w:rsidRPr="008D34F8">
        <w:rPr>
          <w:rFonts w:ascii="Arial" w:hAnsi="Arial" w:cs="Arial"/>
          <w:sz w:val="20"/>
          <w:szCs w:val="20"/>
        </w:rPr>
        <w:t>penguji</w:t>
      </w:r>
      <w:proofErr w:type="spellEnd"/>
      <w:r w:rsidR="00B349C9" w:rsidRPr="008D34F8">
        <w:rPr>
          <w:rFonts w:ascii="Arial" w:hAnsi="Arial" w:cs="Arial"/>
          <w:sz w:val="20"/>
          <w:szCs w:val="20"/>
        </w:rPr>
        <w:t xml:space="preserve"> </w:t>
      </w:r>
      <w:proofErr w:type="spellStart"/>
      <w:r w:rsidR="00B349C9" w:rsidRPr="008D34F8">
        <w:rPr>
          <w:rFonts w:ascii="Arial" w:hAnsi="Arial" w:cs="Arial"/>
          <w:sz w:val="20"/>
          <w:szCs w:val="20"/>
        </w:rPr>
        <w:t>hipotesis</w:t>
      </w:r>
      <w:proofErr w:type="spellEnd"/>
      <w:r w:rsidRPr="008D34F8">
        <w:rPr>
          <w:rFonts w:ascii="Arial" w:hAnsi="Arial" w:cs="Arial"/>
          <w:sz w:val="20"/>
          <w:szCs w:val="20"/>
        </w:rPr>
        <w:t xml:space="preserve">, </w:t>
      </w:r>
      <w:proofErr w:type="spellStart"/>
      <w:r w:rsidRPr="008D34F8">
        <w:rPr>
          <w:rFonts w:ascii="Arial" w:hAnsi="Arial" w:cs="Arial"/>
          <w:sz w:val="20"/>
          <w:szCs w:val="20"/>
        </w:rPr>
        <w:t>dengan</w:t>
      </w:r>
      <w:proofErr w:type="spellEnd"/>
      <w:r w:rsidRPr="008D34F8">
        <w:rPr>
          <w:rFonts w:ascii="Arial" w:hAnsi="Arial" w:cs="Arial"/>
          <w:sz w:val="20"/>
          <w:szCs w:val="20"/>
        </w:rPr>
        <w:t xml:space="preserve"> </w:t>
      </w:r>
      <w:proofErr w:type="spellStart"/>
      <w:r w:rsidR="00B349C9" w:rsidRPr="008D34F8">
        <w:rPr>
          <w:rFonts w:ascii="Arial" w:hAnsi="Arial" w:cs="Arial"/>
          <w:sz w:val="20"/>
          <w:szCs w:val="20"/>
        </w:rPr>
        <w:t>hipotesis</w:t>
      </w:r>
      <w:proofErr w:type="spellEnd"/>
      <w:r w:rsidR="00B349C9" w:rsidRPr="008D34F8">
        <w:rPr>
          <w:rFonts w:ascii="Arial" w:hAnsi="Arial" w:cs="Arial"/>
          <w:sz w:val="20"/>
          <w:szCs w:val="20"/>
        </w:rPr>
        <w:t xml:space="preserve"> </w:t>
      </w:r>
      <w:proofErr w:type="spellStart"/>
      <w:r w:rsidR="00B349C9" w:rsidRPr="008D34F8">
        <w:rPr>
          <w:rFonts w:ascii="Arial" w:hAnsi="Arial" w:cs="Arial"/>
          <w:sz w:val="20"/>
          <w:szCs w:val="20"/>
        </w:rPr>
        <w:t>statistik</w:t>
      </w:r>
      <w:proofErr w:type="spellEnd"/>
      <w:r w:rsidR="00B349C9" w:rsidRPr="008D34F8">
        <w:rPr>
          <w:rFonts w:ascii="Arial" w:hAnsi="Arial" w:cs="Arial"/>
          <w:sz w:val="20"/>
          <w:szCs w:val="20"/>
        </w:rPr>
        <w:t xml:space="preserve"> </w:t>
      </w:r>
      <w:proofErr w:type="spellStart"/>
      <w:r w:rsidR="00B349C9" w:rsidRPr="008D34F8">
        <w:rPr>
          <w:rFonts w:ascii="Arial" w:hAnsi="Arial" w:cs="Arial"/>
          <w:sz w:val="20"/>
          <w:szCs w:val="20"/>
        </w:rPr>
        <w:t>adalah</w:t>
      </w:r>
      <w:proofErr w:type="spellEnd"/>
      <w:r w:rsidR="00B349C9" w:rsidRPr="008D34F8">
        <w:rPr>
          <w:rFonts w:ascii="Arial" w:hAnsi="Arial" w:cs="Arial"/>
          <w:sz w:val="20"/>
          <w:szCs w:val="20"/>
        </w:rPr>
        <w:t xml:space="preserve"> </w:t>
      </w:r>
      <w:proofErr w:type="spellStart"/>
      <w:r w:rsidR="00B349C9" w:rsidRPr="008D34F8">
        <w:rPr>
          <w:rFonts w:ascii="Arial" w:hAnsi="Arial" w:cs="Arial"/>
          <w:sz w:val="20"/>
          <w:szCs w:val="20"/>
        </w:rPr>
        <w:t>sebagai</w:t>
      </w:r>
      <w:proofErr w:type="spellEnd"/>
      <w:r w:rsidR="00B349C9" w:rsidRPr="008D34F8">
        <w:rPr>
          <w:rFonts w:ascii="Arial" w:hAnsi="Arial" w:cs="Arial"/>
          <w:sz w:val="20"/>
          <w:szCs w:val="20"/>
        </w:rPr>
        <w:t xml:space="preserve"> </w:t>
      </w:r>
      <w:proofErr w:type="spellStart"/>
      <w:r w:rsidR="00B349C9" w:rsidRPr="008D34F8">
        <w:rPr>
          <w:rFonts w:ascii="Arial" w:hAnsi="Arial" w:cs="Arial"/>
          <w:sz w:val="20"/>
          <w:szCs w:val="20"/>
        </w:rPr>
        <w:t>berikut</w:t>
      </w:r>
      <w:proofErr w:type="spellEnd"/>
      <w:r w:rsidR="00B349C9" w:rsidRPr="008D34F8">
        <w:rPr>
          <w:rFonts w:ascii="Arial" w:hAnsi="Arial" w:cs="Arial"/>
          <w:sz w:val="20"/>
          <w:szCs w:val="20"/>
        </w:rPr>
        <w:t>:</w:t>
      </w:r>
    </w:p>
    <w:p w14:paraId="3711C0A5" w14:textId="671A83FD" w:rsidR="00B349C9" w:rsidRPr="008D34F8" w:rsidRDefault="00B349C9" w:rsidP="008D34F8">
      <w:pPr>
        <w:pStyle w:val="ListParagraph"/>
        <w:ind w:left="426" w:hanging="426"/>
        <w:jc w:val="both"/>
        <w:rPr>
          <w:rFonts w:ascii="Arial" w:hAnsi="Arial" w:cs="Arial"/>
          <w:sz w:val="20"/>
          <w:szCs w:val="20"/>
        </w:rPr>
      </w:pPr>
      <w:r w:rsidRPr="008D34F8">
        <w:rPr>
          <w:rFonts w:ascii="Arial" w:hAnsi="Arial" w:cs="Arial"/>
          <w:sz w:val="20"/>
          <w:szCs w:val="20"/>
        </w:rPr>
        <w:t>Ho:</w:t>
      </w:r>
      <w:r w:rsidR="005B5084" w:rsidRPr="008D34F8">
        <w:rPr>
          <w:rFonts w:ascii="Arial" w:hAnsi="Arial" w:cs="Arial"/>
          <w:sz w:val="20"/>
          <w:szCs w:val="20"/>
        </w:rPr>
        <w:t xml:space="preserve"> </w:t>
      </w:r>
      <w:proofErr w:type="spellStart"/>
      <w:r w:rsidRPr="008D34F8">
        <w:rPr>
          <w:rFonts w:ascii="Arial" w:hAnsi="Arial" w:cs="Arial"/>
          <w:sz w:val="20"/>
          <w:szCs w:val="20"/>
        </w:rPr>
        <w:t>tidak</w:t>
      </w:r>
      <w:proofErr w:type="spellEnd"/>
      <w:r w:rsidRPr="008D34F8">
        <w:rPr>
          <w:rFonts w:ascii="Arial" w:hAnsi="Arial" w:cs="Arial"/>
          <w:sz w:val="20"/>
          <w:szCs w:val="20"/>
        </w:rPr>
        <w:t xml:space="preserve"> </w:t>
      </w:r>
      <w:proofErr w:type="spellStart"/>
      <w:r w:rsidRPr="008D34F8">
        <w:rPr>
          <w:rFonts w:ascii="Arial" w:hAnsi="Arial" w:cs="Arial"/>
          <w:sz w:val="20"/>
          <w:szCs w:val="20"/>
        </w:rPr>
        <w:t>terdapat</w:t>
      </w:r>
      <w:proofErr w:type="spellEnd"/>
      <w:r w:rsidRPr="008D34F8">
        <w:rPr>
          <w:rFonts w:ascii="Arial" w:hAnsi="Arial" w:cs="Arial"/>
          <w:sz w:val="20"/>
          <w:szCs w:val="20"/>
        </w:rPr>
        <w:t xml:space="preserve"> </w:t>
      </w:r>
      <w:proofErr w:type="spellStart"/>
      <w:r w:rsidRPr="008D34F8">
        <w:rPr>
          <w:rFonts w:ascii="Arial" w:hAnsi="Arial" w:cs="Arial"/>
          <w:sz w:val="20"/>
          <w:szCs w:val="20"/>
        </w:rPr>
        <w:t>pengaruh</w:t>
      </w:r>
      <w:proofErr w:type="spellEnd"/>
      <w:r w:rsidRPr="008D34F8">
        <w:rPr>
          <w:rFonts w:ascii="Arial" w:hAnsi="Arial" w:cs="Arial"/>
          <w:sz w:val="20"/>
          <w:szCs w:val="20"/>
        </w:rPr>
        <w:t xml:space="preserve"> </w:t>
      </w:r>
      <w:proofErr w:type="spellStart"/>
      <w:r w:rsidRPr="008D34F8">
        <w:rPr>
          <w:rFonts w:ascii="Arial" w:hAnsi="Arial" w:cs="Arial"/>
          <w:sz w:val="20"/>
          <w:szCs w:val="20"/>
        </w:rPr>
        <w:t>penerapan</w:t>
      </w:r>
      <w:proofErr w:type="spellEnd"/>
      <w:r w:rsidRPr="008D34F8">
        <w:rPr>
          <w:rFonts w:ascii="Arial" w:hAnsi="Arial" w:cs="Arial"/>
          <w:sz w:val="20"/>
          <w:szCs w:val="20"/>
        </w:rPr>
        <w:t xml:space="preserve"> model </w:t>
      </w:r>
      <w:proofErr w:type="spellStart"/>
      <w:r w:rsidRPr="008D34F8">
        <w:rPr>
          <w:rFonts w:ascii="Arial" w:hAnsi="Arial" w:cs="Arial"/>
          <w:sz w:val="20"/>
          <w:szCs w:val="20"/>
        </w:rPr>
        <w:t>pembelajaran</w:t>
      </w:r>
      <w:proofErr w:type="spellEnd"/>
      <w:r w:rsidRPr="008D34F8">
        <w:rPr>
          <w:rFonts w:ascii="Arial" w:hAnsi="Arial" w:cs="Arial"/>
          <w:sz w:val="20"/>
          <w:szCs w:val="20"/>
        </w:rPr>
        <w:t xml:space="preserve"> </w:t>
      </w:r>
      <w:r w:rsidRPr="008D34F8">
        <w:rPr>
          <w:rFonts w:ascii="Arial" w:hAnsi="Arial" w:cs="Arial"/>
          <w:i/>
          <w:sz w:val="20"/>
          <w:szCs w:val="20"/>
          <w:lang w:val="id-ID"/>
        </w:rPr>
        <w:t>Talking Stick</w:t>
      </w:r>
      <w:r w:rsidRPr="008D34F8">
        <w:rPr>
          <w:rFonts w:ascii="Arial" w:hAnsi="Arial" w:cs="Arial"/>
          <w:sz w:val="20"/>
          <w:szCs w:val="20"/>
          <w:lang w:val="id-ID"/>
        </w:rPr>
        <w:t xml:space="preserve">  </w:t>
      </w:r>
      <w:proofErr w:type="spellStart"/>
      <w:r w:rsidR="005B5084" w:rsidRPr="008D34F8">
        <w:rPr>
          <w:rFonts w:ascii="Arial" w:hAnsi="Arial" w:cs="Arial"/>
          <w:sz w:val="20"/>
          <w:szCs w:val="20"/>
        </w:rPr>
        <w:t>terhadap</w:t>
      </w:r>
      <w:proofErr w:type="spellEnd"/>
      <w:r w:rsidRPr="008D34F8">
        <w:rPr>
          <w:rFonts w:ascii="Arial" w:hAnsi="Arial" w:cs="Arial"/>
          <w:sz w:val="20"/>
          <w:szCs w:val="20"/>
        </w:rPr>
        <w:t xml:space="preserve"> </w:t>
      </w:r>
      <w:r w:rsidRPr="008D34F8">
        <w:rPr>
          <w:rFonts w:ascii="Arial" w:hAnsi="Arial" w:cs="Arial"/>
          <w:i/>
          <w:iCs/>
          <w:sz w:val="20"/>
          <w:szCs w:val="20"/>
        </w:rPr>
        <w:t xml:space="preserve">SELF-REGULATED LEARNING </w:t>
      </w:r>
      <w:r w:rsidRPr="008D34F8">
        <w:rPr>
          <w:rFonts w:ascii="Arial" w:hAnsi="Arial" w:cs="Arial"/>
          <w:sz w:val="20"/>
          <w:szCs w:val="20"/>
        </w:rPr>
        <w:t>(SRL)</w:t>
      </w:r>
    </w:p>
    <w:p w14:paraId="3F18380F" w14:textId="4EC5B1A7" w:rsidR="00B349C9" w:rsidRPr="008D34F8" w:rsidRDefault="00B349C9" w:rsidP="008D34F8">
      <w:pPr>
        <w:autoSpaceDE w:val="0"/>
        <w:autoSpaceDN w:val="0"/>
        <w:adjustRightInd w:val="0"/>
        <w:spacing w:after="0" w:line="240" w:lineRule="auto"/>
        <w:ind w:left="426" w:hanging="426"/>
        <w:jc w:val="both"/>
        <w:rPr>
          <w:rFonts w:ascii="Arial" w:hAnsi="Arial" w:cs="Arial"/>
          <w:sz w:val="20"/>
          <w:szCs w:val="20"/>
        </w:rPr>
      </w:pPr>
      <w:r w:rsidRPr="008D34F8">
        <w:rPr>
          <w:rFonts w:ascii="Arial" w:hAnsi="Arial" w:cs="Arial"/>
          <w:sz w:val="20"/>
          <w:szCs w:val="20"/>
        </w:rPr>
        <w:t xml:space="preserve">Ha : </w:t>
      </w:r>
      <w:proofErr w:type="spellStart"/>
      <w:r w:rsidR="005B5084" w:rsidRPr="008D34F8">
        <w:rPr>
          <w:rFonts w:ascii="Arial" w:hAnsi="Arial" w:cs="Arial"/>
          <w:sz w:val="20"/>
          <w:szCs w:val="20"/>
        </w:rPr>
        <w:t>terdapat</w:t>
      </w:r>
      <w:proofErr w:type="spellEnd"/>
      <w:r w:rsidR="005B5084" w:rsidRPr="008D34F8">
        <w:rPr>
          <w:rFonts w:ascii="Arial" w:hAnsi="Arial" w:cs="Arial"/>
          <w:sz w:val="20"/>
          <w:szCs w:val="20"/>
        </w:rPr>
        <w:t xml:space="preserve"> </w:t>
      </w:r>
      <w:proofErr w:type="spellStart"/>
      <w:r w:rsidR="005B5084" w:rsidRPr="008D34F8">
        <w:rPr>
          <w:rFonts w:ascii="Arial" w:hAnsi="Arial" w:cs="Arial"/>
          <w:sz w:val="20"/>
          <w:szCs w:val="20"/>
        </w:rPr>
        <w:t>pengaruh</w:t>
      </w:r>
      <w:proofErr w:type="spellEnd"/>
      <w:r w:rsidR="005B5084" w:rsidRPr="008D34F8">
        <w:rPr>
          <w:rFonts w:ascii="Arial" w:hAnsi="Arial" w:cs="Arial"/>
          <w:sz w:val="20"/>
          <w:szCs w:val="20"/>
        </w:rPr>
        <w:t xml:space="preserve"> </w:t>
      </w:r>
      <w:proofErr w:type="spellStart"/>
      <w:r w:rsidR="005B5084" w:rsidRPr="008D34F8">
        <w:rPr>
          <w:rFonts w:ascii="Arial" w:hAnsi="Arial" w:cs="Arial"/>
          <w:sz w:val="20"/>
          <w:szCs w:val="20"/>
        </w:rPr>
        <w:t>penerapan</w:t>
      </w:r>
      <w:proofErr w:type="spellEnd"/>
      <w:r w:rsidR="005B5084" w:rsidRPr="008D34F8">
        <w:rPr>
          <w:rFonts w:ascii="Arial" w:hAnsi="Arial" w:cs="Arial"/>
          <w:sz w:val="20"/>
          <w:szCs w:val="20"/>
        </w:rPr>
        <w:t xml:space="preserve"> model </w:t>
      </w:r>
      <w:proofErr w:type="spellStart"/>
      <w:r w:rsidR="005B5084" w:rsidRPr="008D34F8">
        <w:rPr>
          <w:rFonts w:ascii="Arial" w:hAnsi="Arial" w:cs="Arial"/>
          <w:sz w:val="20"/>
          <w:szCs w:val="20"/>
        </w:rPr>
        <w:t>pembelajaran</w:t>
      </w:r>
      <w:proofErr w:type="spellEnd"/>
      <w:r w:rsidR="005B5084" w:rsidRPr="008D34F8">
        <w:rPr>
          <w:rFonts w:ascii="Arial" w:hAnsi="Arial" w:cs="Arial"/>
          <w:sz w:val="20"/>
          <w:szCs w:val="20"/>
        </w:rPr>
        <w:t xml:space="preserve"> </w:t>
      </w:r>
      <w:r w:rsidR="005B5084" w:rsidRPr="008D34F8">
        <w:rPr>
          <w:rFonts w:ascii="Arial" w:hAnsi="Arial" w:cs="Arial"/>
          <w:i/>
          <w:sz w:val="20"/>
          <w:szCs w:val="20"/>
          <w:lang w:val="id-ID"/>
        </w:rPr>
        <w:t>Talking Stick</w:t>
      </w:r>
      <w:r w:rsidR="005B5084" w:rsidRPr="008D34F8">
        <w:rPr>
          <w:rFonts w:ascii="Arial" w:hAnsi="Arial" w:cs="Arial"/>
          <w:sz w:val="20"/>
          <w:szCs w:val="20"/>
          <w:lang w:val="id-ID"/>
        </w:rPr>
        <w:t xml:space="preserve">  </w:t>
      </w:r>
      <w:proofErr w:type="spellStart"/>
      <w:r w:rsidR="005B5084" w:rsidRPr="008D34F8">
        <w:rPr>
          <w:rFonts w:ascii="Arial" w:hAnsi="Arial" w:cs="Arial"/>
          <w:sz w:val="20"/>
          <w:szCs w:val="20"/>
        </w:rPr>
        <w:t>terhadap</w:t>
      </w:r>
      <w:proofErr w:type="spellEnd"/>
      <w:r w:rsidR="005B5084" w:rsidRPr="008D34F8">
        <w:rPr>
          <w:rFonts w:ascii="Arial" w:hAnsi="Arial" w:cs="Arial"/>
          <w:sz w:val="20"/>
          <w:szCs w:val="20"/>
        </w:rPr>
        <w:t xml:space="preserve"> </w:t>
      </w:r>
      <w:r w:rsidR="005B5084" w:rsidRPr="008D34F8">
        <w:rPr>
          <w:rFonts w:ascii="Arial" w:hAnsi="Arial" w:cs="Arial"/>
          <w:i/>
          <w:iCs/>
          <w:sz w:val="20"/>
          <w:szCs w:val="20"/>
        </w:rPr>
        <w:t xml:space="preserve">SELF-REGULATED LEARNING </w:t>
      </w:r>
      <w:r w:rsidR="005B5084" w:rsidRPr="008D34F8">
        <w:rPr>
          <w:rFonts w:ascii="Arial" w:hAnsi="Arial" w:cs="Arial"/>
          <w:sz w:val="20"/>
          <w:szCs w:val="20"/>
        </w:rPr>
        <w:t>(SRL)</w:t>
      </w:r>
    </w:p>
    <w:p w14:paraId="56DD1DE3" w14:textId="0D6BE405" w:rsidR="00B50D07" w:rsidRPr="008D34F8" w:rsidRDefault="00362735" w:rsidP="008D34F8">
      <w:pPr>
        <w:pStyle w:val="jbd-abs-gb-tab9"/>
        <w:rPr>
          <w:rFonts w:ascii="Arial" w:hAnsi="Arial"/>
          <w:sz w:val="20"/>
          <w:szCs w:val="20"/>
          <w:lang w:val="en-US"/>
        </w:rPr>
      </w:pPr>
      <w:proofErr w:type="spellStart"/>
      <w:r w:rsidRPr="008D34F8">
        <w:rPr>
          <w:rFonts w:ascii="Arial" w:hAnsi="Arial"/>
          <w:sz w:val="20"/>
          <w:szCs w:val="20"/>
          <w:lang w:val="en-US"/>
        </w:rPr>
        <w:t>Kriteri</w:t>
      </w:r>
      <w:proofErr w:type="spellEnd"/>
      <w:r w:rsidRPr="008D34F8">
        <w:rPr>
          <w:rFonts w:ascii="Arial" w:hAnsi="Arial"/>
          <w:sz w:val="20"/>
          <w:szCs w:val="20"/>
          <w:lang w:val="en-US"/>
        </w:rPr>
        <w:t xml:space="preserve"> </w:t>
      </w:r>
      <w:proofErr w:type="spellStart"/>
      <w:r w:rsidRPr="008D34F8">
        <w:rPr>
          <w:rFonts w:ascii="Arial" w:hAnsi="Arial"/>
          <w:sz w:val="20"/>
          <w:szCs w:val="20"/>
          <w:lang w:val="en-US"/>
        </w:rPr>
        <w:t>pengujianya</w:t>
      </w:r>
      <w:proofErr w:type="spellEnd"/>
      <w:r w:rsidRPr="008D34F8">
        <w:rPr>
          <w:rFonts w:ascii="Arial" w:hAnsi="Arial"/>
          <w:sz w:val="20"/>
          <w:szCs w:val="20"/>
          <w:lang w:val="en-US"/>
        </w:rPr>
        <w:t xml:space="preserve"> </w:t>
      </w:r>
      <w:proofErr w:type="spellStart"/>
      <w:r w:rsidRPr="008D34F8">
        <w:rPr>
          <w:rFonts w:ascii="Arial" w:hAnsi="Arial"/>
          <w:sz w:val="20"/>
          <w:szCs w:val="20"/>
          <w:lang w:val="en-US"/>
        </w:rPr>
        <w:t>adalah</w:t>
      </w:r>
      <w:proofErr w:type="spellEnd"/>
      <w:r w:rsidRPr="008D34F8">
        <w:rPr>
          <w:rFonts w:ascii="Arial" w:hAnsi="Arial"/>
          <w:sz w:val="20"/>
          <w:szCs w:val="20"/>
          <w:lang w:val="en-US"/>
        </w:rPr>
        <w:t xml:space="preserve"> </w:t>
      </w:r>
      <w:proofErr w:type="spellStart"/>
      <w:r w:rsidRPr="008D34F8">
        <w:rPr>
          <w:rFonts w:ascii="Arial" w:hAnsi="Arial"/>
          <w:sz w:val="20"/>
          <w:szCs w:val="20"/>
          <w:lang w:val="en-US"/>
        </w:rPr>
        <w:t>j</w:t>
      </w:r>
      <w:r w:rsidR="00B50D07" w:rsidRPr="008D34F8">
        <w:rPr>
          <w:rFonts w:ascii="Arial" w:hAnsi="Arial"/>
          <w:sz w:val="20"/>
          <w:szCs w:val="20"/>
          <w:lang w:val="en-US"/>
        </w:rPr>
        <w:t>ika</w:t>
      </w:r>
      <w:proofErr w:type="spellEnd"/>
      <w:r w:rsidR="00B50D07" w:rsidRPr="008D34F8">
        <w:rPr>
          <w:rFonts w:ascii="Arial" w:hAnsi="Arial"/>
          <w:sz w:val="20"/>
          <w:szCs w:val="20"/>
          <w:lang w:val="en-US"/>
        </w:rPr>
        <w:t xml:space="preserve"> </w:t>
      </w:r>
      <w:proofErr w:type="spellStart"/>
      <w:r w:rsidR="00B50D07" w:rsidRPr="008D34F8">
        <w:rPr>
          <w:rFonts w:ascii="Arial" w:hAnsi="Arial"/>
          <w:sz w:val="20"/>
          <w:szCs w:val="20"/>
          <w:lang w:val="en-US"/>
        </w:rPr>
        <w:t>nilai</w:t>
      </w:r>
      <w:proofErr w:type="spellEnd"/>
      <w:r w:rsidR="00B50D07" w:rsidRPr="008D34F8">
        <w:rPr>
          <w:rFonts w:ascii="Arial" w:hAnsi="Arial"/>
          <w:sz w:val="20"/>
          <w:szCs w:val="20"/>
          <w:lang w:val="en-US"/>
        </w:rPr>
        <w:t xml:space="preserve"> </w:t>
      </w:r>
      <w:proofErr w:type="spellStart"/>
      <w:r w:rsidR="00B50D07" w:rsidRPr="008D34F8">
        <w:rPr>
          <w:rFonts w:ascii="Arial" w:hAnsi="Arial"/>
          <w:sz w:val="20"/>
          <w:szCs w:val="20"/>
          <w:lang w:val="en-US"/>
        </w:rPr>
        <w:t>signifikansi</w:t>
      </w:r>
      <w:proofErr w:type="spellEnd"/>
      <w:r w:rsidR="00B50D07" w:rsidRPr="008D34F8">
        <w:rPr>
          <w:rFonts w:ascii="Arial" w:hAnsi="Arial"/>
          <w:sz w:val="20"/>
          <w:szCs w:val="20"/>
          <w:lang w:val="en-US"/>
        </w:rPr>
        <w:t xml:space="preserve"> &lt; 0.05 </w:t>
      </w:r>
      <w:proofErr w:type="spellStart"/>
      <w:r w:rsidR="00B50D07" w:rsidRPr="008D34F8">
        <w:rPr>
          <w:rFonts w:ascii="Arial" w:hAnsi="Arial"/>
          <w:sz w:val="20"/>
          <w:szCs w:val="20"/>
          <w:lang w:val="en-US"/>
        </w:rPr>
        <w:t>maka</w:t>
      </w:r>
      <w:proofErr w:type="spellEnd"/>
      <w:r w:rsidR="00B50D07" w:rsidRPr="008D34F8">
        <w:rPr>
          <w:rFonts w:ascii="Arial" w:hAnsi="Arial"/>
          <w:sz w:val="20"/>
          <w:szCs w:val="20"/>
          <w:lang w:val="en-US"/>
        </w:rPr>
        <w:t xml:space="preserve"> variable X </w:t>
      </w:r>
      <w:proofErr w:type="spellStart"/>
      <w:r w:rsidR="00B50D07" w:rsidRPr="008D34F8">
        <w:rPr>
          <w:rFonts w:ascii="Arial" w:hAnsi="Arial"/>
          <w:sz w:val="20"/>
          <w:szCs w:val="20"/>
          <w:lang w:val="en-US"/>
        </w:rPr>
        <w:t>berpengaruh</w:t>
      </w:r>
      <w:proofErr w:type="spellEnd"/>
      <w:r w:rsidR="00B50D07" w:rsidRPr="008D34F8">
        <w:rPr>
          <w:rFonts w:ascii="Arial" w:hAnsi="Arial"/>
          <w:sz w:val="20"/>
          <w:szCs w:val="20"/>
          <w:lang w:val="en-US"/>
        </w:rPr>
        <w:t xml:space="preserve"> </w:t>
      </w:r>
      <w:proofErr w:type="spellStart"/>
      <w:r w:rsidR="00B50D07" w:rsidRPr="008D34F8">
        <w:rPr>
          <w:rFonts w:ascii="Arial" w:hAnsi="Arial"/>
          <w:sz w:val="20"/>
          <w:szCs w:val="20"/>
          <w:lang w:val="en-US"/>
        </w:rPr>
        <w:t>terhadap</w:t>
      </w:r>
      <w:proofErr w:type="spellEnd"/>
      <w:r w:rsidR="00B50D07" w:rsidRPr="008D34F8">
        <w:rPr>
          <w:rFonts w:ascii="Arial" w:hAnsi="Arial"/>
          <w:sz w:val="20"/>
          <w:szCs w:val="20"/>
          <w:lang w:val="en-US"/>
        </w:rPr>
        <w:t xml:space="preserve"> variable Y, dan </w:t>
      </w:r>
      <w:proofErr w:type="spellStart"/>
      <w:r w:rsidR="00B50D07" w:rsidRPr="008D34F8">
        <w:rPr>
          <w:rFonts w:ascii="Arial" w:hAnsi="Arial"/>
          <w:sz w:val="20"/>
          <w:szCs w:val="20"/>
          <w:lang w:val="en-US"/>
        </w:rPr>
        <w:t>jika</w:t>
      </w:r>
      <w:proofErr w:type="spellEnd"/>
      <w:r w:rsidR="00B50D07" w:rsidRPr="008D34F8">
        <w:rPr>
          <w:rFonts w:ascii="Arial" w:hAnsi="Arial"/>
          <w:sz w:val="20"/>
          <w:szCs w:val="20"/>
          <w:lang w:val="en-US"/>
        </w:rPr>
        <w:t xml:space="preserve"> </w:t>
      </w:r>
      <w:proofErr w:type="spellStart"/>
      <w:r w:rsidR="00B50D07" w:rsidRPr="008D34F8">
        <w:rPr>
          <w:rFonts w:ascii="Arial" w:hAnsi="Arial"/>
          <w:sz w:val="20"/>
          <w:szCs w:val="20"/>
          <w:lang w:val="en-US"/>
        </w:rPr>
        <w:t>nilai</w:t>
      </w:r>
      <w:proofErr w:type="spellEnd"/>
      <w:r w:rsidR="00B50D07" w:rsidRPr="008D34F8">
        <w:rPr>
          <w:rFonts w:ascii="Arial" w:hAnsi="Arial"/>
          <w:sz w:val="20"/>
          <w:szCs w:val="20"/>
          <w:lang w:val="en-US"/>
        </w:rPr>
        <w:t xml:space="preserve"> </w:t>
      </w:r>
      <w:proofErr w:type="spellStart"/>
      <w:r w:rsidR="00B50D07" w:rsidRPr="008D34F8">
        <w:rPr>
          <w:rFonts w:ascii="Arial" w:hAnsi="Arial"/>
          <w:sz w:val="20"/>
          <w:szCs w:val="20"/>
          <w:lang w:val="en-US"/>
        </w:rPr>
        <w:t>signifikansi</w:t>
      </w:r>
      <w:proofErr w:type="spellEnd"/>
      <w:r w:rsidR="00B50D07" w:rsidRPr="008D34F8">
        <w:rPr>
          <w:rFonts w:ascii="Arial" w:hAnsi="Arial"/>
          <w:sz w:val="20"/>
          <w:szCs w:val="20"/>
          <w:lang w:val="en-US"/>
        </w:rPr>
        <w:t xml:space="preserve"> &gt; 0.05 </w:t>
      </w:r>
      <w:proofErr w:type="spellStart"/>
      <w:r w:rsidR="00B50D07" w:rsidRPr="008D34F8">
        <w:rPr>
          <w:rFonts w:ascii="Arial" w:hAnsi="Arial"/>
          <w:sz w:val="20"/>
          <w:szCs w:val="20"/>
          <w:lang w:val="en-US"/>
        </w:rPr>
        <w:t>artinya</w:t>
      </w:r>
      <w:proofErr w:type="spellEnd"/>
      <w:r w:rsidR="00B50D07" w:rsidRPr="008D34F8">
        <w:rPr>
          <w:rFonts w:ascii="Arial" w:hAnsi="Arial"/>
          <w:sz w:val="20"/>
          <w:szCs w:val="20"/>
          <w:lang w:val="en-US"/>
        </w:rPr>
        <w:t xml:space="preserve"> variable X </w:t>
      </w:r>
      <w:proofErr w:type="spellStart"/>
      <w:r w:rsidR="00B50D07" w:rsidRPr="008D34F8">
        <w:rPr>
          <w:rFonts w:ascii="Arial" w:hAnsi="Arial"/>
          <w:sz w:val="20"/>
          <w:szCs w:val="20"/>
          <w:lang w:val="en-US"/>
        </w:rPr>
        <w:t>tidak</w:t>
      </w:r>
      <w:proofErr w:type="spellEnd"/>
      <w:r w:rsidR="00B50D07" w:rsidRPr="008D34F8">
        <w:rPr>
          <w:rFonts w:ascii="Arial" w:hAnsi="Arial"/>
          <w:sz w:val="20"/>
          <w:szCs w:val="20"/>
          <w:lang w:val="en-US"/>
        </w:rPr>
        <w:t xml:space="preserve"> </w:t>
      </w:r>
      <w:proofErr w:type="spellStart"/>
      <w:r w:rsidR="00B50D07" w:rsidRPr="008D34F8">
        <w:rPr>
          <w:rFonts w:ascii="Arial" w:hAnsi="Arial"/>
          <w:sz w:val="20"/>
          <w:szCs w:val="20"/>
          <w:lang w:val="en-US"/>
        </w:rPr>
        <w:t>berpengaruh</w:t>
      </w:r>
      <w:proofErr w:type="spellEnd"/>
      <w:r w:rsidR="00B50D07" w:rsidRPr="008D34F8">
        <w:rPr>
          <w:rFonts w:ascii="Arial" w:hAnsi="Arial"/>
          <w:sz w:val="20"/>
          <w:szCs w:val="20"/>
          <w:lang w:val="en-US"/>
        </w:rPr>
        <w:t xml:space="preserve"> </w:t>
      </w:r>
      <w:proofErr w:type="spellStart"/>
      <w:r w:rsidR="00B50D07" w:rsidRPr="008D34F8">
        <w:rPr>
          <w:rFonts w:ascii="Arial" w:hAnsi="Arial"/>
          <w:sz w:val="20"/>
          <w:szCs w:val="20"/>
          <w:lang w:val="en-US"/>
        </w:rPr>
        <w:t>terhadap</w:t>
      </w:r>
      <w:proofErr w:type="spellEnd"/>
      <w:r w:rsidR="00B50D07" w:rsidRPr="008D34F8">
        <w:rPr>
          <w:rFonts w:ascii="Arial" w:hAnsi="Arial"/>
          <w:sz w:val="20"/>
          <w:szCs w:val="20"/>
          <w:lang w:val="en-US"/>
        </w:rPr>
        <w:t xml:space="preserve"> variable Y. </w:t>
      </w:r>
      <w:proofErr w:type="spellStart"/>
      <w:r w:rsidR="00B50D07" w:rsidRPr="008D34F8">
        <w:rPr>
          <w:rFonts w:ascii="Arial" w:hAnsi="Arial"/>
          <w:sz w:val="20"/>
          <w:szCs w:val="20"/>
          <w:lang w:val="en-US"/>
        </w:rPr>
        <w:t>Berdasarkan</w:t>
      </w:r>
      <w:proofErr w:type="spellEnd"/>
      <w:r w:rsidR="00B50D07" w:rsidRPr="008D34F8">
        <w:rPr>
          <w:rFonts w:ascii="Arial" w:hAnsi="Arial"/>
          <w:sz w:val="20"/>
          <w:szCs w:val="20"/>
          <w:lang w:val="en-US"/>
        </w:rPr>
        <w:t xml:space="preserve"> </w:t>
      </w:r>
      <w:proofErr w:type="spellStart"/>
      <w:r w:rsidR="00B50D07" w:rsidRPr="008D34F8">
        <w:rPr>
          <w:rFonts w:ascii="Arial" w:hAnsi="Arial"/>
          <w:sz w:val="20"/>
          <w:szCs w:val="20"/>
          <w:lang w:val="en-US"/>
        </w:rPr>
        <w:t>hasil</w:t>
      </w:r>
      <w:proofErr w:type="spellEnd"/>
      <w:r w:rsidR="00B50D07" w:rsidRPr="008D34F8">
        <w:rPr>
          <w:rFonts w:ascii="Arial" w:hAnsi="Arial"/>
          <w:sz w:val="20"/>
          <w:szCs w:val="20"/>
          <w:lang w:val="en-US"/>
        </w:rPr>
        <w:t xml:space="preserve"> </w:t>
      </w:r>
      <w:proofErr w:type="spellStart"/>
      <w:r w:rsidR="00B50D07" w:rsidRPr="008D34F8">
        <w:rPr>
          <w:rFonts w:ascii="Arial" w:hAnsi="Arial"/>
          <w:sz w:val="20"/>
          <w:szCs w:val="20"/>
          <w:lang w:val="en-US"/>
        </w:rPr>
        <w:t>analisis</w:t>
      </w:r>
      <w:proofErr w:type="spellEnd"/>
      <w:r w:rsidR="00B50D07" w:rsidRPr="008D34F8">
        <w:rPr>
          <w:rFonts w:ascii="Arial" w:hAnsi="Arial"/>
          <w:sz w:val="20"/>
          <w:szCs w:val="20"/>
          <w:lang w:val="en-US"/>
        </w:rPr>
        <w:t xml:space="preserve"> </w:t>
      </w:r>
      <w:proofErr w:type="spellStart"/>
      <w:r w:rsidR="00B50D07" w:rsidRPr="008D34F8">
        <w:rPr>
          <w:rFonts w:ascii="Arial" w:hAnsi="Arial"/>
          <w:sz w:val="20"/>
          <w:szCs w:val="20"/>
          <w:lang w:val="en-US"/>
        </w:rPr>
        <w:t>diperolah</w:t>
      </w:r>
      <w:proofErr w:type="spellEnd"/>
      <w:r w:rsidR="00B50D07" w:rsidRPr="008D34F8">
        <w:rPr>
          <w:rFonts w:ascii="Arial" w:hAnsi="Arial"/>
          <w:sz w:val="20"/>
          <w:szCs w:val="20"/>
          <w:lang w:val="en-US"/>
        </w:rPr>
        <w:t xml:space="preserve"> </w:t>
      </w:r>
      <w:proofErr w:type="spellStart"/>
      <w:r w:rsidR="00B50D07" w:rsidRPr="008D34F8">
        <w:rPr>
          <w:rFonts w:ascii="Arial" w:hAnsi="Arial"/>
          <w:sz w:val="20"/>
          <w:szCs w:val="20"/>
          <w:lang w:val="en-US"/>
        </w:rPr>
        <w:t>nilai</w:t>
      </w:r>
      <w:proofErr w:type="spellEnd"/>
      <w:r w:rsidR="00B50D07" w:rsidRPr="008D34F8">
        <w:rPr>
          <w:rFonts w:ascii="Arial" w:hAnsi="Arial"/>
          <w:sz w:val="20"/>
          <w:szCs w:val="20"/>
          <w:lang w:val="en-US"/>
        </w:rPr>
        <w:t xml:space="preserve"> F </w:t>
      </w:r>
      <w:proofErr w:type="spellStart"/>
      <w:r w:rsidR="00B50D07" w:rsidRPr="008D34F8">
        <w:rPr>
          <w:rFonts w:ascii="Arial" w:hAnsi="Arial"/>
          <w:sz w:val="20"/>
          <w:szCs w:val="20"/>
          <w:lang w:val="en-US"/>
        </w:rPr>
        <w:t>hitung</w:t>
      </w:r>
      <w:proofErr w:type="spellEnd"/>
      <w:r w:rsidR="00B50D07" w:rsidRPr="008D34F8">
        <w:rPr>
          <w:rFonts w:ascii="Arial" w:hAnsi="Arial"/>
          <w:sz w:val="20"/>
          <w:szCs w:val="20"/>
          <w:lang w:val="en-US"/>
        </w:rPr>
        <w:t xml:space="preserve"> = 0.359 </w:t>
      </w:r>
      <w:proofErr w:type="spellStart"/>
      <w:r w:rsidR="00B50D07" w:rsidRPr="008D34F8">
        <w:rPr>
          <w:rFonts w:ascii="Arial" w:hAnsi="Arial"/>
          <w:sz w:val="20"/>
          <w:szCs w:val="20"/>
          <w:lang w:val="en-US"/>
        </w:rPr>
        <w:t>dengan</w:t>
      </w:r>
      <w:proofErr w:type="spellEnd"/>
      <w:r w:rsidR="00B50D07" w:rsidRPr="008D34F8">
        <w:rPr>
          <w:rFonts w:ascii="Arial" w:hAnsi="Arial"/>
          <w:sz w:val="20"/>
          <w:szCs w:val="20"/>
          <w:lang w:val="en-US"/>
        </w:rPr>
        <w:t xml:space="preserve"> </w:t>
      </w:r>
      <w:proofErr w:type="spellStart"/>
      <w:r w:rsidR="00B50D07" w:rsidRPr="008D34F8">
        <w:rPr>
          <w:rFonts w:ascii="Arial" w:hAnsi="Arial"/>
          <w:sz w:val="20"/>
          <w:szCs w:val="20"/>
          <w:lang w:val="en-US"/>
        </w:rPr>
        <w:t>signifikansi</w:t>
      </w:r>
      <w:proofErr w:type="spellEnd"/>
      <w:r w:rsidR="00B50D07" w:rsidRPr="008D34F8">
        <w:rPr>
          <w:rFonts w:ascii="Arial" w:hAnsi="Arial"/>
          <w:sz w:val="20"/>
          <w:szCs w:val="20"/>
          <w:lang w:val="en-US"/>
        </w:rPr>
        <w:t xml:space="preserve"> </w:t>
      </w:r>
      <w:proofErr w:type="spellStart"/>
      <w:r w:rsidR="00B50D07" w:rsidRPr="008D34F8">
        <w:rPr>
          <w:rFonts w:ascii="Arial" w:hAnsi="Arial"/>
          <w:sz w:val="20"/>
          <w:szCs w:val="20"/>
          <w:lang w:val="en-US"/>
        </w:rPr>
        <w:t>sebesar</w:t>
      </w:r>
      <w:proofErr w:type="spellEnd"/>
      <w:r w:rsidR="00B50D07" w:rsidRPr="008D34F8">
        <w:rPr>
          <w:rFonts w:ascii="Arial" w:hAnsi="Arial"/>
          <w:sz w:val="20"/>
          <w:szCs w:val="20"/>
          <w:lang w:val="en-US"/>
        </w:rPr>
        <w:t xml:space="preserve"> 0.554</w:t>
      </w:r>
      <w:r w:rsidR="007B4ACC" w:rsidRPr="008D34F8">
        <w:rPr>
          <w:rFonts w:ascii="Arial" w:hAnsi="Arial"/>
          <w:sz w:val="20"/>
          <w:szCs w:val="20"/>
          <w:lang w:val="en-US"/>
        </w:rPr>
        <w:t xml:space="preserve"> &gt; 0.05, </w:t>
      </w:r>
      <w:proofErr w:type="spellStart"/>
      <w:r w:rsidR="007B4ACC" w:rsidRPr="008D34F8">
        <w:rPr>
          <w:rFonts w:ascii="Arial" w:hAnsi="Arial"/>
          <w:sz w:val="20"/>
          <w:szCs w:val="20"/>
          <w:lang w:val="en-US"/>
        </w:rPr>
        <w:t>maka</w:t>
      </w:r>
      <w:proofErr w:type="spellEnd"/>
      <w:r w:rsidR="007B4ACC" w:rsidRPr="008D34F8">
        <w:rPr>
          <w:rFonts w:ascii="Arial" w:hAnsi="Arial"/>
          <w:sz w:val="20"/>
          <w:szCs w:val="20"/>
          <w:lang w:val="en-US"/>
        </w:rPr>
        <w:t xml:space="preserve"> </w:t>
      </w:r>
      <w:proofErr w:type="spellStart"/>
      <w:r w:rsidR="007B4ACC" w:rsidRPr="008D34F8">
        <w:rPr>
          <w:rFonts w:ascii="Arial" w:hAnsi="Arial"/>
          <w:sz w:val="20"/>
          <w:szCs w:val="20"/>
          <w:lang w:val="en-US"/>
        </w:rPr>
        <w:t>disimpulakan</w:t>
      </w:r>
      <w:proofErr w:type="spellEnd"/>
      <w:r w:rsidR="007B4ACC" w:rsidRPr="008D34F8">
        <w:rPr>
          <w:rFonts w:ascii="Arial" w:hAnsi="Arial"/>
          <w:sz w:val="20"/>
          <w:szCs w:val="20"/>
          <w:lang w:val="en-US"/>
        </w:rPr>
        <w:t xml:space="preserve"> </w:t>
      </w:r>
      <w:proofErr w:type="spellStart"/>
      <w:r w:rsidR="007B4ACC" w:rsidRPr="008D34F8">
        <w:rPr>
          <w:rFonts w:ascii="Arial" w:hAnsi="Arial"/>
          <w:sz w:val="20"/>
          <w:szCs w:val="20"/>
          <w:lang w:val="en-US"/>
        </w:rPr>
        <w:t>bahwa</w:t>
      </w:r>
      <w:proofErr w:type="spellEnd"/>
      <w:r w:rsidR="007B4ACC" w:rsidRPr="008D34F8">
        <w:rPr>
          <w:rFonts w:ascii="Arial" w:hAnsi="Arial"/>
          <w:sz w:val="20"/>
          <w:szCs w:val="20"/>
          <w:lang w:val="en-US"/>
        </w:rPr>
        <w:t xml:space="preserve"> </w:t>
      </w:r>
      <w:proofErr w:type="spellStart"/>
      <w:r w:rsidR="007B4ACC" w:rsidRPr="008D34F8">
        <w:rPr>
          <w:rFonts w:ascii="Arial" w:hAnsi="Arial"/>
          <w:sz w:val="20"/>
          <w:szCs w:val="20"/>
          <w:lang w:val="en-US"/>
        </w:rPr>
        <w:t>tidak</w:t>
      </w:r>
      <w:proofErr w:type="spellEnd"/>
      <w:r w:rsidR="007B4ACC" w:rsidRPr="008D34F8">
        <w:rPr>
          <w:rFonts w:ascii="Arial" w:hAnsi="Arial"/>
          <w:sz w:val="20"/>
          <w:szCs w:val="20"/>
          <w:lang w:val="en-US"/>
        </w:rPr>
        <w:t xml:space="preserve"> </w:t>
      </w:r>
      <w:proofErr w:type="spellStart"/>
      <w:r w:rsidR="007B4ACC" w:rsidRPr="008D34F8">
        <w:rPr>
          <w:rFonts w:ascii="Arial" w:hAnsi="Arial"/>
          <w:sz w:val="20"/>
          <w:szCs w:val="20"/>
          <w:lang w:val="en-US"/>
        </w:rPr>
        <w:t>ada</w:t>
      </w:r>
      <w:proofErr w:type="spellEnd"/>
      <w:r w:rsidR="007B4ACC" w:rsidRPr="008D34F8">
        <w:rPr>
          <w:rFonts w:ascii="Arial" w:hAnsi="Arial"/>
          <w:sz w:val="20"/>
          <w:szCs w:val="20"/>
          <w:lang w:val="en-US"/>
        </w:rPr>
        <w:t xml:space="preserve"> </w:t>
      </w:r>
      <w:proofErr w:type="spellStart"/>
      <w:r w:rsidR="007B4ACC" w:rsidRPr="008D34F8">
        <w:rPr>
          <w:rFonts w:ascii="Arial" w:hAnsi="Arial"/>
          <w:sz w:val="20"/>
          <w:szCs w:val="20"/>
          <w:lang w:val="en-US"/>
        </w:rPr>
        <w:t>pengaruh</w:t>
      </w:r>
      <w:proofErr w:type="spellEnd"/>
      <w:r w:rsidR="007B4ACC" w:rsidRPr="008D34F8">
        <w:rPr>
          <w:rFonts w:ascii="Arial" w:hAnsi="Arial"/>
          <w:sz w:val="20"/>
          <w:szCs w:val="20"/>
          <w:lang w:val="en-US"/>
        </w:rPr>
        <w:t xml:space="preserve"> </w:t>
      </w:r>
      <w:proofErr w:type="spellStart"/>
      <w:r w:rsidR="007B4ACC" w:rsidRPr="008D34F8">
        <w:rPr>
          <w:rFonts w:ascii="Arial" w:hAnsi="Arial"/>
          <w:sz w:val="20"/>
          <w:szCs w:val="20"/>
          <w:lang w:val="en-US"/>
        </w:rPr>
        <w:t>penerapan</w:t>
      </w:r>
      <w:proofErr w:type="spellEnd"/>
      <w:r w:rsidR="007B4ACC" w:rsidRPr="008D34F8">
        <w:rPr>
          <w:rFonts w:ascii="Arial" w:hAnsi="Arial"/>
          <w:sz w:val="20"/>
          <w:szCs w:val="20"/>
          <w:lang w:val="en-US"/>
        </w:rPr>
        <w:t xml:space="preserve"> </w:t>
      </w:r>
      <w:r w:rsidR="007B4ACC" w:rsidRPr="008D34F8">
        <w:rPr>
          <w:rFonts w:ascii="Arial" w:hAnsi="Arial"/>
          <w:sz w:val="20"/>
          <w:szCs w:val="20"/>
        </w:rPr>
        <w:t xml:space="preserve">model pembelajaran </w:t>
      </w:r>
      <w:r w:rsidR="007B4ACC" w:rsidRPr="008D34F8">
        <w:rPr>
          <w:rFonts w:ascii="Arial" w:hAnsi="Arial"/>
          <w:i/>
          <w:sz w:val="20"/>
          <w:szCs w:val="20"/>
        </w:rPr>
        <w:t>Talking Stick</w:t>
      </w:r>
      <w:r w:rsidR="007B4ACC" w:rsidRPr="008D34F8">
        <w:rPr>
          <w:rFonts w:ascii="Arial" w:hAnsi="Arial"/>
          <w:sz w:val="20"/>
          <w:szCs w:val="20"/>
        </w:rPr>
        <w:t xml:space="preserve">  terhadap </w:t>
      </w:r>
      <w:r w:rsidR="007B4ACC" w:rsidRPr="008D34F8">
        <w:rPr>
          <w:rFonts w:ascii="Arial" w:hAnsi="Arial"/>
          <w:i/>
          <w:iCs/>
          <w:sz w:val="20"/>
          <w:szCs w:val="20"/>
        </w:rPr>
        <w:t xml:space="preserve">SELF-REGULATED LEARNING </w:t>
      </w:r>
      <w:r w:rsidR="007B4ACC" w:rsidRPr="008D34F8">
        <w:rPr>
          <w:rFonts w:ascii="Arial" w:hAnsi="Arial"/>
          <w:sz w:val="20"/>
          <w:szCs w:val="20"/>
        </w:rPr>
        <w:t>(SRL)</w:t>
      </w:r>
      <w:r w:rsidR="008D34F8">
        <w:rPr>
          <w:rFonts w:ascii="Arial" w:hAnsi="Arial"/>
          <w:sz w:val="20"/>
          <w:szCs w:val="20"/>
          <w:lang w:val="en-US"/>
        </w:rPr>
        <w:t xml:space="preserve">. Hasil </w:t>
      </w:r>
      <w:proofErr w:type="spellStart"/>
      <w:r w:rsidR="008D34F8">
        <w:rPr>
          <w:rFonts w:ascii="Arial" w:hAnsi="Arial"/>
          <w:sz w:val="20"/>
          <w:szCs w:val="20"/>
          <w:lang w:val="en-US"/>
        </w:rPr>
        <w:t>analisis</w:t>
      </w:r>
      <w:proofErr w:type="spellEnd"/>
      <w:r w:rsidR="008D34F8">
        <w:rPr>
          <w:rFonts w:ascii="Arial" w:hAnsi="Arial"/>
          <w:sz w:val="20"/>
          <w:szCs w:val="20"/>
          <w:lang w:val="en-US"/>
        </w:rPr>
        <w:t xml:space="preserve"> </w:t>
      </w:r>
      <w:proofErr w:type="spellStart"/>
      <w:r w:rsidR="008D34F8">
        <w:rPr>
          <w:rFonts w:ascii="Arial" w:hAnsi="Arial"/>
          <w:sz w:val="20"/>
          <w:szCs w:val="20"/>
          <w:lang w:val="en-US"/>
        </w:rPr>
        <w:t>seperti</w:t>
      </w:r>
      <w:proofErr w:type="spellEnd"/>
      <w:r w:rsidR="008D34F8">
        <w:rPr>
          <w:rFonts w:ascii="Arial" w:hAnsi="Arial"/>
          <w:sz w:val="20"/>
          <w:szCs w:val="20"/>
          <w:lang w:val="en-US"/>
        </w:rPr>
        <w:t xml:space="preserve"> </w:t>
      </w:r>
      <w:proofErr w:type="spellStart"/>
      <w:r w:rsidR="008D34F8">
        <w:rPr>
          <w:rFonts w:ascii="Arial" w:hAnsi="Arial"/>
          <w:sz w:val="20"/>
          <w:szCs w:val="20"/>
          <w:lang w:val="en-US"/>
        </w:rPr>
        <w:t>terlihat</w:t>
      </w:r>
      <w:proofErr w:type="spellEnd"/>
      <w:r w:rsidR="008D34F8">
        <w:rPr>
          <w:rFonts w:ascii="Arial" w:hAnsi="Arial"/>
          <w:sz w:val="20"/>
          <w:szCs w:val="20"/>
          <w:lang w:val="en-US"/>
        </w:rPr>
        <w:t xml:space="preserve"> pada table </w:t>
      </w:r>
      <w:proofErr w:type="spellStart"/>
      <w:r w:rsidR="008D34F8">
        <w:rPr>
          <w:rFonts w:ascii="Arial" w:hAnsi="Arial"/>
          <w:sz w:val="20"/>
          <w:szCs w:val="20"/>
          <w:lang w:val="en-US"/>
        </w:rPr>
        <w:t>berikut</w:t>
      </w:r>
      <w:proofErr w:type="spellEnd"/>
      <w:r w:rsidR="008D34F8">
        <w:rPr>
          <w:rFonts w:ascii="Arial" w:hAnsi="Arial"/>
          <w:sz w:val="20"/>
          <w:szCs w:val="20"/>
          <w:lang w:val="en-US"/>
        </w:rPr>
        <w:t>:</w:t>
      </w:r>
    </w:p>
    <w:p w14:paraId="6FF3F6D2" w14:textId="77777777" w:rsidR="008D34F8" w:rsidRPr="00B50D07" w:rsidRDefault="008D34F8" w:rsidP="008D34F8">
      <w:pPr>
        <w:pStyle w:val="jbd-abs-gb-tab9"/>
        <w:rPr>
          <w:rFonts w:ascii="Arial" w:hAnsi="Arial"/>
          <w:sz w:val="20"/>
          <w:szCs w:val="20"/>
          <w:lang w:val="en-US"/>
        </w:rPr>
      </w:pPr>
    </w:p>
    <w:tbl>
      <w:tblPr>
        <w:tblW w:w="79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1269"/>
        <w:gridCol w:w="1469"/>
        <w:gridCol w:w="1009"/>
        <w:gridCol w:w="1469"/>
        <w:gridCol w:w="1009"/>
        <w:gridCol w:w="1009"/>
      </w:tblGrid>
      <w:tr w:rsidR="00B50D07" w:rsidRPr="00B50D07" w14:paraId="0939BD6B" w14:textId="77777777">
        <w:tblPrEx>
          <w:tblCellMar>
            <w:top w:w="0" w:type="dxa"/>
            <w:bottom w:w="0" w:type="dxa"/>
          </w:tblCellMar>
        </w:tblPrEx>
        <w:trPr>
          <w:cantSplit/>
        </w:trPr>
        <w:tc>
          <w:tcPr>
            <w:tcW w:w="7966" w:type="dxa"/>
            <w:gridSpan w:val="7"/>
            <w:tcBorders>
              <w:top w:val="nil"/>
              <w:left w:val="nil"/>
              <w:bottom w:val="nil"/>
              <w:right w:val="nil"/>
            </w:tcBorders>
            <w:shd w:val="clear" w:color="auto" w:fill="FFFFFF"/>
          </w:tcPr>
          <w:p w14:paraId="7BD082E0" w14:textId="77777777" w:rsidR="00B50D07" w:rsidRPr="00B50D07" w:rsidRDefault="00B50D07" w:rsidP="008D34F8">
            <w:pPr>
              <w:autoSpaceDE w:val="0"/>
              <w:autoSpaceDN w:val="0"/>
              <w:adjustRightInd w:val="0"/>
              <w:spacing w:after="0"/>
              <w:ind w:left="60" w:right="60"/>
              <w:jc w:val="center"/>
              <w:rPr>
                <w:rFonts w:ascii="Arial" w:hAnsi="Arial" w:cs="Arial"/>
                <w:color w:val="000000"/>
                <w:sz w:val="18"/>
                <w:szCs w:val="18"/>
                <w:lang w:val="en-ID" w:eastAsia="id-ID"/>
              </w:rPr>
            </w:pPr>
            <w:proofErr w:type="spellStart"/>
            <w:r w:rsidRPr="00B50D07">
              <w:rPr>
                <w:rFonts w:ascii="Arial" w:hAnsi="Arial" w:cs="Arial"/>
                <w:b/>
                <w:bCs/>
                <w:color w:val="000000"/>
                <w:sz w:val="18"/>
                <w:szCs w:val="18"/>
                <w:lang w:val="en-ID" w:eastAsia="id-ID"/>
              </w:rPr>
              <w:t>ANOVA</w:t>
            </w:r>
            <w:r w:rsidRPr="00B50D07">
              <w:rPr>
                <w:rFonts w:ascii="Arial" w:hAnsi="Arial" w:cs="Arial"/>
                <w:b/>
                <w:bCs/>
                <w:color w:val="000000"/>
                <w:sz w:val="18"/>
                <w:szCs w:val="18"/>
                <w:vertAlign w:val="superscript"/>
                <w:lang w:val="en-ID" w:eastAsia="id-ID"/>
              </w:rPr>
              <w:t>a</w:t>
            </w:r>
            <w:proofErr w:type="spellEnd"/>
          </w:p>
        </w:tc>
      </w:tr>
      <w:tr w:rsidR="00B50D07" w:rsidRPr="00B50D07" w14:paraId="7B176263" w14:textId="77777777">
        <w:tblPrEx>
          <w:tblCellMar>
            <w:top w:w="0" w:type="dxa"/>
            <w:bottom w:w="0" w:type="dxa"/>
          </w:tblCellMar>
        </w:tblPrEx>
        <w:trPr>
          <w:cantSplit/>
        </w:trPr>
        <w:tc>
          <w:tcPr>
            <w:tcW w:w="2003" w:type="dxa"/>
            <w:gridSpan w:val="2"/>
            <w:tcBorders>
              <w:top w:val="single" w:sz="16" w:space="0" w:color="000000"/>
              <w:left w:val="single" w:sz="16" w:space="0" w:color="000000"/>
              <w:bottom w:val="single" w:sz="16" w:space="0" w:color="000000"/>
              <w:right w:val="nil"/>
            </w:tcBorders>
            <w:shd w:val="clear" w:color="auto" w:fill="FFFFFF"/>
          </w:tcPr>
          <w:p w14:paraId="07247709" w14:textId="77777777" w:rsidR="00B50D07" w:rsidRPr="00B50D07" w:rsidRDefault="00B50D07" w:rsidP="008D34F8">
            <w:pPr>
              <w:autoSpaceDE w:val="0"/>
              <w:autoSpaceDN w:val="0"/>
              <w:adjustRightInd w:val="0"/>
              <w:spacing w:after="0"/>
              <w:ind w:left="60" w:right="60"/>
              <w:rPr>
                <w:rFonts w:ascii="Arial" w:hAnsi="Arial" w:cs="Arial"/>
                <w:color w:val="000000"/>
                <w:sz w:val="18"/>
                <w:szCs w:val="18"/>
                <w:lang w:val="en-ID" w:eastAsia="id-ID"/>
              </w:rPr>
            </w:pPr>
            <w:r w:rsidRPr="00B50D07">
              <w:rPr>
                <w:rFonts w:ascii="Arial" w:hAnsi="Arial" w:cs="Arial"/>
                <w:color w:val="000000"/>
                <w:sz w:val="18"/>
                <w:szCs w:val="18"/>
                <w:lang w:val="en-ID" w:eastAsia="id-ID"/>
              </w:rPr>
              <w:t>Model</w:t>
            </w:r>
          </w:p>
        </w:tc>
        <w:tc>
          <w:tcPr>
            <w:tcW w:w="1468" w:type="dxa"/>
            <w:tcBorders>
              <w:top w:val="single" w:sz="16" w:space="0" w:color="000000"/>
              <w:left w:val="single" w:sz="16" w:space="0" w:color="000000"/>
              <w:bottom w:val="single" w:sz="16" w:space="0" w:color="000000"/>
            </w:tcBorders>
            <w:shd w:val="clear" w:color="auto" w:fill="FFFFFF"/>
          </w:tcPr>
          <w:p w14:paraId="1CF73A7C" w14:textId="77777777" w:rsidR="00B50D07" w:rsidRPr="00B50D07" w:rsidRDefault="00B50D07" w:rsidP="008D34F8">
            <w:pPr>
              <w:autoSpaceDE w:val="0"/>
              <w:autoSpaceDN w:val="0"/>
              <w:adjustRightInd w:val="0"/>
              <w:spacing w:after="0"/>
              <w:ind w:left="60" w:right="60"/>
              <w:jc w:val="center"/>
              <w:rPr>
                <w:rFonts w:ascii="Arial" w:hAnsi="Arial" w:cs="Arial"/>
                <w:color w:val="000000"/>
                <w:sz w:val="18"/>
                <w:szCs w:val="18"/>
                <w:lang w:val="en-ID" w:eastAsia="id-ID"/>
              </w:rPr>
            </w:pPr>
            <w:r w:rsidRPr="00B50D07">
              <w:rPr>
                <w:rFonts w:ascii="Arial" w:hAnsi="Arial" w:cs="Arial"/>
                <w:color w:val="000000"/>
                <w:sz w:val="18"/>
                <w:szCs w:val="18"/>
                <w:lang w:val="en-ID" w:eastAsia="id-ID"/>
              </w:rPr>
              <w:t>Sum of Squares</w:t>
            </w:r>
          </w:p>
        </w:tc>
        <w:tc>
          <w:tcPr>
            <w:tcW w:w="1009" w:type="dxa"/>
            <w:tcBorders>
              <w:top w:val="single" w:sz="16" w:space="0" w:color="000000"/>
              <w:bottom w:val="single" w:sz="16" w:space="0" w:color="000000"/>
            </w:tcBorders>
            <w:shd w:val="clear" w:color="auto" w:fill="FFFFFF"/>
          </w:tcPr>
          <w:p w14:paraId="538B72F3" w14:textId="77777777" w:rsidR="00B50D07" w:rsidRPr="00B50D07" w:rsidRDefault="00B50D07" w:rsidP="008D34F8">
            <w:pPr>
              <w:autoSpaceDE w:val="0"/>
              <w:autoSpaceDN w:val="0"/>
              <w:adjustRightInd w:val="0"/>
              <w:spacing w:after="0"/>
              <w:ind w:left="60" w:right="60"/>
              <w:jc w:val="center"/>
              <w:rPr>
                <w:rFonts w:ascii="Arial" w:hAnsi="Arial" w:cs="Arial"/>
                <w:color w:val="000000"/>
                <w:sz w:val="18"/>
                <w:szCs w:val="18"/>
                <w:lang w:val="en-ID" w:eastAsia="id-ID"/>
              </w:rPr>
            </w:pPr>
            <w:proofErr w:type="spellStart"/>
            <w:r w:rsidRPr="00B50D07">
              <w:rPr>
                <w:rFonts w:ascii="Arial" w:hAnsi="Arial" w:cs="Arial"/>
                <w:color w:val="000000"/>
                <w:sz w:val="18"/>
                <w:szCs w:val="18"/>
                <w:lang w:val="en-ID" w:eastAsia="id-ID"/>
              </w:rPr>
              <w:t>df</w:t>
            </w:r>
            <w:proofErr w:type="spellEnd"/>
          </w:p>
        </w:tc>
        <w:tc>
          <w:tcPr>
            <w:tcW w:w="1468" w:type="dxa"/>
            <w:tcBorders>
              <w:top w:val="single" w:sz="16" w:space="0" w:color="000000"/>
              <w:bottom w:val="single" w:sz="16" w:space="0" w:color="000000"/>
            </w:tcBorders>
            <w:shd w:val="clear" w:color="auto" w:fill="FFFFFF"/>
          </w:tcPr>
          <w:p w14:paraId="27C5AE31" w14:textId="77777777" w:rsidR="00B50D07" w:rsidRPr="00B50D07" w:rsidRDefault="00B50D07" w:rsidP="008D34F8">
            <w:pPr>
              <w:autoSpaceDE w:val="0"/>
              <w:autoSpaceDN w:val="0"/>
              <w:adjustRightInd w:val="0"/>
              <w:spacing w:after="0"/>
              <w:ind w:left="60" w:right="60"/>
              <w:jc w:val="center"/>
              <w:rPr>
                <w:rFonts w:ascii="Arial" w:hAnsi="Arial" w:cs="Arial"/>
                <w:color w:val="000000"/>
                <w:sz w:val="18"/>
                <w:szCs w:val="18"/>
                <w:lang w:val="en-ID" w:eastAsia="id-ID"/>
              </w:rPr>
            </w:pPr>
            <w:r w:rsidRPr="00B50D07">
              <w:rPr>
                <w:rFonts w:ascii="Arial" w:hAnsi="Arial" w:cs="Arial"/>
                <w:color w:val="000000"/>
                <w:sz w:val="18"/>
                <w:szCs w:val="18"/>
                <w:lang w:val="en-ID" w:eastAsia="id-ID"/>
              </w:rPr>
              <w:t>Mean Square</w:t>
            </w:r>
          </w:p>
        </w:tc>
        <w:tc>
          <w:tcPr>
            <w:tcW w:w="1009" w:type="dxa"/>
            <w:tcBorders>
              <w:top w:val="single" w:sz="16" w:space="0" w:color="000000"/>
              <w:bottom w:val="single" w:sz="16" w:space="0" w:color="000000"/>
            </w:tcBorders>
            <w:shd w:val="clear" w:color="auto" w:fill="FFFFFF"/>
          </w:tcPr>
          <w:p w14:paraId="65B86670" w14:textId="77777777" w:rsidR="00B50D07" w:rsidRPr="00B50D07" w:rsidRDefault="00B50D07" w:rsidP="008D34F8">
            <w:pPr>
              <w:autoSpaceDE w:val="0"/>
              <w:autoSpaceDN w:val="0"/>
              <w:adjustRightInd w:val="0"/>
              <w:spacing w:after="0"/>
              <w:ind w:left="60" w:right="60"/>
              <w:jc w:val="center"/>
              <w:rPr>
                <w:rFonts w:ascii="Arial" w:hAnsi="Arial" w:cs="Arial"/>
                <w:color w:val="000000"/>
                <w:sz w:val="18"/>
                <w:szCs w:val="18"/>
                <w:lang w:val="en-ID" w:eastAsia="id-ID"/>
              </w:rPr>
            </w:pPr>
            <w:r w:rsidRPr="00B50D07">
              <w:rPr>
                <w:rFonts w:ascii="Arial" w:hAnsi="Arial" w:cs="Arial"/>
                <w:color w:val="000000"/>
                <w:sz w:val="18"/>
                <w:szCs w:val="18"/>
                <w:lang w:val="en-ID" w:eastAsia="id-ID"/>
              </w:rPr>
              <w:t>F</w:t>
            </w:r>
          </w:p>
        </w:tc>
        <w:tc>
          <w:tcPr>
            <w:tcW w:w="1009" w:type="dxa"/>
            <w:tcBorders>
              <w:top w:val="single" w:sz="16" w:space="0" w:color="000000"/>
              <w:bottom w:val="single" w:sz="16" w:space="0" w:color="000000"/>
              <w:right w:val="single" w:sz="16" w:space="0" w:color="000000"/>
            </w:tcBorders>
            <w:shd w:val="clear" w:color="auto" w:fill="FFFFFF"/>
          </w:tcPr>
          <w:p w14:paraId="6E3ED251" w14:textId="77777777" w:rsidR="00B50D07" w:rsidRPr="00B50D07" w:rsidRDefault="00B50D07" w:rsidP="008D34F8">
            <w:pPr>
              <w:autoSpaceDE w:val="0"/>
              <w:autoSpaceDN w:val="0"/>
              <w:adjustRightInd w:val="0"/>
              <w:spacing w:after="0"/>
              <w:ind w:left="60" w:right="60"/>
              <w:jc w:val="center"/>
              <w:rPr>
                <w:rFonts w:ascii="Arial" w:hAnsi="Arial" w:cs="Arial"/>
                <w:color w:val="000000"/>
                <w:sz w:val="18"/>
                <w:szCs w:val="18"/>
                <w:lang w:val="en-ID" w:eastAsia="id-ID"/>
              </w:rPr>
            </w:pPr>
            <w:r w:rsidRPr="00B50D07">
              <w:rPr>
                <w:rFonts w:ascii="Arial" w:hAnsi="Arial" w:cs="Arial"/>
                <w:color w:val="000000"/>
                <w:sz w:val="18"/>
                <w:szCs w:val="18"/>
                <w:lang w:val="en-ID" w:eastAsia="id-ID"/>
              </w:rPr>
              <w:t>Sig.</w:t>
            </w:r>
          </w:p>
        </w:tc>
      </w:tr>
      <w:tr w:rsidR="00B50D07" w:rsidRPr="00B50D07" w14:paraId="3B41A649" w14:textId="77777777">
        <w:tblPrEx>
          <w:tblCellMar>
            <w:top w:w="0" w:type="dxa"/>
            <w:bottom w:w="0" w:type="dxa"/>
          </w:tblCellMar>
        </w:tblPrEx>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14:paraId="4B265EA2" w14:textId="77777777" w:rsidR="00B50D07" w:rsidRPr="00B50D07" w:rsidRDefault="00B50D07" w:rsidP="008D34F8">
            <w:pPr>
              <w:autoSpaceDE w:val="0"/>
              <w:autoSpaceDN w:val="0"/>
              <w:adjustRightInd w:val="0"/>
              <w:spacing w:after="0"/>
              <w:ind w:left="60" w:right="60"/>
              <w:rPr>
                <w:rFonts w:ascii="Arial" w:hAnsi="Arial" w:cs="Arial"/>
                <w:color w:val="000000"/>
                <w:sz w:val="18"/>
                <w:szCs w:val="18"/>
                <w:lang w:val="en-ID" w:eastAsia="id-ID"/>
              </w:rPr>
            </w:pPr>
            <w:r w:rsidRPr="00B50D07">
              <w:rPr>
                <w:rFonts w:ascii="Arial" w:hAnsi="Arial" w:cs="Arial"/>
                <w:color w:val="000000"/>
                <w:sz w:val="18"/>
                <w:szCs w:val="18"/>
                <w:lang w:val="en-ID" w:eastAsia="id-ID"/>
              </w:rPr>
              <w:t>1</w:t>
            </w:r>
          </w:p>
        </w:tc>
        <w:tc>
          <w:tcPr>
            <w:tcW w:w="1269" w:type="dxa"/>
            <w:tcBorders>
              <w:top w:val="single" w:sz="16" w:space="0" w:color="000000"/>
              <w:left w:val="nil"/>
              <w:bottom w:val="nil"/>
              <w:right w:val="single" w:sz="16" w:space="0" w:color="000000"/>
            </w:tcBorders>
            <w:shd w:val="clear" w:color="auto" w:fill="FFFFFF"/>
            <w:vAlign w:val="center"/>
          </w:tcPr>
          <w:p w14:paraId="1A0951A2" w14:textId="77777777" w:rsidR="00B50D07" w:rsidRPr="00B50D07" w:rsidRDefault="00B50D07" w:rsidP="008D34F8">
            <w:pPr>
              <w:autoSpaceDE w:val="0"/>
              <w:autoSpaceDN w:val="0"/>
              <w:adjustRightInd w:val="0"/>
              <w:spacing w:after="0"/>
              <w:ind w:left="60" w:right="60"/>
              <w:rPr>
                <w:rFonts w:ascii="Arial" w:hAnsi="Arial" w:cs="Arial"/>
                <w:color w:val="000000"/>
                <w:sz w:val="18"/>
                <w:szCs w:val="18"/>
                <w:lang w:val="en-ID" w:eastAsia="id-ID"/>
              </w:rPr>
            </w:pPr>
            <w:r w:rsidRPr="00B50D07">
              <w:rPr>
                <w:rFonts w:ascii="Arial" w:hAnsi="Arial" w:cs="Arial"/>
                <w:color w:val="000000"/>
                <w:sz w:val="18"/>
                <w:szCs w:val="18"/>
                <w:lang w:val="en-ID" w:eastAsia="id-ID"/>
              </w:rPr>
              <w:t>Regression</w:t>
            </w:r>
          </w:p>
        </w:tc>
        <w:tc>
          <w:tcPr>
            <w:tcW w:w="1468" w:type="dxa"/>
            <w:tcBorders>
              <w:top w:val="single" w:sz="16" w:space="0" w:color="000000"/>
              <w:left w:val="single" w:sz="16" w:space="0" w:color="000000"/>
              <w:bottom w:val="nil"/>
            </w:tcBorders>
            <w:shd w:val="clear" w:color="auto" w:fill="FFFFFF"/>
            <w:vAlign w:val="center"/>
          </w:tcPr>
          <w:p w14:paraId="728D7317" w14:textId="77777777" w:rsidR="00B50D07" w:rsidRPr="00B50D07" w:rsidRDefault="00B50D07" w:rsidP="008D34F8">
            <w:pPr>
              <w:autoSpaceDE w:val="0"/>
              <w:autoSpaceDN w:val="0"/>
              <w:adjustRightInd w:val="0"/>
              <w:spacing w:after="0"/>
              <w:ind w:left="60" w:right="60"/>
              <w:jc w:val="right"/>
              <w:rPr>
                <w:rFonts w:ascii="Arial" w:hAnsi="Arial" w:cs="Arial"/>
                <w:color w:val="000000"/>
                <w:sz w:val="18"/>
                <w:szCs w:val="18"/>
                <w:lang w:val="en-ID" w:eastAsia="id-ID"/>
              </w:rPr>
            </w:pPr>
            <w:r w:rsidRPr="00B50D07">
              <w:rPr>
                <w:rFonts w:ascii="Arial" w:hAnsi="Arial" w:cs="Arial"/>
                <w:color w:val="000000"/>
                <w:sz w:val="18"/>
                <w:szCs w:val="18"/>
                <w:lang w:val="en-ID" w:eastAsia="id-ID"/>
              </w:rPr>
              <w:t>64735932.979</w:t>
            </w:r>
          </w:p>
        </w:tc>
        <w:tc>
          <w:tcPr>
            <w:tcW w:w="1009" w:type="dxa"/>
            <w:tcBorders>
              <w:top w:val="single" w:sz="16" w:space="0" w:color="000000"/>
              <w:bottom w:val="nil"/>
            </w:tcBorders>
            <w:shd w:val="clear" w:color="auto" w:fill="FFFFFF"/>
            <w:vAlign w:val="center"/>
          </w:tcPr>
          <w:p w14:paraId="37851EE2" w14:textId="77777777" w:rsidR="00B50D07" w:rsidRPr="00B50D07" w:rsidRDefault="00B50D07" w:rsidP="008D34F8">
            <w:pPr>
              <w:autoSpaceDE w:val="0"/>
              <w:autoSpaceDN w:val="0"/>
              <w:adjustRightInd w:val="0"/>
              <w:spacing w:after="0"/>
              <w:ind w:left="60" w:right="60"/>
              <w:jc w:val="right"/>
              <w:rPr>
                <w:rFonts w:ascii="Arial" w:hAnsi="Arial" w:cs="Arial"/>
                <w:color w:val="000000"/>
                <w:sz w:val="18"/>
                <w:szCs w:val="18"/>
                <w:lang w:val="en-ID" w:eastAsia="id-ID"/>
              </w:rPr>
            </w:pPr>
            <w:r w:rsidRPr="00B50D07">
              <w:rPr>
                <w:rFonts w:ascii="Arial" w:hAnsi="Arial" w:cs="Arial"/>
                <w:color w:val="000000"/>
                <w:sz w:val="18"/>
                <w:szCs w:val="18"/>
                <w:lang w:val="en-ID" w:eastAsia="id-ID"/>
              </w:rPr>
              <w:t>1</w:t>
            </w:r>
          </w:p>
        </w:tc>
        <w:tc>
          <w:tcPr>
            <w:tcW w:w="1468" w:type="dxa"/>
            <w:tcBorders>
              <w:top w:val="single" w:sz="16" w:space="0" w:color="000000"/>
              <w:bottom w:val="nil"/>
            </w:tcBorders>
            <w:shd w:val="clear" w:color="auto" w:fill="FFFFFF"/>
            <w:vAlign w:val="center"/>
          </w:tcPr>
          <w:p w14:paraId="08FEA2BD" w14:textId="77777777" w:rsidR="00B50D07" w:rsidRPr="00B50D07" w:rsidRDefault="00B50D07" w:rsidP="008D34F8">
            <w:pPr>
              <w:autoSpaceDE w:val="0"/>
              <w:autoSpaceDN w:val="0"/>
              <w:adjustRightInd w:val="0"/>
              <w:spacing w:after="0"/>
              <w:ind w:left="60" w:right="60"/>
              <w:jc w:val="right"/>
              <w:rPr>
                <w:rFonts w:ascii="Arial" w:hAnsi="Arial" w:cs="Arial"/>
                <w:color w:val="000000"/>
                <w:sz w:val="18"/>
                <w:szCs w:val="18"/>
                <w:lang w:val="en-ID" w:eastAsia="id-ID"/>
              </w:rPr>
            </w:pPr>
            <w:r w:rsidRPr="00B50D07">
              <w:rPr>
                <w:rFonts w:ascii="Arial" w:hAnsi="Arial" w:cs="Arial"/>
                <w:color w:val="000000"/>
                <w:sz w:val="18"/>
                <w:szCs w:val="18"/>
                <w:lang w:val="en-ID" w:eastAsia="id-ID"/>
              </w:rPr>
              <w:t>64735932.979</w:t>
            </w:r>
          </w:p>
        </w:tc>
        <w:tc>
          <w:tcPr>
            <w:tcW w:w="1009" w:type="dxa"/>
            <w:tcBorders>
              <w:top w:val="single" w:sz="16" w:space="0" w:color="000000"/>
              <w:bottom w:val="nil"/>
            </w:tcBorders>
            <w:shd w:val="clear" w:color="auto" w:fill="FFFFFF"/>
            <w:vAlign w:val="center"/>
          </w:tcPr>
          <w:p w14:paraId="2BB5EFF3" w14:textId="77777777" w:rsidR="00B50D07" w:rsidRPr="00B50D07" w:rsidRDefault="00B50D07" w:rsidP="008D34F8">
            <w:pPr>
              <w:autoSpaceDE w:val="0"/>
              <w:autoSpaceDN w:val="0"/>
              <w:adjustRightInd w:val="0"/>
              <w:spacing w:after="0"/>
              <w:ind w:left="60" w:right="60"/>
              <w:jc w:val="right"/>
              <w:rPr>
                <w:rFonts w:ascii="Arial" w:hAnsi="Arial" w:cs="Arial"/>
                <w:color w:val="000000"/>
                <w:sz w:val="18"/>
                <w:szCs w:val="18"/>
                <w:lang w:val="en-ID" w:eastAsia="id-ID"/>
              </w:rPr>
            </w:pPr>
            <w:r w:rsidRPr="00B50D07">
              <w:rPr>
                <w:rFonts w:ascii="Arial" w:hAnsi="Arial" w:cs="Arial"/>
                <w:color w:val="000000"/>
                <w:sz w:val="18"/>
                <w:szCs w:val="18"/>
                <w:lang w:val="en-ID" w:eastAsia="id-ID"/>
              </w:rPr>
              <w:t>.359</w:t>
            </w:r>
          </w:p>
        </w:tc>
        <w:tc>
          <w:tcPr>
            <w:tcW w:w="1009" w:type="dxa"/>
            <w:tcBorders>
              <w:top w:val="single" w:sz="16" w:space="0" w:color="000000"/>
              <w:bottom w:val="nil"/>
              <w:right w:val="single" w:sz="16" w:space="0" w:color="000000"/>
            </w:tcBorders>
            <w:shd w:val="clear" w:color="auto" w:fill="FFFFFF"/>
            <w:vAlign w:val="center"/>
          </w:tcPr>
          <w:p w14:paraId="7DC2F518" w14:textId="77777777" w:rsidR="00B50D07" w:rsidRPr="00B50D07" w:rsidRDefault="00B50D07" w:rsidP="008D34F8">
            <w:pPr>
              <w:autoSpaceDE w:val="0"/>
              <w:autoSpaceDN w:val="0"/>
              <w:adjustRightInd w:val="0"/>
              <w:spacing w:after="0"/>
              <w:ind w:left="60" w:right="60"/>
              <w:jc w:val="right"/>
              <w:rPr>
                <w:rFonts w:ascii="Arial" w:hAnsi="Arial" w:cs="Arial"/>
                <w:color w:val="000000"/>
                <w:sz w:val="18"/>
                <w:szCs w:val="18"/>
                <w:lang w:val="en-ID" w:eastAsia="id-ID"/>
              </w:rPr>
            </w:pPr>
            <w:r w:rsidRPr="00B50D07">
              <w:rPr>
                <w:rFonts w:ascii="Arial" w:hAnsi="Arial" w:cs="Arial"/>
                <w:color w:val="000000"/>
                <w:sz w:val="18"/>
                <w:szCs w:val="18"/>
                <w:lang w:val="en-ID" w:eastAsia="id-ID"/>
              </w:rPr>
              <w:t>.554</w:t>
            </w:r>
            <w:r w:rsidRPr="00B50D07">
              <w:rPr>
                <w:rFonts w:ascii="Arial" w:hAnsi="Arial" w:cs="Arial"/>
                <w:color w:val="000000"/>
                <w:sz w:val="18"/>
                <w:szCs w:val="18"/>
                <w:vertAlign w:val="superscript"/>
                <w:lang w:val="en-ID" w:eastAsia="id-ID"/>
              </w:rPr>
              <w:t>b</w:t>
            </w:r>
          </w:p>
        </w:tc>
      </w:tr>
      <w:tr w:rsidR="00B50D07" w:rsidRPr="00B50D07" w14:paraId="455E3861" w14:textId="77777777">
        <w:tblPrEx>
          <w:tblCellMar>
            <w:top w:w="0" w:type="dxa"/>
            <w:bottom w:w="0" w:type="dxa"/>
          </w:tblCellMar>
        </w:tblPrEx>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14:paraId="60950F11" w14:textId="77777777" w:rsidR="00B50D07" w:rsidRPr="00B50D07" w:rsidRDefault="00B50D07" w:rsidP="008D34F8">
            <w:pPr>
              <w:autoSpaceDE w:val="0"/>
              <w:autoSpaceDN w:val="0"/>
              <w:adjustRightInd w:val="0"/>
              <w:spacing w:after="0"/>
              <w:rPr>
                <w:rFonts w:ascii="Arial" w:hAnsi="Arial" w:cs="Arial"/>
                <w:color w:val="000000"/>
                <w:sz w:val="18"/>
                <w:szCs w:val="18"/>
                <w:lang w:val="en-ID" w:eastAsia="id-ID"/>
              </w:rPr>
            </w:pPr>
          </w:p>
        </w:tc>
        <w:tc>
          <w:tcPr>
            <w:tcW w:w="1269" w:type="dxa"/>
            <w:tcBorders>
              <w:top w:val="nil"/>
              <w:left w:val="nil"/>
              <w:bottom w:val="nil"/>
              <w:right w:val="single" w:sz="16" w:space="0" w:color="000000"/>
            </w:tcBorders>
            <w:shd w:val="clear" w:color="auto" w:fill="FFFFFF"/>
            <w:vAlign w:val="center"/>
          </w:tcPr>
          <w:p w14:paraId="516FE321" w14:textId="77777777" w:rsidR="00B50D07" w:rsidRPr="00B50D07" w:rsidRDefault="00B50D07" w:rsidP="008D34F8">
            <w:pPr>
              <w:autoSpaceDE w:val="0"/>
              <w:autoSpaceDN w:val="0"/>
              <w:adjustRightInd w:val="0"/>
              <w:spacing w:after="0"/>
              <w:ind w:left="60" w:right="60"/>
              <w:rPr>
                <w:rFonts w:ascii="Arial" w:hAnsi="Arial" w:cs="Arial"/>
                <w:color w:val="000000"/>
                <w:sz w:val="18"/>
                <w:szCs w:val="18"/>
                <w:lang w:val="en-ID" w:eastAsia="id-ID"/>
              </w:rPr>
            </w:pPr>
            <w:r w:rsidRPr="00B50D07">
              <w:rPr>
                <w:rFonts w:ascii="Arial" w:hAnsi="Arial" w:cs="Arial"/>
                <w:color w:val="000000"/>
                <w:sz w:val="18"/>
                <w:szCs w:val="18"/>
                <w:lang w:val="en-ID" w:eastAsia="id-ID"/>
              </w:rPr>
              <w:t>Residual</w:t>
            </w:r>
          </w:p>
        </w:tc>
        <w:tc>
          <w:tcPr>
            <w:tcW w:w="1468" w:type="dxa"/>
            <w:tcBorders>
              <w:top w:val="nil"/>
              <w:left w:val="single" w:sz="16" w:space="0" w:color="000000"/>
              <w:bottom w:val="nil"/>
            </w:tcBorders>
            <w:shd w:val="clear" w:color="auto" w:fill="FFFFFF"/>
            <w:vAlign w:val="center"/>
          </w:tcPr>
          <w:p w14:paraId="4C694EAA" w14:textId="77777777" w:rsidR="00B50D07" w:rsidRPr="00B50D07" w:rsidRDefault="00B50D07" w:rsidP="008D34F8">
            <w:pPr>
              <w:autoSpaceDE w:val="0"/>
              <w:autoSpaceDN w:val="0"/>
              <w:adjustRightInd w:val="0"/>
              <w:spacing w:after="0"/>
              <w:ind w:left="60" w:right="60"/>
              <w:jc w:val="right"/>
              <w:rPr>
                <w:rFonts w:ascii="Arial" w:hAnsi="Arial" w:cs="Arial"/>
                <w:color w:val="000000"/>
                <w:sz w:val="18"/>
                <w:szCs w:val="18"/>
                <w:lang w:val="en-ID" w:eastAsia="id-ID"/>
              </w:rPr>
            </w:pPr>
            <w:r w:rsidRPr="00B50D07">
              <w:rPr>
                <w:rFonts w:ascii="Arial" w:hAnsi="Arial" w:cs="Arial"/>
                <w:color w:val="000000"/>
                <w:sz w:val="18"/>
                <w:szCs w:val="18"/>
                <w:lang w:val="en-ID" w:eastAsia="id-ID"/>
              </w:rPr>
              <w:t>5053453878.487</w:t>
            </w:r>
          </w:p>
        </w:tc>
        <w:tc>
          <w:tcPr>
            <w:tcW w:w="1009" w:type="dxa"/>
            <w:tcBorders>
              <w:top w:val="nil"/>
              <w:bottom w:val="nil"/>
            </w:tcBorders>
            <w:shd w:val="clear" w:color="auto" w:fill="FFFFFF"/>
            <w:vAlign w:val="center"/>
          </w:tcPr>
          <w:p w14:paraId="7EFBBC40" w14:textId="77777777" w:rsidR="00B50D07" w:rsidRPr="00B50D07" w:rsidRDefault="00B50D07" w:rsidP="008D34F8">
            <w:pPr>
              <w:autoSpaceDE w:val="0"/>
              <w:autoSpaceDN w:val="0"/>
              <w:adjustRightInd w:val="0"/>
              <w:spacing w:after="0"/>
              <w:ind w:left="60" w:right="60"/>
              <w:jc w:val="right"/>
              <w:rPr>
                <w:rFonts w:ascii="Arial" w:hAnsi="Arial" w:cs="Arial"/>
                <w:color w:val="000000"/>
                <w:sz w:val="18"/>
                <w:szCs w:val="18"/>
                <w:lang w:val="en-ID" w:eastAsia="id-ID"/>
              </w:rPr>
            </w:pPr>
            <w:r w:rsidRPr="00B50D07">
              <w:rPr>
                <w:rFonts w:ascii="Arial" w:hAnsi="Arial" w:cs="Arial"/>
                <w:color w:val="000000"/>
                <w:sz w:val="18"/>
                <w:szCs w:val="18"/>
                <w:lang w:val="en-ID" w:eastAsia="id-ID"/>
              </w:rPr>
              <w:t>28</w:t>
            </w:r>
          </w:p>
        </w:tc>
        <w:tc>
          <w:tcPr>
            <w:tcW w:w="1468" w:type="dxa"/>
            <w:tcBorders>
              <w:top w:val="nil"/>
              <w:bottom w:val="nil"/>
            </w:tcBorders>
            <w:shd w:val="clear" w:color="auto" w:fill="FFFFFF"/>
            <w:vAlign w:val="center"/>
          </w:tcPr>
          <w:p w14:paraId="1A71E40E" w14:textId="77777777" w:rsidR="00B50D07" w:rsidRPr="00B50D07" w:rsidRDefault="00B50D07" w:rsidP="008D34F8">
            <w:pPr>
              <w:autoSpaceDE w:val="0"/>
              <w:autoSpaceDN w:val="0"/>
              <w:adjustRightInd w:val="0"/>
              <w:spacing w:after="0"/>
              <w:ind w:left="60" w:right="60"/>
              <w:jc w:val="right"/>
              <w:rPr>
                <w:rFonts w:ascii="Arial" w:hAnsi="Arial" w:cs="Arial"/>
                <w:color w:val="000000"/>
                <w:sz w:val="18"/>
                <w:szCs w:val="18"/>
                <w:lang w:val="en-ID" w:eastAsia="id-ID"/>
              </w:rPr>
            </w:pPr>
            <w:r w:rsidRPr="00B50D07">
              <w:rPr>
                <w:rFonts w:ascii="Arial" w:hAnsi="Arial" w:cs="Arial"/>
                <w:color w:val="000000"/>
                <w:sz w:val="18"/>
                <w:szCs w:val="18"/>
                <w:lang w:val="en-ID" w:eastAsia="id-ID"/>
              </w:rPr>
              <w:t>180480495.660</w:t>
            </w:r>
          </w:p>
        </w:tc>
        <w:tc>
          <w:tcPr>
            <w:tcW w:w="1009" w:type="dxa"/>
            <w:tcBorders>
              <w:top w:val="nil"/>
              <w:bottom w:val="nil"/>
            </w:tcBorders>
            <w:shd w:val="clear" w:color="auto" w:fill="FFFFFF"/>
          </w:tcPr>
          <w:p w14:paraId="1E46A9DB" w14:textId="77777777" w:rsidR="00B50D07" w:rsidRPr="00B50D07" w:rsidRDefault="00B50D07" w:rsidP="008D34F8">
            <w:pPr>
              <w:autoSpaceDE w:val="0"/>
              <w:autoSpaceDN w:val="0"/>
              <w:adjustRightInd w:val="0"/>
              <w:spacing w:after="0"/>
              <w:rPr>
                <w:rFonts w:ascii="Times New Roman" w:hAnsi="Times New Roman"/>
                <w:sz w:val="24"/>
                <w:szCs w:val="24"/>
                <w:lang w:val="en-ID" w:eastAsia="id-ID"/>
              </w:rPr>
            </w:pPr>
          </w:p>
        </w:tc>
        <w:tc>
          <w:tcPr>
            <w:tcW w:w="1009" w:type="dxa"/>
            <w:tcBorders>
              <w:top w:val="nil"/>
              <w:bottom w:val="nil"/>
              <w:right w:val="single" w:sz="16" w:space="0" w:color="000000"/>
            </w:tcBorders>
            <w:shd w:val="clear" w:color="auto" w:fill="FFFFFF"/>
          </w:tcPr>
          <w:p w14:paraId="17EEF5F3" w14:textId="77777777" w:rsidR="00B50D07" w:rsidRPr="00B50D07" w:rsidRDefault="00B50D07" w:rsidP="008D34F8">
            <w:pPr>
              <w:autoSpaceDE w:val="0"/>
              <w:autoSpaceDN w:val="0"/>
              <w:adjustRightInd w:val="0"/>
              <w:spacing w:after="0"/>
              <w:rPr>
                <w:rFonts w:ascii="Times New Roman" w:hAnsi="Times New Roman"/>
                <w:sz w:val="24"/>
                <w:szCs w:val="24"/>
                <w:lang w:val="en-ID" w:eastAsia="id-ID"/>
              </w:rPr>
            </w:pPr>
          </w:p>
        </w:tc>
      </w:tr>
      <w:tr w:rsidR="00B50D07" w:rsidRPr="00B50D07" w14:paraId="1462F2AA" w14:textId="77777777">
        <w:tblPrEx>
          <w:tblCellMar>
            <w:top w:w="0" w:type="dxa"/>
            <w:bottom w:w="0" w:type="dxa"/>
          </w:tblCellMar>
        </w:tblPrEx>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14:paraId="4AA5B78E" w14:textId="77777777" w:rsidR="00B50D07" w:rsidRPr="00B50D07" w:rsidRDefault="00B50D07" w:rsidP="008D34F8">
            <w:pPr>
              <w:autoSpaceDE w:val="0"/>
              <w:autoSpaceDN w:val="0"/>
              <w:adjustRightInd w:val="0"/>
              <w:spacing w:after="0"/>
              <w:rPr>
                <w:rFonts w:ascii="Times New Roman" w:hAnsi="Times New Roman"/>
                <w:sz w:val="24"/>
                <w:szCs w:val="24"/>
                <w:lang w:val="en-ID" w:eastAsia="id-ID"/>
              </w:rPr>
            </w:pPr>
          </w:p>
        </w:tc>
        <w:tc>
          <w:tcPr>
            <w:tcW w:w="1269" w:type="dxa"/>
            <w:tcBorders>
              <w:top w:val="nil"/>
              <w:left w:val="nil"/>
              <w:bottom w:val="single" w:sz="16" w:space="0" w:color="000000"/>
              <w:right w:val="single" w:sz="16" w:space="0" w:color="000000"/>
            </w:tcBorders>
            <w:shd w:val="clear" w:color="auto" w:fill="FFFFFF"/>
            <w:vAlign w:val="center"/>
          </w:tcPr>
          <w:p w14:paraId="527FA604" w14:textId="77777777" w:rsidR="00B50D07" w:rsidRPr="00B50D07" w:rsidRDefault="00B50D07" w:rsidP="008D34F8">
            <w:pPr>
              <w:autoSpaceDE w:val="0"/>
              <w:autoSpaceDN w:val="0"/>
              <w:adjustRightInd w:val="0"/>
              <w:spacing w:after="0"/>
              <w:ind w:left="60" w:right="60"/>
              <w:rPr>
                <w:rFonts w:ascii="Arial" w:hAnsi="Arial" w:cs="Arial"/>
                <w:color w:val="000000"/>
                <w:sz w:val="18"/>
                <w:szCs w:val="18"/>
                <w:lang w:val="en-ID" w:eastAsia="id-ID"/>
              </w:rPr>
            </w:pPr>
            <w:r w:rsidRPr="00B50D07">
              <w:rPr>
                <w:rFonts w:ascii="Arial" w:hAnsi="Arial" w:cs="Arial"/>
                <w:color w:val="000000"/>
                <w:sz w:val="18"/>
                <w:szCs w:val="18"/>
                <w:lang w:val="en-ID" w:eastAsia="id-ID"/>
              </w:rPr>
              <w:t>Total</w:t>
            </w:r>
          </w:p>
        </w:tc>
        <w:tc>
          <w:tcPr>
            <w:tcW w:w="1468" w:type="dxa"/>
            <w:tcBorders>
              <w:top w:val="nil"/>
              <w:left w:val="single" w:sz="16" w:space="0" w:color="000000"/>
              <w:bottom w:val="single" w:sz="16" w:space="0" w:color="000000"/>
            </w:tcBorders>
            <w:shd w:val="clear" w:color="auto" w:fill="FFFFFF"/>
            <w:vAlign w:val="center"/>
          </w:tcPr>
          <w:p w14:paraId="0610C2B8" w14:textId="77777777" w:rsidR="00B50D07" w:rsidRPr="00B50D07" w:rsidRDefault="00B50D07" w:rsidP="008D34F8">
            <w:pPr>
              <w:autoSpaceDE w:val="0"/>
              <w:autoSpaceDN w:val="0"/>
              <w:adjustRightInd w:val="0"/>
              <w:spacing w:after="0"/>
              <w:ind w:left="60" w:right="60"/>
              <w:jc w:val="right"/>
              <w:rPr>
                <w:rFonts w:ascii="Arial" w:hAnsi="Arial" w:cs="Arial"/>
                <w:color w:val="000000"/>
                <w:sz w:val="18"/>
                <w:szCs w:val="18"/>
                <w:lang w:val="en-ID" w:eastAsia="id-ID"/>
              </w:rPr>
            </w:pPr>
            <w:r w:rsidRPr="00B50D07">
              <w:rPr>
                <w:rFonts w:ascii="Arial" w:hAnsi="Arial" w:cs="Arial"/>
                <w:color w:val="000000"/>
                <w:sz w:val="18"/>
                <w:szCs w:val="18"/>
                <w:lang w:val="en-ID" w:eastAsia="id-ID"/>
              </w:rPr>
              <w:t>5118189811.467</w:t>
            </w:r>
          </w:p>
        </w:tc>
        <w:tc>
          <w:tcPr>
            <w:tcW w:w="1009" w:type="dxa"/>
            <w:tcBorders>
              <w:top w:val="nil"/>
              <w:bottom w:val="single" w:sz="16" w:space="0" w:color="000000"/>
            </w:tcBorders>
            <w:shd w:val="clear" w:color="auto" w:fill="FFFFFF"/>
            <w:vAlign w:val="center"/>
          </w:tcPr>
          <w:p w14:paraId="4C0AC976" w14:textId="77777777" w:rsidR="00B50D07" w:rsidRPr="00B50D07" w:rsidRDefault="00B50D07" w:rsidP="008D34F8">
            <w:pPr>
              <w:autoSpaceDE w:val="0"/>
              <w:autoSpaceDN w:val="0"/>
              <w:adjustRightInd w:val="0"/>
              <w:spacing w:after="0"/>
              <w:ind w:left="60" w:right="60"/>
              <w:jc w:val="right"/>
              <w:rPr>
                <w:rFonts w:ascii="Arial" w:hAnsi="Arial" w:cs="Arial"/>
                <w:color w:val="000000"/>
                <w:sz w:val="18"/>
                <w:szCs w:val="18"/>
                <w:lang w:val="en-ID" w:eastAsia="id-ID"/>
              </w:rPr>
            </w:pPr>
            <w:r w:rsidRPr="00B50D07">
              <w:rPr>
                <w:rFonts w:ascii="Arial" w:hAnsi="Arial" w:cs="Arial"/>
                <w:color w:val="000000"/>
                <w:sz w:val="18"/>
                <w:szCs w:val="18"/>
                <w:lang w:val="en-ID" w:eastAsia="id-ID"/>
              </w:rPr>
              <w:t>29</w:t>
            </w:r>
          </w:p>
        </w:tc>
        <w:tc>
          <w:tcPr>
            <w:tcW w:w="1468" w:type="dxa"/>
            <w:tcBorders>
              <w:top w:val="nil"/>
              <w:bottom w:val="single" w:sz="16" w:space="0" w:color="000000"/>
            </w:tcBorders>
            <w:shd w:val="clear" w:color="auto" w:fill="FFFFFF"/>
          </w:tcPr>
          <w:p w14:paraId="54DF8BAF" w14:textId="77777777" w:rsidR="00B50D07" w:rsidRPr="00B50D07" w:rsidRDefault="00B50D07" w:rsidP="008D34F8">
            <w:pPr>
              <w:autoSpaceDE w:val="0"/>
              <w:autoSpaceDN w:val="0"/>
              <w:adjustRightInd w:val="0"/>
              <w:spacing w:after="0"/>
              <w:rPr>
                <w:rFonts w:ascii="Times New Roman" w:hAnsi="Times New Roman"/>
                <w:sz w:val="24"/>
                <w:szCs w:val="24"/>
                <w:lang w:val="en-ID" w:eastAsia="id-ID"/>
              </w:rPr>
            </w:pPr>
          </w:p>
        </w:tc>
        <w:tc>
          <w:tcPr>
            <w:tcW w:w="1009" w:type="dxa"/>
            <w:tcBorders>
              <w:top w:val="nil"/>
              <w:bottom w:val="single" w:sz="16" w:space="0" w:color="000000"/>
            </w:tcBorders>
            <w:shd w:val="clear" w:color="auto" w:fill="FFFFFF"/>
          </w:tcPr>
          <w:p w14:paraId="1EFE8DEB" w14:textId="77777777" w:rsidR="00B50D07" w:rsidRPr="00B50D07" w:rsidRDefault="00B50D07" w:rsidP="008D34F8">
            <w:pPr>
              <w:autoSpaceDE w:val="0"/>
              <w:autoSpaceDN w:val="0"/>
              <w:adjustRightInd w:val="0"/>
              <w:spacing w:after="0"/>
              <w:rPr>
                <w:rFonts w:ascii="Times New Roman" w:hAnsi="Times New Roman"/>
                <w:sz w:val="24"/>
                <w:szCs w:val="24"/>
                <w:lang w:val="en-ID" w:eastAsia="id-ID"/>
              </w:rPr>
            </w:pPr>
          </w:p>
        </w:tc>
        <w:tc>
          <w:tcPr>
            <w:tcW w:w="1009" w:type="dxa"/>
            <w:tcBorders>
              <w:top w:val="nil"/>
              <w:bottom w:val="single" w:sz="16" w:space="0" w:color="000000"/>
              <w:right w:val="single" w:sz="16" w:space="0" w:color="000000"/>
            </w:tcBorders>
            <w:shd w:val="clear" w:color="auto" w:fill="FFFFFF"/>
          </w:tcPr>
          <w:p w14:paraId="269745F1" w14:textId="77777777" w:rsidR="00B50D07" w:rsidRPr="00B50D07" w:rsidRDefault="00B50D07" w:rsidP="008D34F8">
            <w:pPr>
              <w:autoSpaceDE w:val="0"/>
              <w:autoSpaceDN w:val="0"/>
              <w:adjustRightInd w:val="0"/>
              <w:spacing w:after="0"/>
              <w:rPr>
                <w:rFonts w:ascii="Times New Roman" w:hAnsi="Times New Roman"/>
                <w:sz w:val="24"/>
                <w:szCs w:val="24"/>
                <w:lang w:val="en-ID" w:eastAsia="id-ID"/>
              </w:rPr>
            </w:pPr>
          </w:p>
        </w:tc>
      </w:tr>
      <w:tr w:rsidR="00B50D07" w:rsidRPr="00B50D07" w14:paraId="3FA00319" w14:textId="77777777">
        <w:tblPrEx>
          <w:tblCellMar>
            <w:top w:w="0" w:type="dxa"/>
            <w:bottom w:w="0" w:type="dxa"/>
          </w:tblCellMar>
        </w:tblPrEx>
        <w:trPr>
          <w:cantSplit/>
        </w:trPr>
        <w:tc>
          <w:tcPr>
            <w:tcW w:w="7966" w:type="dxa"/>
            <w:gridSpan w:val="7"/>
            <w:tcBorders>
              <w:top w:val="nil"/>
              <w:left w:val="nil"/>
              <w:bottom w:val="nil"/>
              <w:right w:val="nil"/>
            </w:tcBorders>
            <w:shd w:val="clear" w:color="auto" w:fill="FFFFFF"/>
          </w:tcPr>
          <w:p w14:paraId="33041B81" w14:textId="77777777" w:rsidR="00B50D07" w:rsidRPr="00B50D07" w:rsidRDefault="00B50D07" w:rsidP="008D34F8">
            <w:pPr>
              <w:autoSpaceDE w:val="0"/>
              <w:autoSpaceDN w:val="0"/>
              <w:adjustRightInd w:val="0"/>
              <w:spacing w:after="0"/>
              <w:ind w:left="60" w:right="60"/>
              <w:rPr>
                <w:rFonts w:ascii="Arial" w:hAnsi="Arial" w:cs="Arial"/>
                <w:color w:val="000000"/>
                <w:sz w:val="18"/>
                <w:szCs w:val="18"/>
                <w:lang w:val="en-ID" w:eastAsia="id-ID"/>
              </w:rPr>
            </w:pPr>
            <w:r w:rsidRPr="00B50D07">
              <w:rPr>
                <w:rFonts w:ascii="Arial" w:hAnsi="Arial" w:cs="Arial"/>
                <w:color w:val="000000"/>
                <w:sz w:val="18"/>
                <w:szCs w:val="18"/>
                <w:lang w:val="en-ID" w:eastAsia="id-ID"/>
              </w:rPr>
              <w:t>a. Dependent Variable: SRL</w:t>
            </w:r>
          </w:p>
        </w:tc>
      </w:tr>
      <w:tr w:rsidR="00B50D07" w:rsidRPr="00B50D07" w14:paraId="39DA6B55" w14:textId="77777777">
        <w:tblPrEx>
          <w:tblCellMar>
            <w:top w:w="0" w:type="dxa"/>
            <w:bottom w:w="0" w:type="dxa"/>
          </w:tblCellMar>
        </w:tblPrEx>
        <w:trPr>
          <w:cantSplit/>
        </w:trPr>
        <w:tc>
          <w:tcPr>
            <w:tcW w:w="7966" w:type="dxa"/>
            <w:gridSpan w:val="7"/>
            <w:tcBorders>
              <w:top w:val="nil"/>
              <w:left w:val="nil"/>
              <w:bottom w:val="nil"/>
              <w:right w:val="nil"/>
            </w:tcBorders>
            <w:shd w:val="clear" w:color="auto" w:fill="FFFFFF"/>
          </w:tcPr>
          <w:p w14:paraId="78A3AABF" w14:textId="77777777" w:rsidR="00B50D07" w:rsidRPr="00B50D07" w:rsidRDefault="00B50D07" w:rsidP="008D34F8">
            <w:pPr>
              <w:autoSpaceDE w:val="0"/>
              <w:autoSpaceDN w:val="0"/>
              <w:adjustRightInd w:val="0"/>
              <w:spacing w:after="0"/>
              <w:ind w:left="60" w:right="60"/>
              <w:rPr>
                <w:rFonts w:ascii="Arial" w:hAnsi="Arial" w:cs="Arial"/>
                <w:color w:val="000000"/>
                <w:sz w:val="18"/>
                <w:szCs w:val="18"/>
                <w:lang w:val="en-ID" w:eastAsia="id-ID"/>
              </w:rPr>
            </w:pPr>
            <w:r w:rsidRPr="00B50D07">
              <w:rPr>
                <w:rFonts w:ascii="Arial" w:hAnsi="Arial" w:cs="Arial"/>
                <w:color w:val="000000"/>
                <w:sz w:val="18"/>
                <w:szCs w:val="18"/>
                <w:lang w:val="en-ID" w:eastAsia="id-ID"/>
              </w:rPr>
              <w:t xml:space="preserve">b. Predictors: (Constant), Hasil </w:t>
            </w:r>
            <w:proofErr w:type="spellStart"/>
            <w:r w:rsidRPr="00B50D07">
              <w:rPr>
                <w:rFonts w:ascii="Arial" w:hAnsi="Arial" w:cs="Arial"/>
                <w:color w:val="000000"/>
                <w:sz w:val="18"/>
                <w:szCs w:val="18"/>
                <w:lang w:val="en-ID" w:eastAsia="id-ID"/>
              </w:rPr>
              <w:t>belajar</w:t>
            </w:r>
            <w:proofErr w:type="spellEnd"/>
          </w:p>
        </w:tc>
      </w:tr>
    </w:tbl>
    <w:p w14:paraId="7A4574D1" w14:textId="77777777" w:rsidR="008D34F8" w:rsidRDefault="008D34F8" w:rsidP="008D34F8">
      <w:pPr>
        <w:spacing w:before="240" w:line="240" w:lineRule="auto"/>
        <w:rPr>
          <w:rFonts w:ascii="Arial" w:hAnsi="Arial" w:cs="Arial"/>
          <w:b/>
          <w:bCs/>
          <w:sz w:val="20"/>
        </w:rPr>
      </w:pPr>
    </w:p>
    <w:p w14:paraId="10D8D5D9" w14:textId="5E583DBD" w:rsidR="0006395F" w:rsidRDefault="007B4418" w:rsidP="008D34F8">
      <w:pPr>
        <w:spacing w:before="240" w:line="240" w:lineRule="auto"/>
        <w:rPr>
          <w:rFonts w:ascii="Arial" w:hAnsi="Arial" w:cs="Arial"/>
          <w:b/>
          <w:bCs/>
          <w:sz w:val="20"/>
        </w:rPr>
      </w:pPr>
      <w:r>
        <w:rPr>
          <w:rFonts w:ascii="Arial" w:hAnsi="Arial" w:cs="Arial"/>
          <w:b/>
          <w:bCs/>
          <w:sz w:val="20"/>
        </w:rPr>
        <w:lastRenderedPageBreak/>
        <w:t>K</w:t>
      </w:r>
      <w:r w:rsidR="00E1253F">
        <w:rPr>
          <w:rFonts w:ascii="Arial" w:hAnsi="Arial" w:cs="Arial"/>
          <w:b/>
          <w:bCs/>
          <w:sz w:val="20"/>
        </w:rPr>
        <w:t>esimpulan</w:t>
      </w:r>
      <w:r w:rsidR="00835C29" w:rsidRPr="005C27A8">
        <w:rPr>
          <w:rFonts w:ascii="Arial" w:hAnsi="Arial" w:cs="Arial"/>
          <w:b/>
          <w:bCs/>
          <w:sz w:val="20"/>
        </w:rPr>
        <w:t xml:space="preserve"> </w:t>
      </w:r>
    </w:p>
    <w:p w14:paraId="69F1C0D9" w14:textId="3CD0880D" w:rsidR="00850DF5" w:rsidRPr="00850DF5" w:rsidRDefault="00AF2519" w:rsidP="008D34F8">
      <w:pPr>
        <w:spacing w:before="240" w:line="240" w:lineRule="auto"/>
        <w:ind w:firstLine="284"/>
        <w:jc w:val="both"/>
        <w:rPr>
          <w:rFonts w:ascii="Arial" w:hAnsi="Arial" w:cs="Arial"/>
          <w:b/>
          <w:bCs/>
          <w:color w:val="FF0000"/>
          <w:sz w:val="20"/>
          <w:szCs w:val="20"/>
        </w:rPr>
      </w:pPr>
      <w:proofErr w:type="spellStart"/>
      <w:r w:rsidRPr="00850DF5">
        <w:rPr>
          <w:rFonts w:ascii="Arial" w:hAnsi="Arial" w:cs="Arial"/>
          <w:color w:val="000000"/>
          <w:sz w:val="20"/>
          <w:szCs w:val="20"/>
          <w:shd w:val="clear" w:color="auto" w:fill="FFFFFF"/>
        </w:rPr>
        <w:t>Berdasarkan</w:t>
      </w:r>
      <w:proofErr w:type="spellEnd"/>
      <w:r w:rsidRPr="00850DF5">
        <w:rPr>
          <w:rFonts w:ascii="Arial" w:hAnsi="Arial" w:cs="Arial"/>
          <w:color w:val="000000"/>
          <w:sz w:val="20"/>
          <w:szCs w:val="20"/>
          <w:shd w:val="clear" w:color="auto" w:fill="FFFFFF"/>
        </w:rPr>
        <w:t xml:space="preserve"> </w:t>
      </w:r>
      <w:proofErr w:type="spellStart"/>
      <w:r w:rsidRPr="00850DF5">
        <w:rPr>
          <w:rFonts w:ascii="Arial" w:hAnsi="Arial" w:cs="Arial"/>
          <w:color w:val="000000"/>
          <w:sz w:val="20"/>
          <w:szCs w:val="20"/>
          <w:shd w:val="clear" w:color="auto" w:fill="FFFFFF"/>
        </w:rPr>
        <w:t>hasil</w:t>
      </w:r>
      <w:proofErr w:type="spellEnd"/>
      <w:r w:rsidRPr="00850DF5">
        <w:rPr>
          <w:rFonts w:ascii="Arial" w:hAnsi="Arial" w:cs="Arial"/>
          <w:color w:val="000000"/>
          <w:sz w:val="20"/>
          <w:szCs w:val="20"/>
          <w:shd w:val="clear" w:color="auto" w:fill="FFFFFF"/>
        </w:rPr>
        <w:t xml:space="preserve"> </w:t>
      </w:r>
      <w:proofErr w:type="spellStart"/>
      <w:r w:rsidRPr="00850DF5">
        <w:rPr>
          <w:rFonts w:ascii="Arial" w:hAnsi="Arial" w:cs="Arial"/>
          <w:color w:val="000000"/>
          <w:sz w:val="20"/>
          <w:szCs w:val="20"/>
          <w:shd w:val="clear" w:color="auto" w:fill="FFFFFF"/>
        </w:rPr>
        <w:t>analisis</w:t>
      </w:r>
      <w:proofErr w:type="spellEnd"/>
      <w:r w:rsidRPr="00850DF5">
        <w:rPr>
          <w:rFonts w:ascii="Arial" w:hAnsi="Arial" w:cs="Arial"/>
          <w:color w:val="000000"/>
          <w:sz w:val="20"/>
          <w:szCs w:val="20"/>
          <w:shd w:val="clear" w:color="auto" w:fill="FFFFFF"/>
        </w:rPr>
        <w:t xml:space="preserve"> </w:t>
      </w:r>
      <w:r w:rsidRPr="00850DF5">
        <w:rPr>
          <w:rFonts w:ascii="Arial" w:hAnsi="Arial" w:cs="Arial"/>
          <w:sz w:val="20"/>
          <w:szCs w:val="20"/>
        </w:rPr>
        <w:t xml:space="preserve">data, </w:t>
      </w:r>
      <w:proofErr w:type="spellStart"/>
      <w:r w:rsidRPr="00850DF5">
        <w:rPr>
          <w:rFonts w:ascii="Arial" w:hAnsi="Arial" w:cs="Arial"/>
          <w:sz w:val="20"/>
          <w:szCs w:val="20"/>
        </w:rPr>
        <w:t>maka</w:t>
      </w:r>
      <w:proofErr w:type="spellEnd"/>
      <w:r w:rsidRPr="00850DF5">
        <w:rPr>
          <w:rFonts w:ascii="Arial" w:hAnsi="Arial" w:cs="Arial"/>
          <w:sz w:val="20"/>
          <w:szCs w:val="20"/>
          <w:shd w:val="clear" w:color="auto" w:fill="FFFFFF"/>
        </w:rPr>
        <w:t xml:space="preserve"> </w:t>
      </w:r>
      <w:proofErr w:type="spellStart"/>
      <w:r w:rsidRPr="00850DF5">
        <w:rPr>
          <w:rFonts w:ascii="Arial" w:hAnsi="Arial" w:cs="Arial"/>
          <w:sz w:val="20"/>
          <w:szCs w:val="20"/>
          <w:shd w:val="clear" w:color="auto" w:fill="FFFFFF"/>
        </w:rPr>
        <w:t>dapat</w:t>
      </w:r>
      <w:proofErr w:type="spellEnd"/>
      <w:r w:rsidRPr="00850DF5">
        <w:rPr>
          <w:rFonts w:ascii="Arial" w:hAnsi="Arial" w:cs="Arial"/>
          <w:sz w:val="20"/>
          <w:szCs w:val="20"/>
          <w:shd w:val="clear" w:color="auto" w:fill="FFFFFF"/>
        </w:rPr>
        <w:t xml:space="preserve"> </w:t>
      </w:r>
      <w:proofErr w:type="spellStart"/>
      <w:r w:rsidRPr="00850DF5">
        <w:rPr>
          <w:rFonts w:ascii="Arial" w:hAnsi="Arial" w:cs="Arial"/>
          <w:sz w:val="20"/>
          <w:szCs w:val="20"/>
          <w:shd w:val="clear" w:color="auto" w:fill="FFFFFF"/>
        </w:rPr>
        <w:t>disimpulkan</w:t>
      </w:r>
      <w:proofErr w:type="spellEnd"/>
      <w:r w:rsidRPr="00850DF5">
        <w:rPr>
          <w:rFonts w:ascii="Arial" w:hAnsi="Arial" w:cs="Arial"/>
          <w:sz w:val="20"/>
          <w:szCs w:val="20"/>
          <w:shd w:val="clear" w:color="auto" w:fill="FFFFFF"/>
        </w:rPr>
        <w:t xml:space="preserve"> oleh </w:t>
      </w:r>
      <w:proofErr w:type="spellStart"/>
      <w:r w:rsidRPr="00850DF5">
        <w:rPr>
          <w:rFonts w:ascii="Arial" w:hAnsi="Arial" w:cs="Arial"/>
          <w:sz w:val="20"/>
          <w:szCs w:val="20"/>
          <w:shd w:val="clear" w:color="auto" w:fill="FFFFFF"/>
        </w:rPr>
        <w:t>peneliti</w:t>
      </w:r>
      <w:proofErr w:type="spellEnd"/>
      <w:r w:rsidRPr="00850DF5">
        <w:rPr>
          <w:rFonts w:ascii="Arial" w:hAnsi="Arial" w:cs="Arial"/>
          <w:sz w:val="20"/>
          <w:szCs w:val="20"/>
          <w:shd w:val="clear" w:color="auto" w:fill="FFFFFF"/>
        </w:rPr>
        <w:t xml:space="preserve"> </w:t>
      </w:r>
      <w:proofErr w:type="spellStart"/>
      <w:r w:rsidRPr="00850DF5">
        <w:rPr>
          <w:rFonts w:ascii="Arial" w:hAnsi="Arial" w:cs="Arial"/>
          <w:sz w:val="20"/>
          <w:szCs w:val="20"/>
        </w:rPr>
        <w:t>bahwa</w:t>
      </w:r>
      <w:proofErr w:type="spellEnd"/>
      <w:r w:rsidRPr="00850DF5">
        <w:rPr>
          <w:rFonts w:ascii="Arial" w:hAnsi="Arial" w:cs="Arial"/>
          <w:sz w:val="20"/>
          <w:szCs w:val="20"/>
        </w:rPr>
        <w:t>:</w:t>
      </w:r>
      <w:r w:rsidRPr="00850DF5">
        <w:rPr>
          <w:rFonts w:ascii="Arial" w:hAnsi="Arial" w:cs="Arial"/>
          <w:sz w:val="20"/>
          <w:szCs w:val="20"/>
          <w:shd w:val="clear" w:color="auto" w:fill="FFFFFF"/>
        </w:rPr>
        <w:t xml:space="preserve"> </w:t>
      </w:r>
      <w:r w:rsidR="00850DF5" w:rsidRPr="00850DF5">
        <w:rPr>
          <w:rFonts w:ascii="Arial" w:hAnsi="Arial" w:cs="Arial"/>
          <w:sz w:val="20"/>
          <w:szCs w:val="20"/>
          <w:shd w:val="clear" w:color="auto" w:fill="FFFFFF"/>
        </w:rPr>
        <w:t>(</w:t>
      </w:r>
      <w:r w:rsidRPr="00850DF5">
        <w:rPr>
          <w:rFonts w:ascii="Arial" w:hAnsi="Arial" w:cs="Arial"/>
          <w:sz w:val="20"/>
          <w:szCs w:val="20"/>
          <w:shd w:val="clear" w:color="auto" w:fill="FFFFFF"/>
        </w:rPr>
        <w:t>1</w:t>
      </w:r>
      <w:r w:rsidR="00850DF5" w:rsidRPr="00850DF5">
        <w:rPr>
          <w:rFonts w:ascii="Arial" w:hAnsi="Arial" w:cs="Arial"/>
          <w:sz w:val="20"/>
          <w:szCs w:val="20"/>
          <w:shd w:val="clear" w:color="auto" w:fill="FFFFFF"/>
        </w:rPr>
        <w:t>)</w:t>
      </w:r>
      <w:r w:rsidRPr="00850DF5">
        <w:rPr>
          <w:rFonts w:ascii="Arial" w:hAnsi="Arial" w:cs="Arial"/>
          <w:sz w:val="20"/>
          <w:szCs w:val="20"/>
          <w:shd w:val="clear" w:color="auto" w:fill="FFFFFF"/>
        </w:rPr>
        <w:t xml:space="preserve"> </w:t>
      </w:r>
      <w:proofErr w:type="spellStart"/>
      <w:r w:rsidR="00DA4AA3">
        <w:rPr>
          <w:rFonts w:ascii="Arial" w:hAnsi="Arial" w:cs="Arial"/>
          <w:sz w:val="20"/>
          <w:szCs w:val="20"/>
          <w:shd w:val="clear" w:color="auto" w:fill="FFFFFF"/>
        </w:rPr>
        <w:t>Tidak</w:t>
      </w:r>
      <w:proofErr w:type="spellEnd"/>
      <w:r w:rsidR="00DA4AA3">
        <w:rPr>
          <w:rFonts w:ascii="Arial" w:hAnsi="Arial" w:cs="Arial"/>
          <w:sz w:val="20"/>
          <w:szCs w:val="20"/>
          <w:shd w:val="clear" w:color="auto" w:fill="FFFFFF"/>
        </w:rPr>
        <w:t xml:space="preserve"> </w:t>
      </w:r>
      <w:proofErr w:type="spellStart"/>
      <w:r w:rsidR="00DA4AA3">
        <w:rPr>
          <w:rFonts w:ascii="Arial" w:hAnsi="Arial" w:cs="Arial"/>
          <w:sz w:val="20"/>
          <w:szCs w:val="20"/>
          <w:shd w:val="clear" w:color="auto" w:fill="FFFFFF"/>
        </w:rPr>
        <w:t>terdapat</w:t>
      </w:r>
      <w:proofErr w:type="spellEnd"/>
      <w:r w:rsidR="00850DF5" w:rsidRPr="00850DF5">
        <w:rPr>
          <w:rFonts w:ascii="Arial" w:hAnsi="Arial" w:cs="Arial"/>
          <w:sz w:val="20"/>
          <w:szCs w:val="20"/>
          <w:shd w:val="clear" w:color="auto" w:fill="FFFFFF"/>
        </w:rPr>
        <w:t xml:space="preserve"> </w:t>
      </w:r>
      <w:proofErr w:type="spellStart"/>
      <w:r w:rsidR="00850DF5" w:rsidRPr="00850DF5">
        <w:rPr>
          <w:rFonts w:ascii="Arial" w:hAnsi="Arial" w:cs="Arial"/>
          <w:sz w:val="20"/>
          <w:szCs w:val="20"/>
        </w:rPr>
        <w:t>pengaruh</w:t>
      </w:r>
      <w:proofErr w:type="spellEnd"/>
      <w:r w:rsidR="00850DF5" w:rsidRPr="00850DF5">
        <w:rPr>
          <w:rFonts w:ascii="Arial" w:hAnsi="Arial" w:cs="Arial"/>
          <w:sz w:val="20"/>
          <w:szCs w:val="20"/>
        </w:rPr>
        <w:t xml:space="preserve"> </w:t>
      </w:r>
      <w:proofErr w:type="spellStart"/>
      <w:r w:rsidR="00850DF5" w:rsidRPr="00850DF5">
        <w:rPr>
          <w:rFonts w:ascii="Arial" w:hAnsi="Arial" w:cs="Arial"/>
          <w:sz w:val="20"/>
          <w:szCs w:val="20"/>
        </w:rPr>
        <w:t>penerapan</w:t>
      </w:r>
      <w:proofErr w:type="spellEnd"/>
      <w:r w:rsidR="00850DF5" w:rsidRPr="00850DF5">
        <w:rPr>
          <w:rFonts w:ascii="Arial" w:hAnsi="Arial" w:cs="Arial"/>
          <w:sz w:val="20"/>
          <w:szCs w:val="20"/>
        </w:rPr>
        <w:t xml:space="preserve"> model </w:t>
      </w:r>
      <w:proofErr w:type="spellStart"/>
      <w:r w:rsidR="00850DF5" w:rsidRPr="00850DF5">
        <w:rPr>
          <w:rFonts w:ascii="Arial" w:hAnsi="Arial" w:cs="Arial"/>
          <w:sz w:val="20"/>
          <w:szCs w:val="20"/>
        </w:rPr>
        <w:t>pembelajaran</w:t>
      </w:r>
      <w:proofErr w:type="spellEnd"/>
      <w:r w:rsidR="00850DF5" w:rsidRPr="00850DF5">
        <w:rPr>
          <w:rFonts w:ascii="Arial" w:hAnsi="Arial" w:cs="Arial"/>
          <w:sz w:val="20"/>
          <w:szCs w:val="20"/>
        </w:rPr>
        <w:t xml:space="preserve"> </w:t>
      </w:r>
      <w:r w:rsidR="00850DF5" w:rsidRPr="00850DF5">
        <w:rPr>
          <w:rFonts w:ascii="Arial" w:hAnsi="Arial" w:cs="Arial"/>
          <w:i/>
          <w:sz w:val="20"/>
          <w:szCs w:val="20"/>
          <w:lang w:val="id-ID"/>
        </w:rPr>
        <w:t>Talking Stick</w:t>
      </w:r>
      <w:r w:rsidR="00850DF5" w:rsidRPr="00850DF5">
        <w:rPr>
          <w:rFonts w:ascii="Arial" w:hAnsi="Arial" w:cs="Arial"/>
          <w:sz w:val="20"/>
          <w:szCs w:val="20"/>
          <w:lang w:val="id-ID"/>
        </w:rPr>
        <w:t xml:space="preserve">  </w:t>
      </w:r>
      <w:proofErr w:type="spellStart"/>
      <w:r w:rsidR="00850DF5" w:rsidRPr="00850DF5">
        <w:rPr>
          <w:rFonts w:ascii="Arial" w:hAnsi="Arial" w:cs="Arial"/>
          <w:sz w:val="20"/>
          <w:szCs w:val="20"/>
        </w:rPr>
        <w:t>dengan</w:t>
      </w:r>
      <w:proofErr w:type="spellEnd"/>
      <w:r w:rsidR="00850DF5" w:rsidRPr="00850DF5">
        <w:rPr>
          <w:rFonts w:ascii="Arial" w:hAnsi="Arial" w:cs="Arial"/>
          <w:sz w:val="20"/>
          <w:szCs w:val="20"/>
        </w:rPr>
        <w:t xml:space="preserve"> </w:t>
      </w:r>
      <w:r w:rsidR="00850DF5" w:rsidRPr="00850DF5">
        <w:rPr>
          <w:rFonts w:ascii="Arial" w:hAnsi="Arial" w:cs="Arial"/>
          <w:i/>
          <w:iCs/>
          <w:sz w:val="20"/>
          <w:szCs w:val="20"/>
        </w:rPr>
        <w:t xml:space="preserve">SELF-REGULATED LEARNING </w:t>
      </w:r>
      <w:r w:rsidR="00850DF5" w:rsidRPr="00850DF5">
        <w:rPr>
          <w:rFonts w:ascii="Arial" w:hAnsi="Arial" w:cs="Arial"/>
          <w:sz w:val="20"/>
          <w:szCs w:val="20"/>
        </w:rPr>
        <w:t xml:space="preserve">(SRL) </w:t>
      </w:r>
      <w:proofErr w:type="spellStart"/>
      <w:r w:rsidR="00850DF5" w:rsidRPr="00850DF5">
        <w:rPr>
          <w:rFonts w:ascii="Arial" w:hAnsi="Arial" w:cs="Arial"/>
          <w:sz w:val="20"/>
          <w:szCs w:val="20"/>
        </w:rPr>
        <w:t>maha</w:t>
      </w:r>
      <w:r w:rsidR="00850DF5" w:rsidRPr="00850DF5">
        <w:rPr>
          <w:rFonts w:ascii="Arial" w:hAnsi="Arial" w:cs="Arial"/>
          <w:sz w:val="20"/>
          <w:szCs w:val="20"/>
        </w:rPr>
        <w:t>siswa</w:t>
      </w:r>
      <w:proofErr w:type="spellEnd"/>
      <w:r w:rsidR="00850DF5" w:rsidRPr="00850DF5">
        <w:rPr>
          <w:rFonts w:ascii="Arial" w:hAnsi="Arial" w:cs="Arial"/>
          <w:sz w:val="20"/>
          <w:szCs w:val="20"/>
        </w:rPr>
        <w:t>; (</w:t>
      </w:r>
      <w:r w:rsidRPr="00850DF5">
        <w:rPr>
          <w:rFonts w:ascii="Arial" w:hAnsi="Arial" w:cs="Arial"/>
          <w:sz w:val="20"/>
          <w:szCs w:val="20"/>
          <w:shd w:val="clear" w:color="auto" w:fill="FFFFFF"/>
        </w:rPr>
        <w:t>2</w:t>
      </w:r>
      <w:r w:rsidR="00850DF5" w:rsidRPr="00850DF5">
        <w:rPr>
          <w:rFonts w:ascii="Arial" w:hAnsi="Arial" w:cs="Arial"/>
          <w:sz w:val="20"/>
          <w:szCs w:val="20"/>
          <w:shd w:val="clear" w:color="auto" w:fill="FFFFFF"/>
        </w:rPr>
        <w:t>)</w:t>
      </w:r>
      <w:r w:rsidRPr="00850DF5">
        <w:rPr>
          <w:rFonts w:ascii="Arial" w:hAnsi="Arial" w:cs="Arial"/>
          <w:sz w:val="20"/>
          <w:szCs w:val="20"/>
          <w:shd w:val="clear" w:color="auto" w:fill="FFFFFF"/>
        </w:rPr>
        <w:t xml:space="preserve"> </w:t>
      </w:r>
      <w:r w:rsidR="00850DF5" w:rsidRPr="00850DF5">
        <w:rPr>
          <w:rFonts w:ascii="Arial" w:hAnsi="Arial" w:cs="Arial"/>
          <w:sz w:val="20"/>
          <w:szCs w:val="20"/>
          <w:shd w:val="clear" w:color="auto" w:fill="FFFFFF"/>
        </w:rPr>
        <w:t xml:space="preserve">Hasil </w:t>
      </w:r>
      <w:proofErr w:type="spellStart"/>
      <w:r w:rsidR="00850DF5" w:rsidRPr="00850DF5">
        <w:rPr>
          <w:rFonts w:ascii="Arial" w:hAnsi="Arial" w:cs="Arial"/>
          <w:sz w:val="20"/>
          <w:szCs w:val="20"/>
          <w:shd w:val="clear" w:color="auto" w:fill="FFFFFF"/>
        </w:rPr>
        <w:t>belajar</w:t>
      </w:r>
      <w:proofErr w:type="spellEnd"/>
      <w:r w:rsidR="00850DF5" w:rsidRPr="00850DF5">
        <w:rPr>
          <w:rFonts w:ascii="Arial" w:hAnsi="Arial" w:cs="Arial"/>
          <w:sz w:val="20"/>
          <w:szCs w:val="20"/>
          <w:shd w:val="clear" w:color="auto" w:fill="FFFFFF"/>
        </w:rPr>
        <w:t xml:space="preserve"> </w:t>
      </w:r>
      <w:proofErr w:type="spellStart"/>
      <w:r w:rsidR="00850DF5" w:rsidRPr="00850DF5">
        <w:rPr>
          <w:rFonts w:ascii="Arial" w:hAnsi="Arial" w:cs="Arial"/>
          <w:sz w:val="20"/>
          <w:szCs w:val="20"/>
          <w:shd w:val="clear" w:color="auto" w:fill="FFFFFF"/>
        </w:rPr>
        <w:t>mahasiswa</w:t>
      </w:r>
      <w:proofErr w:type="spellEnd"/>
      <w:r w:rsidRPr="00850DF5">
        <w:rPr>
          <w:rFonts w:ascii="Arial" w:hAnsi="Arial" w:cs="Arial"/>
          <w:sz w:val="20"/>
          <w:szCs w:val="20"/>
          <w:shd w:val="clear" w:color="auto" w:fill="FFFFFF"/>
        </w:rPr>
        <w:t xml:space="preserve"> (X) </w:t>
      </w:r>
      <w:proofErr w:type="spellStart"/>
      <w:r w:rsidRPr="00850DF5">
        <w:rPr>
          <w:rFonts w:ascii="Arial" w:hAnsi="Arial" w:cs="Arial"/>
          <w:sz w:val="20"/>
          <w:szCs w:val="20"/>
          <w:shd w:val="clear" w:color="auto" w:fill="FFFFFF"/>
        </w:rPr>
        <w:t>terhadap</w:t>
      </w:r>
      <w:proofErr w:type="spellEnd"/>
      <w:r w:rsidRPr="00850DF5">
        <w:rPr>
          <w:rFonts w:ascii="Arial" w:hAnsi="Arial" w:cs="Arial"/>
          <w:sz w:val="20"/>
          <w:szCs w:val="20"/>
          <w:shd w:val="clear" w:color="auto" w:fill="FFFFFF"/>
        </w:rPr>
        <w:t xml:space="preserve"> </w:t>
      </w:r>
      <w:proofErr w:type="spellStart"/>
      <w:r w:rsidRPr="00850DF5">
        <w:rPr>
          <w:rFonts w:ascii="Arial" w:hAnsi="Arial" w:cs="Arial"/>
          <w:sz w:val="20"/>
          <w:szCs w:val="20"/>
          <w:shd w:val="clear" w:color="auto" w:fill="FFFFFF"/>
        </w:rPr>
        <w:t>kemandirian</w:t>
      </w:r>
      <w:proofErr w:type="spellEnd"/>
      <w:r w:rsidRPr="00850DF5">
        <w:rPr>
          <w:rFonts w:ascii="Arial" w:hAnsi="Arial" w:cs="Arial"/>
          <w:sz w:val="20"/>
          <w:szCs w:val="20"/>
          <w:shd w:val="clear" w:color="auto" w:fill="FFFFFF"/>
        </w:rPr>
        <w:t xml:space="preserve"> </w:t>
      </w:r>
      <w:proofErr w:type="spellStart"/>
      <w:r w:rsidRPr="00850DF5">
        <w:rPr>
          <w:rFonts w:ascii="Arial" w:hAnsi="Arial" w:cs="Arial"/>
          <w:sz w:val="20"/>
          <w:szCs w:val="20"/>
          <w:shd w:val="clear" w:color="auto" w:fill="FFFFFF"/>
        </w:rPr>
        <w:t>belajar</w:t>
      </w:r>
      <w:proofErr w:type="spellEnd"/>
      <w:r w:rsidRPr="00850DF5">
        <w:rPr>
          <w:rFonts w:ascii="Arial" w:hAnsi="Arial" w:cs="Arial"/>
          <w:sz w:val="20"/>
          <w:szCs w:val="20"/>
          <w:shd w:val="clear" w:color="auto" w:fill="FFFFFF"/>
        </w:rPr>
        <w:t xml:space="preserve"> </w:t>
      </w:r>
      <w:r w:rsidR="00850DF5" w:rsidRPr="00850DF5">
        <w:rPr>
          <w:rFonts w:ascii="Arial" w:hAnsi="Arial" w:cs="Arial"/>
          <w:sz w:val="20"/>
          <w:szCs w:val="20"/>
          <w:shd w:val="clear" w:color="auto" w:fill="FFFFFF"/>
        </w:rPr>
        <w:t xml:space="preserve">(SRL) </w:t>
      </w:r>
      <w:r w:rsidRPr="00850DF5">
        <w:rPr>
          <w:rFonts w:ascii="Arial" w:hAnsi="Arial" w:cs="Arial"/>
          <w:sz w:val="20"/>
          <w:szCs w:val="20"/>
          <w:shd w:val="clear" w:color="auto" w:fill="FFFFFF"/>
        </w:rPr>
        <w:t xml:space="preserve">(Y) </w:t>
      </w:r>
      <w:proofErr w:type="spellStart"/>
      <w:r w:rsidR="00DA4AA3">
        <w:rPr>
          <w:rFonts w:ascii="Arial" w:hAnsi="Arial" w:cs="Arial"/>
          <w:sz w:val="20"/>
          <w:szCs w:val="20"/>
          <w:shd w:val="clear" w:color="auto" w:fill="FFFFFF"/>
        </w:rPr>
        <w:t>tidak</w:t>
      </w:r>
      <w:proofErr w:type="spellEnd"/>
      <w:r w:rsidR="00DA4AA3">
        <w:rPr>
          <w:rFonts w:ascii="Arial" w:hAnsi="Arial" w:cs="Arial"/>
          <w:sz w:val="20"/>
          <w:szCs w:val="20"/>
          <w:shd w:val="clear" w:color="auto" w:fill="FFFFFF"/>
        </w:rPr>
        <w:t xml:space="preserve"> </w:t>
      </w:r>
      <w:proofErr w:type="spellStart"/>
      <w:r w:rsidRPr="00850DF5">
        <w:rPr>
          <w:rFonts w:ascii="Arial" w:hAnsi="Arial" w:cs="Arial"/>
          <w:sz w:val="20"/>
          <w:szCs w:val="20"/>
        </w:rPr>
        <w:t>berkorelasi</w:t>
      </w:r>
      <w:proofErr w:type="spellEnd"/>
      <w:r w:rsidRPr="00850DF5">
        <w:rPr>
          <w:rFonts w:ascii="Arial" w:hAnsi="Arial" w:cs="Arial"/>
          <w:sz w:val="20"/>
          <w:szCs w:val="20"/>
        </w:rPr>
        <w:t xml:space="preserve"> </w:t>
      </w:r>
      <w:proofErr w:type="spellStart"/>
      <w:r w:rsidRPr="00850DF5">
        <w:rPr>
          <w:rFonts w:ascii="Arial" w:hAnsi="Arial" w:cs="Arial"/>
          <w:sz w:val="20"/>
          <w:szCs w:val="20"/>
        </w:rPr>
        <w:t>penuh</w:t>
      </w:r>
      <w:proofErr w:type="spellEnd"/>
      <w:r w:rsidR="00DA4AA3">
        <w:rPr>
          <w:rFonts w:ascii="Arial" w:hAnsi="Arial" w:cs="Arial"/>
          <w:sz w:val="20"/>
          <w:szCs w:val="20"/>
        </w:rPr>
        <w:t xml:space="preserve">. </w:t>
      </w:r>
      <w:proofErr w:type="spellStart"/>
      <w:r w:rsidR="00850DF5" w:rsidRPr="00850DF5">
        <w:rPr>
          <w:rFonts w:ascii="Arial" w:hAnsi="Arial" w:cs="Arial"/>
          <w:color w:val="000000"/>
          <w:sz w:val="20"/>
          <w:szCs w:val="20"/>
          <w:shd w:val="clear" w:color="auto" w:fill="FFFFFF"/>
        </w:rPr>
        <w:t>Melalui</w:t>
      </w:r>
      <w:proofErr w:type="spellEnd"/>
      <w:r w:rsidR="00850DF5" w:rsidRPr="00850DF5">
        <w:rPr>
          <w:rFonts w:ascii="Arial" w:hAnsi="Arial" w:cs="Arial"/>
          <w:color w:val="000000"/>
          <w:sz w:val="20"/>
          <w:szCs w:val="20"/>
          <w:shd w:val="clear" w:color="auto" w:fill="FFFFFF"/>
        </w:rPr>
        <w:t xml:space="preserve"> </w:t>
      </w:r>
      <w:proofErr w:type="spellStart"/>
      <w:r w:rsidR="00850DF5" w:rsidRPr="00850DF5">
        <w:rPr>
          <w:rFonts w:ascii="Arial" w:hAnsi="Arial" w:cs="Arial"/>
          <w:color w:val="000000"/>
          <w:sz w:val="20"/>
          <w:szCs w:val="20"/>
          <w:shd w:val="clear" w:color="auto" w:fill="FFFFFF"/>
        </w:rPr>
        <w:t>penelitian</w:t>
      </w:r>
      <w:proofErr w:type="spellEnd"/>
      <w:r w:rsidR="00850DF5" w:rsidRPr="00850DF5">
        <w:rPr>
          <w:rFonts w:ascii="Arial" w:hAnsi="Arial" w:cs="Arial"/>
          <w:color w:val="000000"/>
          <w:sz w:val="20"/>
          <w:szCs w:val="20"/>
          <w:shd w:val="clear" w:color="auto" w:fill="FFFFFF"/>
        </w:rPr>
        <w:t xml:space="preserve"> </w:t>
      </w:r>
      <w:proofErr w:type="spellStart"/>
      <w:r w:rsidR="00850DF5" w:rsidRPr="00850DF5">
        <w:rPr>
          <w:rFonts w:ascii="Arial" w:hAnsi="Arial" w:cs="Arial"/>
          <w:color w:val="000000"/>
          <w:sz w:val="20"/>
          <w:szCs w:val="20"/>
          <w:shd w:val="clear" w:color="auto" w:fill="FFFFFF"/>
        </w:rPr>
        <w:t>ini</w:t>
      </w:r>
      <w:proofErr w:type="spellEnd"/>
      <w:r w:rsidR="00850DF5" w:rsidRPr="00850DF5">
        <w:rPr>
          <w:rFonts w:ascii="Arial" w:hAnsi="Arial" w:cs="Arial"/>
          <w:color w:val="000000"/>
          <w:sz w:val="20"/>
          <w:szCs w:val="20"/>
          <w:shd w:val="clear" w:color="auto" w:fill="FFFFFF"/>
        </w:rPr>
        <w:t xml:space="preserve"> </w:t>
      </w:r>
      <w:proofErr w:type="spellStart"/>
      <w:r w:rsidR="00850DF5" w:rsidRPr="00850DF5">
        <w:rPr>
          <w:rFonts w:ascii="Arial" w:hAnsi="Arial" w:cs="Arial"/>
          <w:color w:val="000000"/>
          <w:sz w:val="20"/>
          <w:szCs w:val="20"/>
          <w:shd w:val="clear" w:color="auto" w:fill="FFFFFF"/>
        </w:rPr>
        <w:t>terlihat</w:t>
      </w:r>
      <w:proofErr w:type="spellEnd"/>
      <w:r w:rsidR="00850DF5" w:rsidRPr="00850DF5">
        <w:rPr>
          <w:rFonts w:ascii="Arial" w:hAnsi="Arial" w:cs="Arial"/>
          <w:color w:val="000000"/>
          <w:sz w:val="20"/>
          <w:szCs w:val="20"/>
          <w:shd w:val="clear" w:color="auto" w:fill="FFFFFF"/>
        </w:rPr>
        <w:t xml:space="preserve"> </w:t>
      </w:r>
      <w:proofErr w:type="spellStart"/>
      <w:r w:rsidR="00850DF5" w:rsidRPr="00850DF5">
        <w:rPr>
          <w:rFonts w:ascii="Arial" w:hAnsi="Arial" w:cs="Arial"/>
          <w:color w:val="000000"/>
          <w:sz w:val="20"/>
          <w:szCs w:val="20"/>
          <w:shd w:val="clear" w:color="auto" w:fill="FFFFFF"/>
        </w:rPr>
        <w:t>bahwa</w:t>
      </w:r>
      <w:proofErr w:type="spellEnd"/>
      <w:r w:rsidR="00850DF5" w:rsidRPr="00850DF5">
        <w:rPr>
          <w:rFonts w:ascii="Arial" w:hAnsi="Arial" w:cs="Arial"/>
          <w:color w:val="000000"/>
          <w:sz w:val="20"/>
          <w:szCs w:val="20"/>
          <w:shd w:val="clear" w:color="auto" w:fill="FFFFFF"/>
        </w:rPr>
        <w:t xml:space="preserve"> model </w:t>
      </w:r>
      <w:proofErr w:type="spellStart"/>
      <w:r w:rsidR="00850DF5" w:rsidRPr="00850DF5">
        <w:rPr>
          <w:rFonts w:ascii="Arial" w:hAnsi="Arial" w:cs="Arial"/>
          <w:color w:val="000000"/>
          <w:sz w:val="20"/>
          <w:szCs w:val="20"/>
          <w:shd w:val="clear" w:color="auto" w:fill="FFFFFF"/>
        </w:rPr>
        <w:t>pembelajaran</w:t>
      </w:r>
      <w:proofErr w:type="spellEnd"/>
      <w:r w:rsidR="00850DF5" w:rsidRPr="00850DF5">
        <w:rPr>
          <w:rFonts w:ascii="Arial" w:hAnsi="Arial" w:cs="Arial"/>
          <w:color w:val="000000"/>
          <w:sz w:val="20"/>
          <w:szCs w:val="20"/>
          <w:shd w:val="clear" w:color="auto" w:fill="FFFFFF"/>
        </w:rPr>
        <w:t xml:space="preserve"> talking stick </w:t>
      </w:r>
      <w:proofErr w:type="spellStart"/>
      <w:r w:rsidR="00DA4AA3">
        <w:rPr>
          <w:rFonts w:ascii="Arial" w:hAnsi="Arial" w:cs="Arial"/>
          <w:color w:val="000000"/>
          <w:sz w:val="20"/>
          <w:szCs w:val="20"/>
          <w:shd w:val="clear" w:color="auto" w:fill="FFFFFF"/>
        </w:rPr>
        <w:t>tidak</w:t>
      </w:r>
      <w:proofErr w:type="spellEnd"/>
      <w:r w:rsidR="00DA4AA3">
        <w:rPr>
          <w:rFonts w:ascii="Arial" w:hAnsi="Arial" w:cs="Arial"/>
          <w:color w:val="000000"/>
          <w:sz w:val="20"/>
          <w:szCs w:val="20"/>
          <w:shd w:val="clear" w:color="auto" w:fill="FFFFFF"/>
        </w:rPr>
        <w:t xml:space="preserve"> </w:t>
      </w:r>
      <w:proofErr w:type="spellStart"/>
      <w:r w:rsidR="00DA4AA3">
        <w:rPr>
          <w:rFonts w:ascii="Arial" w:hAnsi="Arial" w:cs="Arial"/>
          <w:color w:val="000000"/>
          <w:sz w:val="20"/>
          <w:szCs w:val="20"/>
          <w:shd w:val="clear" w:color="auto" w:fill="FFFFFF"/>
        </w:rPr>
        <w:t>memberikan</w:t>
      </w:r>
      <w:proofErr w:type="spellEnd"/>
      <w:r w:rsidR="00DA4AA3">
        <w:rPr>
          <w:rFonts w:ascii="Arial" w:hAnsi="Arial" w:cs="Arial"/>
          <w:color w:val="000000"/>
          <w:sz w:val="20"/>
          <w:szCs w:val="20"/>
          <w:shd w:val="clear" w:color="auto" w:fill="FFFFFF"/>
        </w:rPr>
        <w:t xml:space="preserve"> </w:t>
      </w:r>
      <w:proofErr w:type="spellStart"/>
      <w:r w:rsidR="00DA4AA3">
        <w:rPr>
          <w:rFonts w:ascii="Arial" w:hAnsi="Arial" w:cs="Arial"/>
          <w:color w:val="000000"/>
          <w:sz w:val="20"/>
          <w:szCs w:val="20"/>
          <w:shd w:val="clear" w:color="auto" w:fill="FFFFFF"/>
        </w:rPr>
        <w:t>pengaruh</w:t>
      </w:r>
      <w:proofErr w:type="spellEnd"/>
      <w:r w:rsidR="00DA4AA3">
        <w:rPr>
          <w:rFonts w:ascii="Arial" w:hAnsi="Arial" w:cs="Arial"/>
          <w:color w:val="000000"/>
          <w:sz w:val="20"/>
          <w:szCs w:val="20"/>
          <w:shd w:val="clear" w:color="auto" w:fill="FFFFFF"/>
        </w:rPr>
        <w:t xml:space="preserve"> </w:t>
      </w:r>
      <w:proofErr w:type="spellStart"/>
      <w:r w:rsidR="00DA4AA3">
        <w:rPr>
          <w:rFonts w:ascii="Arial" w:hAnsi="Arial" w:cs="Arial"/>
          <w:color w:val="000000"/>
          <w:sz w:val="20"/>
          <w:szCs w:val="20"/>
          <w:shd w:val="clear" w:color="auto" w:fill="FFFFFF"/>
        </w:rPr>
        <w:t>terhadap</w:t>
      </w:r>
      <w:proofErr w:type="spellEnd"/>
      <w:r w:rsidR="00DA4AA3">
        <w:rPr>
          <w:rFonts w:ascii="Arial" w:hAnsi="Arial" w:cs="Arial"/>
          <w:color w:val="000000"/>
          <w:sz w:val="20"/>
          <w:szCs w:val="20"/>
          <w:shd w:val="clear" w:color="auto" w:fill="FFFFFF"/>
        </w:rPr>
        <w:t xml:space="preserve"> SRL, </w:t>
      </w:r>
      <w:proofErr w:type="spellStart"/>
      <w:r w:rsidR="00DA4AA3">
        <w:rPr>
          <w:rFonts w:ascii="Arial" w:hAnsi="Arial" w:cs="Arial"/>
          <w:color w:val="000000"/>
          <w:sz w:val="20"/>
          <w:szCs w:val="20"/>
          <w:shd w:val="clear" w:color="auto" w:fill="FFFFFF"/>
        </w:rPr>
        <w:t>ada</w:t>
      </w:r>
      <w:proofErr w:type="spellEnd"/>
      <w:r w:rsidR="00DA4AA3">
        <w:rPr>
          <w:rFonts w:ascii="Arial" w:hAnsi="Arial" w:cs="Arial"/>
          <w:color w:val="000000"/>
          <w:sz w:val="20"/>
          <w:szCs w:val="20"/>
          <w:shd w:val="clear" w:color="auto" w:fill="FFFFFF"/>
        </w:rPr>
        <w:t xml:space="preserve"> factor lain yang </w:t>
      </w:r>
      <w:proofErr w:type="spellStart"/>
      <w:r w:rsidR="00DA4AA3">
        <w:rPr>
          <w:rFonts w:ascii="Arial" w:hAnsi="Arial" w:cs="Arial"/>
          <w:color w:val="000000"/>
          <w:sz w:val="20"/>
          <w:szCs w:val="20"/>
          <w:shd w:val="clear" w:color="auto" w:fill="FFFFFF"/>
        </w:rPr>
        <w:t>mempengaruhi</w:t>
      </w:r>
      <w:proofErr w:type="spellEnd"/>
      <w:r w:rsidR="00DA4AA3">
        <w:rPr>
          <w:rFonts w:ascii="Arial" w:hAnsi="Arial" w:cs="Arial"/>
          <w:color w:val="000000"/>
          <w:sz w:val="20"/>
          <w:szCs w:val="20"/>
          <w:shd w:val="clear" w:color="auto" w:fill="FFFFFF"/>
        </w:rPr>
        <w:t xml:space="preserve"> </w:t>
      </w:r>
      <w:proofErr w:type="spellStart"/>
      <w:r w:rsidR="00DA4AA3">
        <w:rPr>
          <w:rFonts w:ascii="Arial" w:hAnsi="Arial" w:cs="Arial"/>
          <w:color w:val="000000"/>
          <w:sz w:val="20"/>
          <w:szCs w:val="20"/>
          <w:shd w:val="clear" w:color="auto" w:fill="FFFFFF"/>
        </w:rPr>
        <w:t>hasil</w:t>
      </w:r>
      <w:proofErr w:type="spellEnd"/>
      <w:r w:rsidR="00DA4AA3">
        <w:rPr>
          <w:rFonts w:ascii="Arial" w:hAnsi="Arial" w:cs="Arial"/>
          <w:color w:val="000000"/>
          <w:sz w:val="20"/>
          <w:szCs w:val="20"/>
          <w:shd w:val="clear" w:color="auto" w:fill="FFFFFF"/>
        </w:rPr>
        <w:t xml:space="preserve"> </w:t>
      </w:r>
      <w:proofErr w:type="spellStart"/>
      <w:r w:rsidR="00DA4AA3">
        <w:rPr>
          <w:rFonts w:ascii="Arial" w:hAnsi="Arial" w:cs="Arial"/>
          <w:color w:val="000000"/>
          <w:sz w:val="20"/>
          <w:szCs w:val="20"/>
          <w:shd w:val="clear" w:color="auto" w:fill="FFFFFF"/>
        </w:rPr>
        <w:t>belajar</w:t>
      </w:r>
      <w:proofErr w:type="spellEnd"/>
      <w:r w:rsidR="00DA4AA3">
        <w:rPr>
          <w:rFonts w:ascii="Arial" w:hAnsi="Arial" w:cs="Arial"/>
          <w:color w:val="000000"/>
          <w:sz w:val="20"/>
          <w:szCs w:val="20"/>
          <w:shd w:val="clear" w:color="auto" w:fill="FFFFFF"/>
        </w:rPr>
        <w:t xml:space="preserve"> </w:t>
      </w:r>
      <w:proofErr w:type="spellStart"/>
      <w:r w:rsidR="00DA4AA3">
        <w:rPr>
          <w:rFonts w:ascii="Arial" w:hAnsi="Arial" w:cs="Arial"/>
          <w:color w:val="000000"/>
          <w:sz w:val="20"/>
          <w:szCs w:val="20"/>
          <w:shd w:val="clear" w:color="auto" w:fill="FFFFFF"/>
        </w:rPr>
        <w:t>mahasiswa</w:t>
      </w:r>
      <w:proofErr w:type="spellEnd"/>
      <w:r w:rsidR="00DA4AA3">
        <w:rPr>
          <w:rFonts w:ascii="Arial" w:hAnsi="Arial" w:cs="Arial"/>
          <w:color w:val="000000"/>
          <w:sz w:val="20"/>
          <w:szCs w:val="20"/>
          <w:shd w:val="clear" w:color="auto" w:fill="FFFFFF"/>
        </w:rPr>
        <w:t xml:space="preserve">, Hasil </w:t>
      </w:r>
      <w:proofErr w:type="spellStart"/>
      <w:r w:rsidR="00DA4AA3">
        <w:rPr>
          <w:rFonts w:ascii="Arial" w:hAnsi="Arial" w:cs="Arial"/>
          <w:color w:val="000000"/>
          <w:sz w:val="20"/>
          <w:szCs w:val="20"/>
          <w:shd w:val="clear" w:color="auto" w:fill="FFFFFF"/>
        </w:rPr>
        <w:t>penelitian</w:t>
      </w:r>
      <w:proofErr w:type="spellEnd"/>
      <w:r w:rsidR="00DA4AA3">
        <w:rPr>
          <w:rFonts w:ascii="Arial" w:hAnsi="Arial" w:cs="Arial"/>
          <w:color w:val="000000"/>
          <w:sz w:val="20"/>
          <w:szCs w:val="20"/>
          <w:shd w:val="clear" w:color="auto" w:fill="FFFFFF"/>
        </w:rPr>
        <w:t xml:space="preserve"> </w:t>
      </w:r>
      <w:proofErr w:type="spellStart"/>
      <w:r w:rsidR="00DA4AA3">
        <w:rPr>
          <w:rFonts w:ascii="Arial" w:hAnsi="Arial" w:cs="Arial"/>
          <w:color w:val="000000"/>
          <w:sz w:val="20"/>
          <w:szCs w:val="20"/>
          <w:shd w:val="clear" w:color="auto" w:fill="FFFFFF"/>
        </w:rPr>
        <w:t>ini</w:t>
      </w:r>
      <w:proofErr w:type="spellEnd"/>
      <w:r w:rsidR="00DA4AA3">
        <w:rPr>
          <w:rFonts w:ascii="Arial" w:hAnsi="Arial" w:cs="Arial"/>
          <w:color w:val="000000"/>
          <w:sz w:val="20"/>
          <w:szCs w:val="20"/>
          <w:shd w:val="clear" w:color="auto" w:fill="FFFFFF"/>
        </w:rPr>
        <w:t xml:space="preserve"> </w:t>
      </w:r>
      <w:proofErr w:type="spellStart"/>
      <w:r w:rsidR="00DA4AA3">
        <w:rPr>
          <w:rFonts w:ascii="Arial" w:hAnsi="Arial" w:cs="Arial"/>
          <w:color w:val="000000"/>
          <w:sz w:val="20"/>
          <w:szCs w:val="20"/>
          <w:shd w:val="clear" w:color="auto" w:fill="FFFFFF"/>
        </w:rPr>
        <w:t>dapat</w:t>
      </w:r>
      <w:proofErr w:type="spellEnd"/>
      <w:r w:rsidR="00DA4AA3">
        <w:rPr>
          <w:rFonts w:ascii="Arial" w:hAnsi="Arial" w:cs="Arial"/>
          <w:color w:val="000000"/>
          <w:sz w:val="20"/>
          <w:szCs w:val="20"/>
          <w:shd w:val="clear" w:color="auto" w:fill="FFFFFF"/>
        </w:rPr>
        <w:t xml:space="preserve"> </w:t>
      </w:r>
      <w:proofErr w:type="spellStart"/>
      <w:r w:rsidR="00DA4AA3">
        <w:rPr>
          <w:rFonts w:ascii="Arial" w:hAnsi="Arial" w:cs="Arial"/>
          <w:color w:val="000000"/>
          <w:sz w:val="20"/>
          <w:szCs w:val="20"/>
          <w:shd w:val="clear" w:color="auto" w:fill="FFFFFF"/>
        </w:rPr>
        <w:t>dikembangkan</w:t>
      </w:r>
      <w:proofErr w:type="spellEnd"/>
      <w:r w:rsidR="00DA4AA3">
        <w:rPr>
          <w:rFonts w:ascii="Arial" w:hAnsi="Arial" w:cs="Arial"/>
          <w:color w:val="000000"/>
          <w:sz w:val="20"/>
          <w:szCs w:val="20"/>
          <w:shd w:val="clear" w:color="auto" w:fill="FFFFFF"/>
        </w:rPr>
        <w:t xml:space="preserve"> Kembali </w:t>
      </w:r>
      <w:proofErr w:type="spellStart"/>
      <w:r w:rsidR="00DA4AA3">
        <w:rPr>
          <w:rFonts w:ascii="Arial" w:hAnsi="Arial" w:cs="Arial"/>
          <w:color w:val="000000"/>
          <w:sz w:val="20"/>
          <w:szCs w:val="20"/>
          <w:shd w:val="clear" w:color="auto" w:fill="FFFFFF"/>
        </w:rPr>
        <w:t>untuk</w:t>
      </w:r>
      <w:proofErr w:type="spellEnd"/>
      <w:r w:rsidR="00DA4AA3">
        <w:rPr>
          <w:rFonts w:ascii="Arial" w:hAnsi="Arial" w:cs="Arial"/>
          <w:color w:val="000000"/>
          <w:sz w:val="20"/>
          <w:szCs w:val="20"/>
          <w:shd w:val="clear" w:color="auto" w:fill="FFFFFF"/>
        </w:rPr>
        <w:t xml:space="preserve"> </w:t>
      </w:r>
      <w:proofErr w:type="spellStart"/>
      <w:r w:rsidR="00DA4AA3">
        <w:rPr>
          <w:rFonts w:ascii="Arial" w:hAnsi="Arial" w:cs="Arial"/>
          <w:color w:val="000000"/>
          <w:sz w:val="20"/>
          <w:szCs w:val="20"/>
          <w:shd w:val="clear" w:color="auto" w:fill="FFFFFF"/>
        </w:rPr>
        <w:t>mengetahui</w:t>
      </w:r>
      <w:proofErr w:type="spellEnd"/>
      <w:r w:rsidR="00DA4AA3">
        <w:rPr>
          <w:rFonts w:ascii="Arial" w:hAnsi="Arial" w:cs="Arial"/>
          <w:color w:val="000000"/>
          <w:sz w:val="20"/>
          <w:szCs w:val="20"/>
          <w:shd w:val="clear" w:color="auto" w:fill="FFFFFF"/>
        </w:rPr>
        <w:t xml:space="preserve"> factor </w:t>
      </w:r>
      <w:proofErr w:type="spellStart"/>
      <w:r w:rsidR="00DA4AA3">
        <w:rPr>
          <w:rFonts w:ascii="Arial" w:hAnsi="Arial" w:cs="Arial"/>
          <w:color w:val="000000"/>
          <w:sz w:val="20"/>
          <w:szCs w:val="20"/>
          <w:shd w:val="clear" w:color="auto" w:fill="FFFFFF"/>
        </w:rPr>
        <w:t>penyebab</w:t>
      </w:r>
      <w:proofErr w:type="spellEnd"/>
      <w:r w:rsidR="00DA4AA3">
        <w:rPr>
          <w:rFonts w:ascii="Arial" w:hAnsi="Arial" w:cs="Arial"/>
          <w:color w:val="000000"/>
          <w:sz w:val="20"/>
          <w:szCs w:val="20"/>
          <w:shd w:val="clear" w:color="auto" w:fill="FFFFFF"/>
        </w:rPr>
        <w:t xml:space="preserve"> </w:t>
      </w:r>
      <w:proofErr w:type="spellStart"/>
      <w:r w:rsidR="00DA4AA3">
        <w:rPr>
          <w:rFonts w:ascii="Arial" w:hAnsi="Arial" w:cs="Arial"/>
          <w:color w:val="000000"/>
          <w:sz w:val="20"/>
          <w:szCs w:val="20"/>
          <w:shd w:val="clear" w:color="auto" w:fill="FFFFFF"/>
        </w:rPr>
        <w:t>tidak</w:t>
      </w:r>
      <w:proofErr w:type="spellEnd"/>
      <w:r w:rsidR="00DA4AA3">
        <w:rPr>
          <w:rFonts w:ascii="Arial" w:hAnsi="Arial" w:cs="Arial"/>
          <w:color w:val="000000"/>
          <w:sz w:val="20"/>
          <w:szCs w:val="20"/>
          <w:shd w:val="clear" w:color="auto" w:fill="FFFFFF"/>
        </w:rPr>
        <w:t xml:space="preserve"> </w:t>
      </w:r>
      <w:proofErr w:type="spellStart"/>
      <w:r w:rsidR="00DA4AA3">
        <w:rPr>
          <w:rFonts w:ascii="Arial" w:hAnsi="Arial" w:cs="Arial"/>
          <w:color w:val="000000"/>
          <w:sz w:val="20"/>
          <w:szCs w:val="20"/>
          <w:shd w:val="clear" w:color="auto" w:fill="FFFFFF"/>
        </w:rPr>
        <w:t>ada</w:t>
      </w:r>
      <w:proofErr w:type="spellEnd"/>
      <w:r w:rsidR="00DA4AA3">
        <w:rPr>
          <w:rFonts w:ascii="Arial" w:hAnsi="Arial" w:cs="Arial"/>
          <w:color w:val="000000"/>
          <w:sz w:val="20"/>
          <w:szCs w:val="20"/>
          <w:shd w:val="clear" w:color="auto" w:fill="FFFFFF"/>
        </w:rPr>
        <w:t xml:space="preserve"> </w:t>
      </w:r>
      <w:proofErr w:type="spellStart"/>
      <w:r w:rsidR="00DA4AA3">
        <w:rPr>
          <w:rFonts w:ascii="Arial" w:hAnsi="Arial" w:cs="Arial"/>
          <w:color w:val="000000"/>
          <w:sz w:val="20"/>
          <w:szCs w:val="20"/>
          <w:shd w:val="clear" w:color="auto" w:fill="FFFFFF"/>
        </w:rPr>
        <w:t>pengaruh</w:t>
      </w:r>
      <w:proofErr w:type="spellEnd"/>
      <w:r w:rsidR="00DA4AA3">
        <w:rPr>
          <w:rFonts w:ascii="Arial" w:hAnsi="Arial" w:cs="Arial"/>
          <w:color w:val="000000"/>
          <w:sz w:val="20"/>
          <w:szCs w:val="20"/>
          <w:shd w:val="clear" w:color="auto" w:fill="FFFFFF"/>
        </w:rPr>
        <w:t xml:space="preserve"> </w:t>
      </w:r>
      <w:proofErr w:type="spellStart"/>
      <w:r w:rsidR="00DA4AA3">
        <w:rPr>
          <w:rFonts w:ascii="Arial" w:hAnsi="Arial" w:cs="Arial"/>
          <w:color w:val="000000"/>
          <w:sz w:val="20"/>
          <w:szCs w:val="20"/>
          <w:shd w:val="clear" w:color="auto" w:fill="FFFFFF"/>
        </w:rPr>
        <w:t>antara</w:t>
      </w:r>
      <w:proofErr w:type="spellEnd"/>
      <w:r w:rsidR="00DA4AA3">
        <w:rPr>
          <w:rFonts w:ascii="Arial" w:hAnsi="Arial" w:cs="Arial"/>
          <w:color w:val="000000"/>
          <w:sz w:val="20"/>
          <w:szCs w:val="20"/>
          <w:shd w:val="clear" w:color="auto" w:fill="FFFFFF"/>
        </w:rPr>
        <w:t xml:space="preserve"> SRL </w:t>
      </w:r>
      <w:proofErr w:type="spellStart"/>
      <w:r w:rsidR="00DA4AA3">
        <w:rPr>
          <w:rFonts w:ascii="Arial" w:hAnsi="Arial" w:cs="Arial"/>
          <w:color w:val="000000"/>
          <w:sz w:val="20"/>
          <w:szCs w:val="20"/>
          <w:shd w:val="clear" w:color="auto" w:fill="FFFFFF"/>
        </w:rPr>
        <w:t>dengan</w:t>
      </w:r>
      <w:proofErr w:type="spellEnd"/>
      <w:r w:rsidR="00DA4AA3">
        <w:rPr>
          <w:rFonts w:ascii="Arial" w:hAnsi="Arial" w:cs="Arial"/>
          <w:color w:val="000000"/>
          <w:sz w:val="20"/>
          <w:szCs w:val="20"/>
          <w:shd w:val="clear" w:color="auto" w:fill="FFFFFF"/>
        </w:rPr>
        <w:t xml:space="preserve"> </w:t>
      </w:r>
      <w:proofErr w:type="spellStart"/>
      <w:r w:rsidR="00DA4AA3">
        <w:rPr>
          <w:rFonts w:ascii="Arial" w:hAnsi="Arial" w:cs="Arial"/>
          <w:color w:val="000000"/>
          <w:sz w:val="20"/>
          <w:szCs w:val="20"/>
          <w:shd w:val="clear" w:color="auto" w:fill="FFFFFF"/>
        </w:rPr>
        <w:t>hasil</w:t>
      </w:r>
      <w:proofErr w:type="spellEnd"/>
      <w:r w:rsidR="00DA4AA3">
        <w:rPr>
          <w:rFonts w:ascii="Arial" w:hAnsi="Arial" w:cs="Arial"/>
          <w:color w:val="000000"/>
          <w:sz w:val="20"/>
          <w:szCs w:val="20"/>
          <w:shd w:val="clear" w:color="auto" w:fill="FFFFFF"/>
        </w:rPr>
        <w:t xml:space="preserve"> </w:t>
      </w:r>
      <w:proofErr w:type="spellStart"/>
      <w:r w:rsidR="00DA4AA3">
        <w:rPr>
          <w:rFonts w:ascii="Arial" w:hAnsi="Arial" w:cs="Arial"/>
          <w:color w:val="000000"/>
          <w:sz w:val="20"/>
          <w:szCs w:val="20"/>
          <w:shd w:val="clear" w:color="auto" w:fill="FFFFFF"/>
        </w:rPr>
        <w:t>belajar</w:t>
      </w:r>
      <w:proofErr w:type="spellEnd"/>
      <w:r w:rsidR="00DA4AA3">
        <w:rPr>
          <w:rFonts w:ascii="Arial" w:hAnsi="Arial" w:cs="Arial"/>
          <w:color w:val="000000"/>
          <w:sz w:val="20"/>
          <w:szCs w:val="20"/>
          <w:shd w:val="clear" w:color="auto" w:fill="FFFFFF"/>
        </w:rPr>
        <w:t xml:space="preserve"> </w:t>
      </w:r>
      <w:proofErr w:type="spellStart"/>
      <w:r w:rsidR="00DA4AA3">
        <w:rPr>
          <w:rFonts w:ascii="Arial" w:hAnsi="Arial" w:cs="Arial"/>
          <w:color w:val="000000"/>
          <w:sz w:val="20"/>
          <w:szCs w:val="20"/>
          <w:shd w:val="clear" w:color="auto" w:fill="FFFFFF"/>
        </w:rPr>
        <w:t>saat</w:t>
      </w:r>
      <w:proofErr w:type="spellEnd"/>
      <w:r w:rsidR="00DA4AA3">
        <w:rPr>
          <w:rFonts w:ascii="Arial" w:hAnsi="Arial" w:cs="Arial"/>
          <w:color w:val="000000"/>
          <w:sz w:val="20"/>
          <w:szCs w:val="20"/>
          <w:shd w:val="clear" w:color="auto" w:fill="FFFFFF"/>
        </w:rPr>
        <w:t xml:space="preserve"> di </w:t>
      </w:r>
      <w:proofErr w:type="spellStart"/>
      <w:r w:rsidR="00DA4AA3">
        <w:rPr>
          <w:rFonts w:ascii="Arial" w:hAnsi="Arial" w:cs="Arial"/>
          <w:color w:val="000000"/>
          <w:sz w:val="20"/>
          <w:szCs w:val="20"/>
          <w:shd w:val="clear" w:color="auto" w:fill="FFFFFF"/>
        </w:rPr>
        <w:t>terapkan</w:t>
      </w:r>
      <w:proofErr w:type="spellEnd"/>
      <w:r w:rsidR="00DA4AA3">
        <w:rPr>
          <w:rFonts w:ascii="Arial" w:hAnsi="Arial" w:cs="Arial"/>
          <w:color w:val="000000"/>
          <w:sz w:val="20"/>
          <w:szCs w:val="20"/>
          <w:shd w:val="clear" w:color="auto" w:fill="FFFFFF"/>
        </w:rPr>
        <w:t xml:space="preserve"> model </w:t>
      </w:r>
      <w:proofErr w:type="spellStart"/>
      <w:r w:rsidR="00DA4AA3">
        <w:rPr>
          <w:rFonts w:ascii="Arial" w:hAnsi="Arial" w:cs="Arial"/>
          <w:color w:val="000000"/>
          <w:sz w:val="20"/>
          <w:szCs w:val="20"/>
          <w:shd w:val="clear" w:color="auto" w:fill="FFFFFF"/>
        </w:rPr>
        <w:t>pembelajaran</w:t>
      </w:r>
      <w:proofErr w:type="spellEnd"/>
      <w:r w:rsidR="00DA4AA3">
        <w:rPr>
          <w:rFonts w:ascii="Arial" w:hAnsi="Arial" w:cs="Arial"/>
          <w:color w:val="000000"/>
          <w:sz w:val="20"/>
          <w:szCs w:val="20"/>
          <w:shd w:val="clear" w:color="auto" w:fill="FFFFFF"/>
        </w:rPr>
        <w:t xml:space="preserve"> talking stick. </w:t>
      </w:r>
    </w:p>
    <w:p w14:paraId="6DFF7EB8" w14:textId="1FFCFF4D" w:rsidR="00715789" w:rsidRPr="005C27A8" w:rsidRDefault="00715789" w:rsidP="00850DF5">
      <w:pPr>
        <w:spacing w:before="240" w:line="240" w:lineRule="auto"/>
        <w:ind w:left="284" w:hanging="284"/>
        <w:rPr>
          <w:rFonts w:ascii="Arial" w:hAnsi="Arial" w:cs="Arial"/>
          <w:b/>
          <w:sz w:val="20"/>
        </w:rPr>
      </w:pPr>
      <w:r w:rsidRPr="005C27A8">
        <w:rPr>
          <w:rFonts w:ascii="Arial" w:hAnsi="Arial" w:cs="Arial"/>
          <w:b/>
          <w:sz w:val="20"/>
          <w:lang w:val="id-ID"/>
        </w:rPr>
        <w:t>D</w:t>
      </w:r>
      <w:proofErr w:type="spellStart"/>
      <w:r w:rsidR="00E1253F">
        <w:rPr>
          <w:rFonts w:ascii="Arial" w:hAnsi="Arial" w:cs="Arial"/>
          <w:b/>
          <w:sz w:val="20"/>
        </w:rPr>
        <w:t>aftar</w:t>
      </w:r>
      <w:proofErr w:type="spellEnd"/>
      <w:r w:rsidRPr="005C27A8">
        <w:rPr>
          <w:rFonts w:ascii="Arial" w:hAnsi="Arial" w:cs="Arial"/>
          <w:b/>
          <w:sz w:val="20"/>
          <w:lang w:val="id-ID"/>
        </w:rPr>
        <w:t xml:space="preserve">  P</w:t>
      </w:r>
      <w:proofErr w:type="spellStart"/>
      <w:r w:rsidR="00E1253F">
        <w:rPr>
          <w:rFonts w:ascii="Arial" w:hAnsi="Arial" w:cs="Arial"/>
          <w:b/>
          <w:sz w:val="20"/>
        </w:rPr>
        <w:t>ustaka</w:t>
      </w:r>
      <w:proofErr w:type="spellEnd"/>
      <w:r w:rsidR="00835C29" w:rsidRPr="005C27A8">
        <w:rPr>
          <w:rFonts w:ascii="Arial" w:hAnsi="Arial" w:cs="Arial"/>
          <w:b/>
          <w:sz w:val="20"/>
        </w:rPr>
        <w:t xml:space="preserve"> </w:t>
      </w:r>
    </w:p>
    <w:p w14:paraId="54B9663F" w14:textId="77777777" w:rsidR="00A8344D" w:rsidRPr="00A8344D" w:rsidRDefault="00A8344D" w:rsidP="00850DF5">
      <w:pPr>
        <w:pStyle w:val="NoSpacing"/>
        <w:tabs>
          <w:tab w:val="left" w:pos="567"/>
        </w:tabs>
        <w:ind w:left="284" w:hanging="284"/>
        <w:jc w:val="both"/>
        <w:rPr>
          <w:rFonts w:ascii="Arial" w:hAnsi="Arial" w:cs="Arial"/>
          <w:sz w:val="20"/>
          <w:szCs w:val="20"/>
        </w:rPr>
      </w:pPr>
      <w:bookmarkStart w:id="0" w:name="_Hlk104467423"/>
    </w:p>
    <w:p w14:paraId="1B52E404" w14:textId="7AAED329" w:rsidR="00850DF5" w:rsidRDefault="001D4BA5" w:rsidP="00850DF5">
      <w:pPr>
        <w:tabs>
          <w:tab w:val="left" w:pos="567"/>
        </w:tabs>
        <w:ind w:left="284" w:hanging="284"/>
        <w:jc w:val="both"/>
        <w:rPr>
          <w:rFonts w:ascii="Arial" w:hAnsi="Arial" w:cs="Arial"/>
          <w:sz w:val="20"/>
          <w:szCs w:val="20"/>
        </w:rPr>
      </w:pPr>
      <w:bookmarkStart w:id="1" w:name="_Hlk104467947"/>
      <w:r w:rsidRPr="00A8344D">
        <w:rPr>
          <w:rFonts w:ascii="Arial" w:hAnsi="Arial" w:cs="Arial"/>
          <w:sz w:val="20"/>
          <w:szCs w:val="20"/>
        </w:rPr>
        <w:t>[</w:t>
      </w:r>
      <w:r w:rsidR="00054C42">
        <w:rPr>
          <w:rFonts w:ascii="Arial" w:hAnsi="Arial" w:cs="Arial"/>
          <w:sz w:val="20"/>
          <w:szCs w:val="20"/>
        </w:rPr>
        <w:t>1</w:t>
      </w:r>
      <w:r w:rsidRPr="00A8344D">
        <w:rPr>
          <w:rFonts w:ascii="Arial" w:hAnsi="Arial" w:cs="Arial"/>
          <w:sz w:val="20"/>
          <w:szCs w:val="20"/>
        </w:rPr>
        <w:t>]</w:t>
      </w:r>
      <w:r w:rsidR="00A8344D" w:rsidRPr="00A8344D">
        <w:rPr>
          <w:rFonts w:ascii="Arial" w:hAnsi="Arial" w:cs="Arial"/>
          <w:sz w:val="20"/>
          <w:szCs w:val="20"/>
        </w:rPr>
        <w:t xml:space="preserve"> </w:t>
      </w:r>
      <w:r w:rsidRPr="00A8344D">
        <w:rPr>
          <w:rFonts w:ascii="Arial" w:hAnsi="Arial" w:cs="Arial"/>
          <w:sz w:val="20"/>
          <w:szCs w:val="20"/>
        </w:rPr>
        <w:t>Huda. M. 20</w:t>
      </w:r>
      <w:r w:rsidR="00147C2A" w:rsidRPr="00A8344D">
        <w:rPr>
          <w:rFonts w:ascii="Arial" w:hAnsi="Arial" w:cs="Arial"/>
          <w:sz w:val="20"/>
          <w:szCs w:val="20"/>
        </w:rPr>
        <w:t>14</w:t>
      </w:r>
      <w:r w:rsidRPr="00A8344D">
        <w:rPr>
          <w:rFonts w:ascii="Arial" w:hAnsi="Arial" w:cs="Arial"/>
          <w:sz w:val="20"/>
          <w:szCs w:val="20"/>
        </w:rPr>
        <w:t xml:space="preserve">. Cooperative Learning. </w:t>
      </w:r>
      <w:proofErr w:type="spellStart"/>
      <w:r w:rsidRPr="00A8344D">
        <w:rPr>
          <w:rFonts w:ascii="Arial" w:hAnsi="Arial" w:cs="Arial"/>
          <w:sz w:val="20"/>
          <w:szCs w:val="20"/>
        </w:rPr>
        <w:t>Metode</w:t>
      </w:r>
      <w:proofErr w:type="spellEnd"/>
      <w:r w:rsidRPr="00A8344D">
        <w:rPr>
          <w:rFonts w:ascii="Arial" w:hAnsi="Arial" w:cs="Arial"/>
          <w:sz w:val="20"/>
          <w:szCs w:val="20"/>
        </w:rPr>
        <w:t xml:space="preserve">, Teknik, </w:t>
      </w:r>
      <w:proofErr w:type="spellStart"/>
      <w:r w:rsidRPr="00A8344D">
        <w:rPr>
          <w:rFonts w:ascii="Arial" w:hAnsi="Arial" w:cs="Arial"/>
          <w:sz w:val="20"/>
          <w:szCs w:val="20"/>
        </w:rPr>
        <w:t>struktur</w:t>
      </w:r>
      <w:proofErr w:type="spellEnd"/>
      <w:r w:rsidRPr="00A8344D">
        <w:rPr>
          <w:rFonts w:ascii="Arial" w:hAnsi="Arial" w:cs="Arial"/>
          <w:sz w:val="20"/>
          <w:szCs w:val="20"/>
        </w:rPr>
        <w:t xml:space="preserve">, dan model </w:t>
      </w:r>
      <w:proofErr w:type="spellStart"/>
      <w:r w:rsidRPr="00A8344D">
        <w:rPr>
          <w:rFonts w:ascii="Arial" w:hAnsi="Arial" w:cs="Arial"/>
          <w:sz w:val="20"/>
          <w:szCs w:val="20"/>
        </w:rPr>
        <w:t>penerapan</w:t>
      </w:r>
      <w:proofErr w:type="spellEnd"/>
      <w:r w:rsidRPr="00A8344D">
        <w:rPr>
          <w:rFonts w:ascii="Arial" w:hAnsi="Arial" w:cs="Arial"/>
          <w:sz w:val="20"/>
          <w:szCs w:val="20"/>
        </w:rPr>
        <w:t xml:space="preserve">. </w:t>
      </w:r>
      <w:r w:rsidR="00147C2A" w:rsidRPr="00A8344D">
        <w:rPr>
          <w:rFonts w:ascii="Arial" w:hAnsi="Arial" w:cs="Arial"/>
          <w:sz w:val="20"/>
          <w:szCs w:val="20"/>
        </w:rPr>
        <w:t xml:space="preserve">Yogyakarta: Pustaka </w:t>
      </w:r>
      <w:proofErr w:type="spellStart"/>
      <w:r w:rsidR="00147C2A" w:rsidRPr="00A8344D">
        <w:rPr>
          <w:rFonts w:ascii="Arial" w:hAnsi="Arial" w:cs="Arial"/>
          <w:sz w:val="20"/>
          <w:szCs w:val="20"/>
        </w:rPr>
        <w:t>Pelajar</w:t>
      </w:r>
      <w:proofErr w:type="spellEnd"/>
      <w:r w:rsidR="00147C2A" w:rsidRPr="00A8344D">
        <w:rPr>
          <w:rFonts w:ascii="Arial" w:hAnsi="Arial" w:cs="Arial"/>
          <w:sz w:val="20"/>
          <w:szCs w:val="20"/>
        </w:rPr>
        <w:t>.</w:t>
      </w:r>
      <w:r w:rsidR="002901D9">
        <w:rPr>
          <w:rFonts w:ascii="Arial" w:hAnsi="Arial" w:cs="Arial"/>
          <w:sz w:val="20"/>
          <w:szCs w:val="20"/>
        </w:rPr>
        <w:t xml:space="preserve"> </w:t>
      </w:r>
    </w:p>
    <w:p w14:paraId="54089C71" w14:textId="2497386F" w:rsidR="003D72D7" w:rsidRPr="00A8344D" w:rsidRDefault="00A8344D" w:rsidP="00850DF5">
      <w:pPr>
        <w:tabs>
          <w:tab w:val="left" w:pos="567"/>
        </w:tabs>
        <w:ind w:left="284" w:hanging="284"/>
        <w:jc w:val="both"/>
        <w:rPr>
          <w:rFonts w:ascii="Arial" w:hAnsi="Arial" w:cs="Arial"/>
          <w:sz w:val="20"/>
          <w:szCs w:val="20"/>
        </w:rPr>
      </w:pPr>
      <w:r w:rsidRPr="00A8344D">
        <w:rPr>
          <w:rFonts w:ascii="Arial" w:hAnsi="Arial" w:cs="Arial"/>
          <w:sz w:val="20"/>
          <w:szCs w:val="20"/>
        </w:rPr>
        <w:t>[</w:t>
      </w:r>
      <w:r w:rsidR="00054C42">
        <w:rPr>
          <w:rFonts w:ascii="Arial" w:hAnsi="Arial" w:cs="Arial"/>
          <w:sz w:val="20"/>
          <w:szCs w:val="20"/>
        </w:rPr>
        <w:t>2</w:t>
      </w:r>
      <w:r w:rsidRPr="00A8344D">
        <w:rPr>
          <w:rFonts w:ascii="Arial" w:hAnsi="Arial" w:cs="Arial"/>
          <w:sz w:val="20"/>
          <w:szCs w:val="20"/>
        </w:rPr>
        <w:t xml:space="preserve">] </w:t>
      </w:r>
      <w:proofErr w:type="spellStart"/>
      <w:r w:rsidRPr="00A8344D">
        <w:rPr>
          <w:rFonts w:ascii="Arial" w:hAnsi="Arial" w:cs="Arial"/>
          <w:sz w:val="20"/>
          <w:szCs w:val="20"/>
        </w:rPr>
        <w:t>Istarani</w:t>
      </w:r>
      <w:proofErr w:type="spellEnd"/>
      <w:r w:rsidRPr="00A8344D">
        <w:rPr>
          <w:rFonts w:ascii="Arial" w:hAnsi="Arial" w:cs="Arial"/>
          <w:sz w:val="20"/>
          <w:szCs w:val="20"/>
        </w:rPr>
        <w:t xml:space="preserve">. 2012. 58 Model </w:t>
      </w:r>
      <w:proofErr w:type="spellStart"/>
      <w:r w:rsidRPr="00A8344D">
        <w:rPr>
          <w:rFonts w:ascii="Arial" w:hAnsi="Arial" w:cs="Arial"/>
          <w:sz w:val="20"/>
          <w:szCs w:val="20"/>
        </w:rPr>
        <w:t>Pembelajaran</w:t>
      </w:r>
      <w:proofErr w:type="spellEnd"/>
      <w:r w:rsidRPr="00A8344D">
        <w:rPr>
          <w:rFonts w:ascii="Arial" w:hAnsi="Arial" w:cs="Arial"/>
          <w:sz w:val="20"/>
          <w:szCs w:val="20"/>
        </w:rPr>
        <w:t xml:space="preserve"> </w:t>
      </w:r>
      <w:proofErr w:type="spellStart"/>
      <w:r w:rsidRPr="00A8344D">
        <w:rPr>
          <w:rFonts w:ascii="Arial" w:hAnsi="Arial" w:cs="Arial"/>
          <w:sz w:val="20"/>
          <w:szCs w:val="20"/>
        </w:rPr>
        <w:t>Inovatif</w:t>
      </w:r>
      <w:proofErr w:type="spellEnd"/>
      <w:r w:rsidRPr="00A8344D">
        <w:rPr>
          <w:rFonts w:ascii="Arial" w:hAnsi="Arial" w:cs="Arial"/>
          <w:sz w:val="20"/>
          <w:szCs w:val="20"/>
        </w:rPr>
        <w:t xml:space="preserve">. Medan: Media </w:t>
      </w:r>
      <w:proofErr w:type="spellStart"/>
      <w:r w:rsidRPr="00A8344D">
        <w:rPr>
          <w:rFonts w:ascii="Arial" w:hAnsi="Arial" w:cs="Arial"/>
          <w:sz w:val="20"/>
          <w:szCs w:val="20"/>
        </w:rPr>
        <w:t>Persada</w:t>
      </w:r>
      <w:proofErr w:type="spellEnd"/>
      <w:r w:rsidRPr="00A8344D">
        <w:rPr>
          <w:rFonts w:ascii="Arial" w:hAnsi="Arial" w:cs="Arial"/>
          <w:sz w:val="20"/>
          <w:szCs w:val="20"/>
        </w:rPr>
        <w:t>.</w:t>
      </w:r>
    </w:p>
    <w:p w14:paraId="1615977C" w14:textId="1B6FA199" w:rsidR="003D72D7" w:rsidRDefault="003D72D7" w:rsidP="00850DF5">
      <w:pPr>
        <w:pStyle w:val="NormalWeb"/>
        <w:tabs>
          <w:tab w:val="left" w:pos="567"/>
        </w:tabs>
        <w:spacing w:before="0" w:beforeAutospacing="0" w:after="0" w:afterAutospacing="0"/>
        <w:ind w:left="284" w:hanging="284"/>
        <w:jc w:val="both"/>
        <w:rPr>
          <w:rStyle w:val="Strong"/>
          <w:rFonts w:ascii="Arial" w:hAnsi="Arial" w:cs="Arial"/>
          <w:b w:val="0"/>
          <w:sz w:val="20"/>
          <w:szCs w:val="20"/>
          <w:lang w:val="en-US"/>
        </w:rPr>
      </w:pPr>
      <w:r w:rsidRPr="00A8344D">
        <w:rPr>
          <w:rFonts w:ascii="Arial" w:hAnsi="Arial" w:cs="Arial"/>
          <w:sz w:val="20"/>
          <w:szCs w:val="20"/>
        </w:rPr>
        <w:t>[</w:t>
      </w:r>
      <w:r w:rsidR="00054C42">
        <w:rPr>
          <w:rFonts w:ascii="Arial" w:hAnsi="Arial" w:cs="Arial"/>
          <w:sz w:val="20"/>
          <w:szCs w:val="20"/>
          <w:lang w:val="en-US"/>
        </w:rPr>
        <w:t>3</w:t>
      </w:r>
      <w:r w:rsidRPr="00A8344D">
        <w:rPr>
          <w:rFonts w:ascii="Arial" w:hAnsi="Arial" w:cs="Arial"/>
          <w:sz w:val="20"/>
          <w:szCs w:val="20"/>
        </w:rPr>
        <w:t>]</w:t>
      </w:r>
      <w:r w:rsidR="00A8344D" w:rsidRPr="00A8344D">
        <w:rPr>
          <w:rFonts w:ascii="Arial" w:hAnsi="Arial" w:cs="Arial"/>
          <w:sz w:val="20"/>
          <w:szCs w:val="20"/>
        </w:rPr>
        <w:tab/>
      </w:r>
      <w:r w:rsidRPr="00A8344D">
        <w:rPr>
          <w:rFonts w:ascii="Arial" w:hAnsi="Arial" w:cs="Arial"/>
          <w:sz w:val="20"/>
          <w:szCs w:val="20"/>
        </w:rPr>
        <w:t>Sumarmo, Utari.</w:t>
      </w:r>
      <w:r w:rsidRPr="00A8344D">
        <w:rPr>
          <w:rFonts w:ascii="Arial" w:hAnsi="Arial" w:cs="Arial"/>
          <w:sz w:val="20"/>
          <w:szCs w:val="20"/>
          <w:lang w:val="en-US"/>
        </w:rPr>
        <w:t xml:space="preserve"> </w:t>
      </w:r>
      <w:r w:rsidRPr="00A8344D">
        <w:rPr>
          <w:rFonts w:ascii="Arial" w:hAnsi="Arial" w:cs="Arial"/>
          <w:sz w:val="20"/>
          <w:szCs w:val="20"/>
        </w:rPr>
        <w:t>2010</w:t>
      </w:r>
      <w:r w:rsidRPr="00A8344D">
        <w:rPr>
          <w:rFonts w:ascii="Arial" w:hAnsi="Arial" w:cs="Arial"/>
          <w:b/>
          <w:sz w:val="20"/>
          <w:szCs w:val="20"/>
        </w:rPr>
        <w:t>.</w:t>
      </w:r>
      <w:r w:rsidRPr="00A8344D">
        <w:rPr>
          <w:rStyle w:val="Strong"/>
          <w:rFonts w:ascii="Arial" w:hAnsi="Arial" w:cs="Arial"/>
          <w:b w:val="0"/>
          <w:i/>
          <w:sz w:val="20"/>
          <w:szCs w:val="20"/>
        </w:rPr>
        <w:t>Kemandirian belajar:</w:t>
      </w:r>
      <w:r w:rsidRPr="00A8344D">
        <w:rPr>
          <w:rFonts w:ascii="Arial" w:hAnsi="Arial" w:cs="Arial"/>
          <w:b/>
          <w:i/>
          <w:sz w:val="20"/>
          <w:szCs w:val="20"/>
        </w:rPr>
        <w:t xml:space="preserve"> </w:t>
      </w:r>
      <w:r w:rsidRPr="00A8344D">
        <w:rPr>
          <w:rStyle w:val="Strong"/>
          <w:rFonts w:ascii="Arial" w:hAnsi="Arial" w:cs="Arial"/>
          <w:b w:val="0"/>
          <w:i/>
          <w:sz w:val="20"/>
          <w:szCs w:val="20"/>
        </w:rPr>
        <w:t>Apa, Mengapa, dan Bagaimana  Dikembangkan</w:t>
      </w:r>
      <w:r w:rsidRPr="00A8344D">
        <w:rPr>
          <w:rFonts w:ascii="Arial" w:hAnsi="Arial" w:cs="Arial"/>
          <w:b/>
          <w:i/>
          <w:sz w:val="20"/>
          <w:szCs w:val="20"/>
        </w:rPr>
        <w:t xml:space="preserve"> </w:t>
      </w:r>
      <w:r w:rsidRPr="00A8344D">
        <w:rPr>
          <w:rStyle w:val="Strong"/>
          <w:rFonts w:ascii="Arial" w:hAnsi="Arial" w:cs="Arial"/>
          <w:b w:val="0"/>
          <w:i/>
          <w:sz w:val="20"/>
          <w:szCs w:val="20"/>
        </w:rPr>
        <w:t>Pada  Peserta Didik</w:t>
      </w:r>
      <w:r w:rsidRPr="00A8344D">
        <w:rPr>
          <w:rStyle w:val="Strong"/>
          <w:rFonts w:ascii="Arial" w:hAnsi="Arial" w:cs="Arial"/>
          <w:b w:val="0"/>
          <w:sz w:val="20"/>
          <w:szCs w:val="20"/>
          <w:lang w:val="en-US"/>
        </w:rPr>
        <w:t xml:space="preserve"> &lt;</w:t>
      </w:r>
      <w:hyperlink r:id="rId13" w:history="1">
        <w:r w:rsidRPr="00A8344D">
          <w:rPr>
            <w:rStyle w:val="Hyperlink"/>
            <w:rFonts w:ascii="Arial" w:hAnsi="Arial" w:cs="Arial"/>
            <w:color w:val="auto"/>
            <w:sz w:val="20"/>
            <w:szCs w:val="20"/>
            <w:u w:val="none"/>
          </w:rPr>
          <w:t>http://math.sps.upi.edu/?p=61</w:t>
        </w:r>
      </w:hyperlink>
      <w:r w:rsidRPr="00A8344D">
        <w:rPr>
          <w:rStyle w:val="Strong"/>
          <w:rFonts w:ascii="Arial" w:hAnsi="Arial" w:cs="Arial"/>
          <w:sz w:val="20"/>
          <w:szCs w:val="20"/>
          <w:lang w:val="en-US"/>
        </w:rPr>
        <w:t>&gt;</w:t>
      </w:r>
      <w:r w:rsidRPr="00A8344D">
        <w:rPr>
          <w:rStyle w:val="Strong"/>
          <w:rFonts w:ascii="Arial" w:hAnsi="Arial" w:cs="Arial"/>
          <w:b w:val="0"/>
          <w:sz w:val="20"/>
          <w:szCs w:val="20"/>
        </w:rPr>
        <w:t xml:space="preserve"> (Diakses 18 </w:t>
      </w:r>
      <w:r w:rsidRPr="00A8344D">
        <w:rPr>
          <w:rStyle w:val="Strong"/>
          <w:rFonts w:ascii="Arial" w:hAnsi="Arial" w:cs="Arial"/>
          <w:b w:val="0"/>
          <w:sz w:val="20"/>
          <w:szCs w:val="20"/>
          <w:lang w:val="en-US"/>
        </w:rPr>
        <w:t>Mai</w:t>
      </w:r>
      <w:r w:rsidRPr="00A8344D">
        <w:rPr>
          <w:rStyle w:val="Strong"/>
          <w:rFonts w:ascii="Arial" w:hAnsi="Arial" w:cs="Arial"/>
          <w:b w:val="0"/>
          <w:sz w:val="20"/>
          <w:szCs w:val="20"/>
        </w:rPr>
        <w:t xml:space="preserve"> 20</w:t>
      </w:r>
      <w:r w:rsidRPr="00A8344D">
        <w:rPr>
          <w:rStyle w:val="Strong"/>
          <w:rFonts w:ascii="Arial" w:hAnsi="Arial" w:cs="Arial"/>
          <w:b w:val="0"/>
          <w:sz w:val="20"/>
          <w:szCs w:val="20"/>
          <w:lang w:val="en-US"/>
        </w:rPr>
        <w:t>21</w:t>
      </w:r>
      <w:r w:rsidRPr="00A8344D">
        <w:rPr>
          <w:rStyle w:val="Strong"/>
          <w:rFonts w:ascii="Arial" w:hAnsi="Arial" w:cs="Arial"/>
          <w:b w:val="0"/>
          <w:sz w:val="20"/>
          <w:szCs w:val="20"/>
        </w:rPr>
        <w:t>).</w:t>
      </w:r>
    </w:p>
    <w:p w14:paraId="3AB493F8" w14:textId="77777777" w:rsidR="00054C42" w:rsidRDefault="00054C42" w:rsidP="00850DF5">
      <w:pPr>
        <w:pStyle w:val="NormalWeb"/>
        <w:tabs>
          <w:tab w:val="left" w:pos="567"/>
        </w:tabs>
        <w:spacing w:before="0" w:beforeAutospacing="0" w:after="0" w:afterAutospacing="0"/>
        <w:ind w:left="284" w:hanging="284"/>
        <w:jc w:val="both"/>
        <w:rPr>
          <w:rStyle w:val="Strong"/>
          <w:rFonts w:ascii="Arial" w:hAnsi="Arial" w:cs="Arial"/>
          <w:b w:val="0"/>
          <w:sz w:val="20"/>
          <w:szCs w:val="20"/>
          <w:lang w:val="en-US"/>
        </w:rPr>
      </w:pPr>
    </w:p>
    <w:p w14:paraId="73360DBA" w14:textId="317A0B5F" w:rsidR="00054C42" w:rsidRDefault="00054C42" w:rsidP="00850DF5">
      <w:pPr>
        <w:pStyle w:val="NormalWeb"/>
        <w:tabs>
          <w:tab w:val="left" w:pos="567"/>
        </w:tabs>
        <w:spacing w:before="0" w:beforeAutospacing="0" w:after="0" w:afterAutospacing="0"/>
        <w:ind w:left="284" w:hanging="284"/>
        <w:jc w:val="both"/>
        <w:rPr>
          <w:rStyle w:val="Strong"/>
          <w:rFonts w:ascii="Arial" w:hAnsi="Arial" w:cs="Arial"/>
          <w:b w:val="0"/>
          <w:sz w:val="20"/>
          <w:szCs w:val="20"/>
          <w:lang w:val="en-US"/>
        </w:rPr>
      </w:pPr>
      <w:r>
        <w:rPr>
          <w:rStyle w:val="Strong"/>
          <w:rFonts w:ascii="Arial" w:hAnsi="Arial" w:cs="Arial"/>
          <w:b w:val="0"/>
          <w:sz w:val="20"/>
          <w:szCs w:val="20"/>
          <w:lang w:val="en-US"/>
        </w:rPr>
        <w:t xml:space="preserve">[4] </w:t>
      </w:r>
      <w:proofErr w:type="spellStart"/>
      <w:r>
        <w:rPr>
          <w:rStyle w:val="Strong"/>
          <w:rFonts w:ascii="Arial" w:hAnsi="Arial" w:cs="Arial"/>
          <w:b w:val="0"/>
          <w:sz w:val="20"/>
          <w:szCs w:val="20"/>
          <w:lang w:val="en-US"/>
        </w:rPr>
        <w:t>Suprijono</w:t>
      </w:r>
      <w:proofErr w:type="spellEnd"/>
      <w:r>
        <w:rPr>
          <w:rStyle w:val="Strong"/>
          <w:rFonts w:ascii="Arial" w:hAnsi="Arial" w:cs="Arial"/>
          <w:b w:val="0"/>
          <w:sz w:val="20"/>
          <w:szCs w:val="20"/>
          <w:lang w:val="en-US"/>
        </w:rPr>
        <w:t xml:space="preserve">. A. 2016. Cooperative Learning </w:t>
      </w:r>
      <w:proofErr w:type="spellStart"/>
      <w:r>
        <w:rPr>
          <w:rStyle w:val="Strong"/>
          <w:rFonts w:ascii="Arial" w:hAnsi="Arial" w:cs="Arial"/>
          <w:b w:val="0"/>
          <w:sz w:val="20"/>
          <w:szCs w:val="20"/>
          <w:lang w:val="en-US"/>
        </w:rPr>
        <w:t>Teori</w:t>
      </w:r>
      <w:proofErr w:type="spellEnd"/>
      <w:r>
        <w:rPr>
          <w:rStyle w:val="Strong"/>
          <w:rFonts w:ascii="Arial" w:hAnsi="Arial" w:cs="Arial"/>
          <w:b w:val="0"/>
          <w:sz w:val="20"/>
          <w:szCs w:val="20"/>
          <w:lang w:val="en-US"/>
        </w:rPr>
        <w:t xml:space="preserve"> dan </w:t>
      </w:r>
      <w:proofErr w:type="spellStart"/>
      <w:r>
        <w:rPr>
          <w:rStyle w:val="Strong"/>
          <w:rFonts w:ascii="Arial" w:hAnsi="Arial" w:cs="Arial"/>
          <w:b w:val="0"/>
          <w:sz w:val="20"/>
          <w:szCs w:val="20"/>
          <w:lang w:val="en-US"/>
        </w:rPr>
        <w:t>Aplikasi</w:t>
      </w:r>
      <w:proofErr w:type="spellEnd"/>
      <w:r>
        <w:rPr>
          <w:rStyle w:val="Strong"/>
          <w:rFonts w:ascii="Arial" w:hAnsi="Arial" w:cs="Arial"/>
          <w:b w:val="0"/>
          <w:sz w:val="20"/>
          <w:szCs w:val="20"/>
          <w:lang w:val="en-US"/>
        </w:rPr>
        <w:t xml:space="preserve"> </w:t>
      </w:r>
      <w:proofErr w:type="spellStart"/>
      <w:r>
        <w:rPr>
          <w:rStyle w:val="Strong"/>
          <w:rFonts w:ascii="Arial" w:hAnsi="Arial" w:cs="Arial"/>
          <w:b w:val="0"/>
          <w:sz w:val="20"/>
          <w:szCs w:val="20"/>
          <w:lang w:val="en-US"/>
        </w:rPr>
        <w:t>Paikem</w:t>
      </w:r>
      <w:proofErr w:type="spellEnd"/>
      <w:r>
        <w:rPr>
          <w:rStyle w:val="Strong"/>
          <w:rFonts w:ascii="Arial" w:hAnsi="Arial" w:cs="Arial"/>
          <w:b w:val="0"/>
          <w:sz w:val="20"/>
          <w:szCs w:val="20"/>
          <w:lang w:val="en-US"/>
        </w:rPr>
        <w:t xml:space="preserve">, Yogyakarta: Pustaka </w:t>
      </w:r>
      <w:proofErr w:type="spellStart"/>
      <w:r>
        <w:rPr>
          <w:rStyle w:val="Strong"/>
          <w:rFonts w:ascii="Arial" w:hAnsi="Arial" w:cs="Arial"/>
          <w:b w:val="0"/>
          <w:sz w:val="20"/>
          <w:szCs w:val="20"/>
          <w:lang w:val="en-US"/>
        </w:rPr>
        <w:t>Pelajar</w:t>
      </w:r>
      <w:proofErr w:type="spellEnd"/>
      <w:r>
        <w:rPr>
          <w:rStyle w:val="Strong"/>
          <w:rFonts w:ascii="Arial" w:hAnsi="Arial" w:cs="Arial"/>
          <w:b w:val="0"/>
          <w:sz w:val="20"/>
          <w:szCs w:val="20"/>
          <w:lang w:val="en-US"/>
        </w:rPr>
        <w:t>.</w:t>
      </w:r>
    </w:p>
    <w:p w14:paraId="321304DE" w14:textId="77777777" w:rsidR="00054C42" w:rsidRDefault="00054C42" w:rsidP="00850DF5">
      <w:pPr>
        <w:pStyle w:val="NormalWeb"/>
        <w:tabs>
          <w:tab w:val="left" w:pos="567"/>
        </w:tabs>
        <w:spacing w:before="0" w:beforeAutospacing="0" w:after="0" w:afterAutospacing="0"/>
        <w:ind w:left="284" w:hanging="284"/>
        <w:jc w:val="both"/>
        <w:rPr>
          <w:rStyle w:val="Strong"/>
          <w:rFonts w:ascii="Arial" w:hAnsi="Arial" w:cs="Arial"/>
          <w:b w:val="0"/>
          <w:sz w:val="20"/>
          <w:szCs w:val="20"/>
          <w:lang w:val="en-US"/>
        </w:rPr>
      </w:pPr>
    </w:p>
    <w:p w14:paraId="4CA01072" w14:textId="2B79F776" w:rsidR="00054C42" w:rsidRDefault="00054C42" w:rsidP="00054C42">
      <w:pPr>
        <w:pStyle w:val="BodyText2"/>
        <w:tabs>
          <w:tab w:val="left" w:pos="567"/>
        </w:tabs>
        <w:spacing w:after="0" w:line="240" w:lineRule="auto"/>
        <w:ind w:left="284" w:hanging="284"/>
        <w:jc w:val="both"/>
        <w:rPr>
          <w:rFonts w:ascii="Arial" w:hAnsi="Arial" w:cs="Arial"/>
          <w:sz w:val="20"/>
          <w:szCs w:val="20"/>
          <w:lang w:val="en-US"/>
        </w:rPr>
      </w:pPr>
      <w:r w:rsidRPr="00A8344D">
        <w:rPr>
          <w:rFonts w:ascii="Arial" w:hAnsi="Arial" w:cs="Arial"/>
          <w:bCs/>
          <w:sz w:val="20"/>
          <w:szCs w:val="20"/>
          <w:lang w:val="en-US"/>
        </w:rPr>
        <w:t>[</w:t>
      </w:r>
      <w:r>
        <w:rPr>
          <w:rFonts w:ascii="Arial" w:hAnsi="Arial" w:cs="Arial"/>
          <w:bCs/>
          <w:sz w:val="20"/>
          <w:szCs w:val="20"/>
          <w:lang w:val="en-US"/>
        </w:rPr>
        <w:t>5</w:t>
      </w:r>
      <w:r w:rsidRPr="00A8344D">
        <w:rPr>
          <w:rFonts w:ascii="Arial" w:hAnsi="Arial" w:cs="Arial"/>
          <w:bCs/>
          <w:sz w:val="20"/>
          <w:szCs w:val="20"/>
          <w:lang w:val="en-US"/>
        </w:rPr>
        <w:t xml:space="preserve">] </w:t>
      </w:r>
      <w:r w:rsidRPr="00A8344D">
        <w:rPr>
          <w:rFonts w:ascii="Arial" w:hAnsi="Arial" w:cs="Arial"/>
          <w:bCs/>
          <w:sz w:val="20"/>
          <w:szCs w:val="20"/>
          <w:lang w:val="en-US"/>
        </w:rPr>
        <w:tab/>
      </w:r>
      <w:proofErr w:type="spellStart"/>
      <w:r w:rsidRPr="00A8344D">
        <w:rPr>
          <w:rFonts w:ascii="Arial" w:hAnsi="Arial" w:cs="Arial"/>
          <w:sz w:val="20"/>
          <w:szCs w:val="20"/>
        </w:rPr>
        <w:t>Qohar</w:t>
      </w:r>
      <w:proofErr w:type="spellEnd"/>
      <w:r w:rsidRPr="00A8344D">
        <w:rPr>
          <w:rFonts w:ascii="Arial" w:hAnsi="Arial" w:cs="Arial"/>
          <w:sz w:val="20"/>
          <w:szCs w:val="20"/>
        </w:rPr>
        <w:t xml:space="preserve">, </w:t>
      </w:r>
      <w:r w:rsidRPr="00A8344D">
        <w:rPr>
          <w:rFonts w:ascii="Arial" w:hAnsi="Arial" w:cs="Arial"/>
          <w:sz w:val="20"/>
          <w:szCs w:val="20"/>
          <w:lang w:val="en-US"/>
        </w:rPr>
        <w:t>A</w:t>
      </w:r>
      <w:r w:rsidRPr="00A8344D">
        <w:rPr>
          <w:rFonts w:ascii="Arial" w:hAnsi="Arial" w:cs="Arial"/>
          <w:sz w:val="20"/>
          <w:szCs w:val="20"/>
        </w:rPr>
        <w:t xml:space="preserve">. 2010. </w:t>
      </w:r>
      <w:proofErr w:type="spellStart"/>
      <w:r w:rsidRPr="00A8344D">
        <w:rPr>
          <w:rFonts w:ascii="Arial" w:hAnsi="Arial" w:cs="Arial"/>
          <w:i/>
          <w:sz w:val="20"/>
          <w:szCs w:val="20"/>
        </w:rPr>
        <w:t>Mengembangkan</w:t>
      </w:r>
      <w:proofErr w:type="spellEnd"/>
      <w:r w:rsidRPr="00A8344D">
        <w:rPr>
          <w:rFonts w:ascii="Arial" w:hAnsi="Arial" w:cs="Arial"/>
          <w:i/>
          <w:sz w:val="20"/>
          <w:szCs w:val="20"/>
        </w:rPr>
        <w:t xml:space="preserve"> </w:t>
      </w:r>
      <w:proofErr w:type="spellStart"/>
      <w:r w:rsidRPr="00A8344D">
        <w:rPr>
          <w:rFonts w:ascii="Arial" w:hAnsi="Arial" w:cs="Arial"/>
          <w:i/>
          <w:sz w:val="20"/>
          <w:szCs w:val="20"/>
        </w:rPr>
        <w:t>Kemampuan</w:t>
      </w:r>
      <w:proofErr w:type="spellEnd"/>
      <w:r w:rsidRPr="00A8344D">
        <w:rPr>
          <w:rFonts w:ascii="Arial" w:hAnsi="Arial" w:cs="Arial"/>
          <w:i/>
          <w:sz w:val="20"/>
          <w:szCs w:val="20"/>
        </w:rPr>
        <w:t xml:space="preserve"> </w:t>
      </w:r>
      <w:proofErr w:type="spellStart"/>
      <w:r w:rsidRPr="00A8344D">
        <w:rPr>
          <w:rFonts w:ascii="Arial" w:hAnsi="Arial" w:cs="Arial"/>
          <w:i/>
          <w:sz w:val="20"/>
          <w:szCs w:val="20"/>
        </w:rPr>
        <w:t>Pemahaman</w:t>
      </w:r>
      <w:proofErr w:type="spellEnd"/>
      <w:r w:rsidRPr="00A8344D">
        <w:rPr>
          <w:rFonts w:ascii="Arial" w:hAnsi="Arial" w:cs="Arial"/>
          <w:i/>
          <w:sz w:val="20"/>
          <w:szCs w:val="20"/>
        </w:rPr>
        <w:t xml:space="preserve">. </w:t>
      </w:r>
      <w:proofErr w:type="spellStart"/>
      <w:r w:rsidRPr="00A8344D">
        <w:rPr>
          <w:rFonts w:ascii="Arial" w:hAnsi="Arial" w:cs="Arial"/>
          <w:i/>
          <w:sz w:val="20"/>
          <w:szCs w:val="20"/>
        </w:rPr>
        <w:t>Koneksi</w:t>
      </w:r>
      <w:proofErr w:type="spellEnd"/>
      <w:r w:rsidRPr="00A8344D">
        <w:rPr>
          <w:rFonts w:ascii="Arial" w:hAnsi="Arial" w:cs="Arial"/>
          <w:i/>
          <w:sz w:val="20"/>
          <w:szCs w:val="20"/>
        </w:rPr>
        <w:t xml:space="preserve"> dan </w:t>
      </w:r>
      <w:proofErr w:type="spellStart"/>
      <w:r w:rsidRPr="00A8344D">
        <w:rPr>
          <w:rFonts w:ascii="Arial" w:hAnsi="Arial" w:cs="Arial"/>
          <w:i/>
          <w:sz w:val="20"/>
          <w:szCs w:val="20"/>
        </w:rPr>
        <w:t>Komunikasi</w:t>
      </w:r>
      <w:proofErr w:type="spellEnd"/>
      <w:r w:rsidRPr="00A8344D">
        <w:rPr>
          <w:rFonts w:ascii="Arial" w:hAnsi="Arial" w:cs="Arial"/>
          <w:i/>
          <w:sz w:val="20"/>
          <w:szCs w:val="20"/>
        </w:rPr>
        <w:t xml:space="preserve"> </w:t>
      </w:r>
      <w:proofErr w:type="spellStart"/>
      <w:r w:rsidRPr="00A8344D">
        <w:rPr>
          <w:rFonts w:ascii="Arial" w:hAnsi="Arial" w:cs="Arial"/>
          <w:i/>
          <w:sz w:val="20"/>
          <w:szCs w:val="20"/>
        </w:rPr>
        <w:t>Matematis</w:t>
      </w:r>
      <w:proofErr w:type="spellEnd"/>
      <w:r w:rsidRPr="00A8344D">
        <w:rPr>
          <w:rFonts w:ascii="Arial" w:hAnsi="Arial" w:cs="Arial"/>
          <w:i/>
          <w:sz w:val="20"/>
          <w:szCs w:val="20"/>
        </w:rPr>
        <w:t xml:space="preserve"> </w:t>
      </w:r>
      <w:proofErr w:type="spellStart"/>
      <w:r w:rsidRPr="00A8344D">
        <w:rPr>
          <w:rFonts w:ascii="Arial" w:hAnsi="Arial" w:cs="Arial"/>
          <w:i/>
          <w:sz w:val="20"/>
          <w:szCs w:val="20"/>
        </w:rPr>
        <w:t>serta</w:t>
      </w:r>
      <w:proofErr w:type="spellEnd"/>
      <w:r w:rsidRPr="00A8344D">
        <w:rPr>
          <w:rFonts w:ascii="Arial" w:hAnsi="Arial" w:cs="Arial"/>
          <w:i/>
          <w:sz w:val="20"/>
          <w:szCs w:val="20"/>
        </w:rPr>
        <w:t xml:space="preserve"> </w:t>
      </w:r>
      <w:proofErr w:type="spellStart"/>
      <w:r w:rsidRPr="00A8344D">
        <w:rPr>
          <w:rFonts w:ascii="Arial" w:hAnsi="Arial" w:cs="Arial"/>
          <w:i/>
          <w:sz w:val="20"/>
          <w:szCs w:val="20"/>
        </w:rPr>
        <w:t>Kemandirian</w:t>
      </w:r>
      <w:proofErr w:type="spellEnd"/>
      <w:r w:rsidRPr="00A8344D">
        <w:rPr>
          <w:rFonts w:ascii="Arial" w:hAnsi="Arial" w:cs="Arial"/>
          <w:i/>
          <w:sz w:val="20"/>
          <w:szCs w:val="20"/>
        </w:rPr>
        <w:t xml:space="preserve"> </w:t>
      </w:r>
      <w:proofErr w:type="spellStart"/>
      <w:r w:rsidRPr="00A8344D">
        <w:rPr>
          <w:rFonts w:ascii="Arial" w:hAnsi="Arial" w:cs="Arial"/>
          <w:i/>
          <w:sz w:val="20"/>
          <w:szCs w:val="20"/>
        </w:rPr>
        <w:t>Belajar</w:t>
      </w:r>
      <w:proofErr w:type="spellEnd"/>
      <w:r w:rsidRPr="00A8344D">
        <w:rPr>
          <w:rFonts w:ascii="Arial" w:hAnsi="Arial" w:cs="Arial"/>
          <w:i/>
          <w:sz w:val="20"/>
          <w:szCs w:val="20"/>
        </w:rPr>
        <w:t xml:space="preserve"> </w:t>
      </w:r>
      <w:proofErr w:type="spellStart"/>
      <w:r w:rsidRPr="00A8344D">
        <w:rPr>
          <w:rFonts w:ascii="Arial" w:hAnsi="Arial" w:cs="Arial"/>
          <w:i/>
          <w:sz w:val="20"/>
          <w:szCs w:val="20"/>
        </w:rPr>
        <w:t>Matematika</w:t>
      </w:r>
      <w:proofErr w:type="spellEnd"/>
      <w:r w:rsidRPr="00A8344D">
        <w:rPr>
          <w:rFonts w:ascii="Arial" w:hAnsi="Arial" w:cs="Arial"/>
          <w:i/>
          <w:sz w:val="20"/>
          <w:szCs w:val="20"/>
        </w:rPr>
        <w:t xml:space="preserve"> </w:t>
      </w:r>
      <w:proofErr w:type="spellStart"/>
      <w:r w:rsidRPr="00A8344D">
        <w:rPr>
          <w:rFonts w:ascii="Arial" w:hAnsi="Arial" w:cs="Arial"/>
          <w:i/>
          <w:sz w:val="20"/>
          <w:szCs w:val="20"/>
        </w:rPr>
        <w:t>Siswa</w:t>
      </w:r>
      <w:proofErr w:type="spellEnd"/>
      <w:r w:rsidRPr="00A8344D">
        <w:rPr>
          <w:rFonts w:ascii="Arial" w:hAnsi="Arial" w:cs="Arial"/>
          <w:i/>
          <w:sz w:val="20"/>
          <w:szCs w:val="20"/>
        </w:rPr>
        <w:t xml:space="preserve"> SMP </w:t>
      </w:r>
      <w:proofErr w:type="spellStart"/>
      <w:r w:rsidRPr="00A8344D">
        <w:rPr>
          <w:rFonts w:ascii="Arial" w:hAnsi="Arial" w:cs="Arial"/>
          <w:i/>
          <w:sz w:val="20"/>
          <w:szCs w:val="20"/>
        </w:rPr>
        <w:t>Melalui</w:t>
      </w:r>
      <w:proofErr w:type="spellEnd"/>
      <w:r w:rsidRPr="00A8344D">
        <w:rPr>
          <w:rFonts w:ascii="Arial" w:hAnsi="Arial" w:cs="Arial"/>
          <w:i/>
          <w:sz w:val="20"/>
          <w:szCs w:val="20"/>
        </w:rPr>
        <w:t xml:space="preserve"> Reciprocal Teaching.</w:t>
      </w:r>
      <w:r w:rsidRPr="00A8344D">
        <w:rPr>
          <w:rFonts w:ascii="Arial" w:hAnsi="Arial" w:cs="Arial"/>
          <w:sz w:val="20"/>
          <w:szCs w:val="20"/>
        </w:rPr>
        <w:t xml:space="preserve"> </w:t>
      </w:r>
      <w:proofErr w:type="spellStart"/>
      <w:r w:rsidRPr="00A8344D">
        <w:rPr>
          <w:rFonts w:ascii="Arial" w:hAnsi="Arial" w:cs="Arial"/>
          <w:sz w:val="20"/>
          <w:szCs w:val="20"/>
        </w:rPr>
        <w:t>Pascasarjana</w:t>
      </w:r>
      <w:proofErr w:type="spellEnd"/>
      <w:r w:rsidRPr="00A8344D">
        <w:rPr>
          <w:rFonts w:ascii="Arial" w:hAnsi="Arial" w:cs="Arial"/>
          <w:sz w:val="20"/>
          <w:szCs w:val="20"/>
        </w:rPr>
        <w:t xml:space="preserve"> Universitas Pendidikan Bandung; </w:t>
      </w:r>
      <w:proofErr w:type="spellStart"/>
      <w:r w:rsidRPr="00A8344D">
        <w:rPr>
          <w:rFonts w:ascii="Arial" w:hAnsi="Arial" w:cs="Arial"/>
          <w:sz w:val="20"/>
          <w:szCs w:val="20"/>
        </w:rPr>
        <w:t>Disertasi</w:t>
      </w:r>
      <w:proofErr w:type="spellEnd"/>
      <w:r w:rsidRPr="00A8344D">
        <w:rPr>
          <w:rFonts w:ascii="Arial" w:hAnsi="Arial" w:cs="Arial"/>
          <w:sz w:val="20"/>
          <w:szCs w:val="20"/>
        </w:rPr>
        <w:t xml:space="preserve"> (</w:t>
      </w:r>
      <w:proofErr w:type="spellStart"/>
      <w:r w:rsidRPr="00A8344D">
        <w:rPr>
          <w:rFonts w:ascii="Arial" w:hAnsi="Arial" w:cs="Arial"/>
          <w:sz w:val="20"/>
          <w:szCs w:val="20"/>
        </w:rPr>
        <w:t>Tidak</w:t>
      </w:r>
      <w:proofErr w:type="spellEnd"/>
      <w:r w:rsidRPr="00A8344D">
        <w:rPr>
          <w:rFonts w:ascii="Arial" w:hAnsi="Arial" w:cs="Arial"/>
          <w:sz w:val="20"/>
          <w:szCs w:val="20"/>
        </w:rPr>
        <w:t xml:space="preserve"> </w:t>
      </w:r>
      <w:proofErr w:type="spellStart"/>
      <w:r w:rsidRPr="00A8344D">
        <w:rPr>
          <w:rFonts w:ascii="Arial" w:hAnsi="Arial" w:cs="Arial"/>
          <w:sz w:val="20"/>
          <w:szCs w:val="20"/>
        </w:rPr>
        <w:t>diterbitkan</w:t>
      </w:r>
      <w:proofErr w:type="spellEnd"/>
      <w:r w:rsidRPr="00A8344D">
        <w:rPr>
          <w:rFonts w:ascii="Arial" w:hAnsi="Arial" w:cs="Arial"/>
          <w:sz w:val="20"/>
          <w:szCs w:val="20"/>
        </w:rPr>
        <w:t>).</w:t>
      </w:r>
      <w:r>
        <w:rPr>
          <w:rFonts w:ascii="Arial" w:hAnsi="Arial" w:cs="Arial"/>
          <w:sz w:val="20"/>
          <w:szCs w:val="20"/>
          <w:lang w:val="en-US"/>
        </w:rPr>
        <w:t xml:space="preserve"> </w:t>
      </w:r>
    </w:p>
    <w:p w14:paraId="5FC581D9" w14:textId="00D1345D" w:rsidR="00054C42" w:rsidRDefault="00054C42" w:rsidP="00850DF5">
      <w:pPr>
        <w:pStyle w:val="NormalWeb"/>
        <w:tabs>
          <w:tab w:val="left" w:pos="567"/>
        </w:tabs>
        <w:spacing w:before="0" w:beforeAutospacing="0" w:after="0" w:afterAutospacing="0"/>
        <w:ind w:left="284" w:hanging="284"/>
        <w:jc w:val="both"/>
        <w:rPr>
          <w:rStyle w:val="Strong"/>
          <w:rFonts w:ascii="Arial" w:hAnsi="Arial" w:cs="Arial"/>
          <w:b w:val="0"/>
          <w:sz w:val="20"/>
          <w:szCs w:val="20"/>
          <w:lang w:val="en-US"/>
        </w:rPr>
      </w:pPr>
    </w:p>
    <w:p w14:paraId="74D29233" w14:textId="707137C2" w:rsidR="00054C42" w:rsidRPr="002901D9" w:rsidRDefault="00054C42" w:rsidP="00054C42">
      <w:pPr>
        <w:pStyle w:val="NormalWeb"/>
        <w:tabs>
          <w:tab w:val="left" w:pos="567"/>
        </w:tabs>
        <w:spacing w:before="0" w:beforeAutospacing="0" w:after="0" w:afterAutospacing="0"/>
        <w:ind w:left="284" w:hanging="284"/>
        <w:jc w:val="both"/>
        <w:rPr>
          <w:rStyle w:val="Strong"/>
          <w:rFonts w:ascii="Arial" w:hAnsi="Arial" w:cs="Arial"/>
          <w:b w:val="0"/>
          <w:sz w:val="20"/>
          <w:szCs w:val="20"/>
          <w:lang w:val="en-US"/>
        </w:rPr>
      </w:pPr>
      <w:r w:rsidRPr="00A8344D">
        <w:rPr>
          <w:rFonts w:ascii="Arial" w:hAnsi="Arial" w:cs="Arial"/>
          <w:bCs/>
          <w:sz w:val="20"/>
          <w:szCs w:val="20"/>
          <w:lang w:val="en-US"/>
        </w:rPr>
        <w:t>[</w:t>
      </w:r>
      <w:r>
        <w:rPr>
          <w:rFonts w:ascii="Arial" w:hAnsi="Arial" w:cs="Arial"/>
          <w:bCs/>
          <w:sz w:val="20"/>
          <w:szCs w:val="20"/>
          <w:lang w:val="en-US"/>
        </w:rPr>
        <w:t>6</w:t>
      </w:r>
      <w:r w:rsidRPr="00A8344D">
        <w:rPr>
          <w:rFonts w:ascii="Arial" w:hAnsi="Arial" w:cs="Arial"/>
          <w:bCs/>
          <w:sz w:val="20"/>
          <w:szCs w:val="20"/>
          <w:lang w:val="en-US"/>
        </w:rPr>
        <w:t>]</w:t>
      </w:r>
      <w:r w:rsidRPr="00A8344D">
        <w:rPr>
          <w:rFonts w:ascii="Arial" w:hAnsi="Arial" w:cs="Arial"/>
          <w:bCs/>
          <w:sz w:val="20"/>
          <w:szCs w:val="20"/>
          <w:lang w:val="en-US"/>
        </w:rPr>
        <w:tab/>
      </w:r>
      <w:r w:rsidRPr="00A8344D">
        <w:rPr>
          <w:rFonts w:ascii="Arial" w:hAnsi="Arial" w:cs="Arial"/>
          <w:sz w:val="20"/>
          <w:szCs w:val="20"/>
        </w:rPr>
        <w:t xml:space="preserve">Tim Penatar Undiksha. (2007). </w:t>
      </w:r>
      <w:r w:rsidRPr="00A8344D">
        <w:rPr>
          <w:rFonts w:ascii="Arial" w:hAnsi="Arial" w:cs="Arial"/>
          <w:bCs/>
          <w:i/>
          <w:sz w:val="20"/>
          <w:szCs w:val="20"/>
        </w:rPr>
        <w:t xml:space="preserve">Menggunakan Ctl Dan Asesmen Otentik </w:t>
      </w:r>
      <w:r w:rsidRPr="00A8344D">
        <w:rPr>
          <w:rFonts w:ascii="Arial" w:hAnsi="Arial" w:cs="Arial"/>
          <w:i/>
          <w:sz w:val="20"/>
          <w:szCs w:val="20"/>
        </w:rPr>
        <w:t>Dalam Rangka Implementasi KTSP Di Sekolah Dasar</w:t>
      </w:r>
      <w:r w:rsidRPr="00A8344D">
        <w:rPr>
          <w:rFonts w:ascii="Arial" w:hAnsi="Arial" w:cs="Arial"/>
          <w:sz w:val="20"/>
          <w:szCs w:val="20"/>
        </w:rPr>
        <w:t>. Universitas Ghanesha Singaraja.</w:t>
      </w:r>
    </w:p>
    <w:p w14:paraId="442A8611" w14:textId="77777777" w:rsidR="00A8344D" w:rsidRPr="00A8344D" w:rsidRDefault="00A8344D" w:rsidP="00850DF5">
      <w:pPr>
        <w:pStyle w:val="NormalWeb"/>
        <w:tabs>
          <w:tab w:val="left" w:pos="567"/>
        </w:tabs>
        <w:spacing w:before="0" w:beforeAutospacing="0" w:after="0" w:afterAutospacing="0"/>
        <w:ind w:left="284" w:hanging="284"/>
        <w:jc w:val="both"/>
        <w:rPr>
          <w:rStyle w:val="Strong"/>
          <w:rFonts w:ascii="Arial" w:hAnsi="Arial" w:cs="Arial"/>
          <w:b w:val="0"/>
          <w:sz w:val="20"/>
          <w:szCs w:val="20"/>
        </w:rPr>
      </w:pPr>
    </w:p>
    <w:p w14:paraId="38BADF8C" w14:textId="1B9B578A" w:rsidR="003D72D7" w:rsidRDefault="003D72D7" w:rsidP="00850DF5">
      <w:pPr>
        <w:tabs>
          <w:tab w:val="left" w:pos="567"/>
        </w:tabs>
        <w:spacing w:after="0" w:line="240" w:lineRule="auto"/>
        <w:ind w:left="284" w:hanging="284"/>
        <w:jc w:val="both"/>
        <w:rPr>
          <w:rFonts w:ascii="Arial" w:hAnsi="Arial" w:cs="Arial"/>
          <w:bCs/>
          <w:sz w:val="20"/>
          <w:szCs w:val="20"/>
        </w:rPr>
      </w:pPr>
      <w:r w:rsidRPr="00A8344D">
        <w:rPr>
          <w:rStyle w:val="Strong"/>
          <w:rFonts w:ascii="Arial" w:hAnsi="Arial" w:cs="Arial"/>
          <w:b w:val="0"/>
          <w:sz w:val="20"/>
          <w:szCs w:val="20"/>
        </w:rPr>
        <w:t>[</w:t>
      </w:r>
      <w:r w:rsidR="00054C42">
        <w:rPr>
          <w:rStyle w:val="Strong"/>
          <w:rFonts w:ascii="Arial" w:hAnsi="Arial" w:cs="Arial"/>
          <w:b w:val="0"/>
          <w:sz w:val="20"/>
          <w:szCs w:val="20"/>
        </w:rPr>
        <w:t>7</w:t>
      </w:r>
      <w:r w:rsidRPr="00A8344D">
        <w:rPr>
          <w:rStyle w:val="Strong"/>
          <w:rFonts w:ascii="Arial" w:hAnsi="Arial" w:cs="Arial"/>
          <w:b w:val="0"/>
          <w:sz w:val="20"/>
          <w:szCs w:val="20"/>
        </w:rPr>
        <w:t xml:space="preserve">] </w:t>
      </w:r>
      <w:proofErr w:type="spellStart"/>
      <w:r w:rsidRPr="00A8344D">
        <w:rPr>
          <w:rFonts w:ascii="Arial" w:hAnsi="Arial" w:cs="Arial"/>
          <w:bCs/>
          <w:sz w:val="20"/>
          <w:szCs w:val="20"/>
        </w:rPr>
        <w:t>Tjalla</w:t>
      </w:r>
      <w:proofErr w:type="spellEnd"/>
      <w:r w:rsidRPr="00A8344D">
        <w:rPr>
          <w:rFonts w:ascii="Arial" w:hAnsi="Arial" w:cs="Arial"/>
          <w:bCs/>
          <w:sz w:val="20"/>
          <w:szCs w:val="20"/>
        </w:rPr>
        <w:t xml:space="preserve">, </w:t>
      </w:r>
      <w:proofErr w:type="spellStart"/>
      <w:r w:rsidRPr="00A8344D">
        <w:rPr>
          <w:rFonts w:ascii="Arial" w:hAnsi="Arial" w:cs="Arial"/>
          <w:bCs/>
          <w:sz w:val="20"/>
          <w:szCs w:val="20"/>
        </w:rPr>
        <w:t>dkk</w:t>
      </w:r>
      <w:proofErr w:type="spellEnd"/>
      <w:r w:rsidRPr="00A8344D">
        <w:rPr>
          <w:rFonts w:ascii="Arial" w:hAnsi="Arial" w:cs="Arial"/>
          <w:bCs/>
          <w:sz w:val="20"/>
          <w:szCs w:val="20"/>
        </w:rPr>
        <w:t xml:space="preserve">. 2008. </w:t>
      </w:r>
      <w:proofErr w:type="spellStart"/>
      <w:r w:rsidRPr="00A8344D">
        <w:rPr>
          <w:rFonts w:ascii="Arial" w:hAnsi="Arial" w:cs="Arial"/>
          <w:bCs/>
          <w:i/>
          <w:sz w:val="20"/>
          <w:szCs w:val="20"/>
        </w:rPr>
        <w:t>Hubungan</w:t>
      </w:r>
      <w:proofErr w:type="spellEnd"/>
      <w:r w:rsidRPr="00A8344D">
        <w:rPr>
          <w:rFonts w:ascii="Arial" w:hAnsi="Arial" w:cs="Arial"/>
          <w:bCs/>
          <w:i/>
          <w:sz w:val="20"/>
          <w:szCs w:val="20"/>
        </w:rPr>
        <w:t xml:space="preserve"> </w:t>
      </w:r>
      <w:proofErr w:type="spellStart"/>
      <w:r w:rsidRPr="00A8344D">
        <w:rPr>
          <w:rFonts w:ascii="Arial" w:hAnsi="Arial" w:cs="Arial"/>
          <w:bCs/>
          <w:i/>
          <w:sz w:val="20"/>
          <w:szCs w:val="20"/>
        </w:rPr>
        <w:t>antara</w:t>
      </w:r>
      <w:proofErr w:type="spellEnd"/>
      <w:r w:rsidRPr="00A8344D">
        <w:rPr>
          <w:rFonts w:ascii="Arial" w:hAnsi="Arial" w:cs="Arial"/>
          <w:bCs/>
          <w:i/>
          <w:sz w:val="20"/>
          <w:szCs w:val="20"/>
        </w:rPr>
        <w:t xml:space="preserve"> </w:t>
      </w:r>
      <w:proofErr w:type="spellStart"/>
      <w:r w:rsidRPr="00A8344D">
        <w:rPr>
          <w:rFonts w:ascii="Arial" w:hAnsi="Arial" w:cs="Arial"/>
          <w:bCs/>
          <w:i/>
          <w:iCs/>
          <w:sz w:val="20"/>
          <w:szCs w:val="20"/>
        </w:rPr>
        <w:t>Self Regulated</w:t>
      </w:r>
      <w:proofErr w:type="spellEnd"/>
      <w:r w:rsidRPr="00A8344D">
        <w:rPr>
          <w:rFonts w:ascii="Arial" w:hAnsi="Arial" w:cs="Arial"/>
          <w:bCs/>
          <w:i/>
          <w:iCs/>
          <w:sz w:val="20"/>
          <w:szCs w:val="20"/>
        </w:rPr>
        <w:t xml:space="preserve"> Learning </w:t>
      </w:r>
      <w:proofErr w:type="spellStart"/>
      <w:r w:rsidRPr="00A8344D">
        <w:rPr>
          <w:rFonts w:ascii="Arial" w:hAnsi="Arial" w:cs="Arial"/>
          <w:bCs/>
          <w:i/>
          <w:sz w:val="20"/>
          <w:szCs w:val="20"/>
        </w:rPr>
        <w:t>Dengan</w:t>
      </w:r>
      <w:proofErr w:type="spellEnd"/>
      <w:r w:rsidRPr="00A8344D">
        <w:rPr>
          <w:rFonts w:ascii="Arial" w:hAnsi="Arial" w:cs="Arial"/>
          <w:bCs/>
          <w:i/>
          <w:sz w:val="20"/>
          <w:szCs w:val="20"/>
        </w:rPr>
        <w:t xml:space="preserve"> </w:t>
      </w:r>
      <w:proofErr w:type="spellStart"/>
      <w:r w:rsidRPr="00A8344D">
        <w:rPr>
          <w:rFonts w:ascii="Arial" w:hAnsi="Arial" w:cs="Arial"/>
          <w:bCs/>
          <w:i/>
          <w:sz w:val="20"/>
          <w:szCs w:val="20"/>
        </w:rPr>
        <w:t>Kemampuan</w:t>
      </w:r>
      <w:proofErr w:type="spellEnd"/>
      <w:r w:rsidRPr="00A8344D">
        <w:rPr>
          <w:rFonts w:ascii="Arial" w:hAnsi="Arial" w:cs="Arial"/>
          <w:bCs/>
          <w:i/>
          <w:sz w:val="20"/>
          <w:szCs w:val="20"/>
        </w:rPr>
        <w:t xml:space="preserve"> </w:t>
      </w:r>
      <w:proofErr w:type="spellStart"/>
      <w:r w:rsidRPr="00A8344D">
        <w:rPr>
          <w:rFonts w:ascii="Arial" w:hAnsi="Arial" w:cs="Arial"/>
          <w:bCs/>
          <w:i/>
          <w:sz w:val="20"/>
          <w:szCs w:val="20"/>
        </w:rPr>
        <w:t>Memecahkan</w:t>
      </w:r>
      <w:proofErr w:type="spellEnd"/>
      <w:r w:rsidRPr="00A8344D">
        <w:rPr>
          <w:rFonts w:ascii="Arial" w:hAnsi="Arial" w:cs="Arial"/>
          <w:bCs/>
          <w:i/>
          <w:sz w:val="20"/>
          <w:szCs w:val="20"/>
        </w:rPr>
        <w:t xml:space="preserve"> </w:t>
      </w:r>
      <w:proofErr w:type="spellStart"/>
      <w:r w:rsidRPr="00A8344D">
        <w:rPr>
          <w:rFonts w:ascii="Arial" w:hAnsi="Arial" w:cs="Arial"/>
          <w:bCs/>
          <w:i/>
          <w:sz w:val="20"/>
          <w:szCs w:val="20"/>
        </w:rPr>
        <w:t>Masalah</w:t>
      </w:r>
      <w:proofErr w:type="spellEnd"/>
      <w:r w:rsidRPr="00A8344D">
        <w:rPr>
          <w:rFonts w:ascii="Arial" w:hAnsi="Arial" w:cs="Arial"/>
          <w:bCs/>
          <w:i/>
          <w:sz w:val="20"/>
          <w:szCs w:val="20"/>
        </w:rPr>
        <w:t xml:space="preserve"> Pada </w:t>
      </w:r>
      <w:proofErr w:type="spellStart"/>
      <w:r w:rsidRPr="00A8344D">
        <w:rPr>
          <w:rFonts w:ascii="Arial" w:hAnsi="Arial" w:cs="Arial"/>
          <w:bCs/>
          <w:i/>
          <w:sz w:val="20"/>
          <w:szCs w:val="20"/>
        </w:rPr>
        <w:t>Pembelajaran</w:t>
      </w:r>
      <w:proofErr w:type="spellEnd"/>
      <w:r w:rsidRPr="00A8344D">
        <w:rPr>
          <w:rFonts w:ascii="Arial" w:hAnsi="Arial" w:cs="Arial"/>
          <w:bCs/>
          <w:i/>
          <w:sz w:val="20"/>
          <w:szCs w:val="20"/>
        </w:rPr>
        <w:t xml:space="preserve"> </w:t>
      </w:r>
      <w:proofErr w:type="spellStart"/>
      <w:r w:rsidRPr="00A8344D">
        <w:rPr>
          <w:rFonts w:ascii="Arial" w:hAnsi="Arial" w:cs="Arial"/>
          <w:bCs/>
          <w:i/>
          <w:sz w:val="20"/>
          <w:szCs w:val="20"/>
        </w:rPr>
        <w:t>Matematika</w:t>
      </w:r>
      <w:proofErr w:type="spellEnd"/>
      <w:r w:rsidRPr="00A8344D">
        <w:rPr>
          <w:rFonts w:ascii="Arial" w:hAnsi="Arial" w:cs="Arial"/>
          <w:bCs/>
          <w:i/>
          <w:sz w:val="20"/>
          <w:szCs w:val="20"/>
        </w:rPr>
        <w:t xml:space="preserve"> Pada </w:t>
      </w:r>
      <w:proofErr w:type="spellStart"/>
      <w:r w:rsidRPr="00A8344D">
        <w:rPr>
          <w:rFonts w:ascii="Arial" w:hAnsi="Arial" w:cs="Arial"/>
          <w:bCs/>
          <w:i/>
          <w:sz w:val="20"/>
          <w:szCs w:val="20"/>
        </w:rPr>
        <w:t>Siswa</w:t>
      </w:r>
      <w:proofErr w:type="spellEnd"/>
      <w:r w:rsidRPr="00A8344D">
        <w:rPr>
          <w:rFonts w:ascii="Arial" w:hAnsi="Arial" w:cs="Arial"/>
          <w:bCs/>
          <w:i/>
          <w:sz w:val="20"/>
          <w:szCs w:val="20"/>
        </w:rPr>
        <w:t xml:space="preserve"> SMUN 53 Di Jakarta Timur.</w:t>
      </w:r>
      <w:r w:rsidRPr="00A8344D">
        <w:rPr>
          <w:rFonts w:ascii="Arial" w:hAnsi="Arial" w:cs="Arial"/>
          <w:bCs/>
          <w:sz w:val="20"/>
          <w:szCs w:val="20"/>
        </w:rPr>
        <w:t xml:space="preserve"> </w:t>
      </w:r>
      <w:proofErr w:type="spellStart"/>
      <w:r w:rsidRPr="00A8344D">
        <w:rPr>
          <w:rFonts w:ascii="Arial" w:hAnsi="Arial" w:cs="Arial"/>
          <w:bCs/>
          <w:sz w:val="20"/>
          <w:szCs w:val="20"/>
        </w:rPr>
        <w:t>Jurnal</w:t>
      </w:r>
      <w:proofErr w:type="spellEnd"/>
      <w:r w:rsidRPr="00A8344D">
        <w:rPr>
          <w:rFonts w:ascii="Arial" w:hAnsi="Arial" w:cs="Arial"/>
          <w:bCs/>
          <w:sz w:val="20"/>
          <w:szCs w:val="20"/>
        </w:rPr>
        <w:t xml:space="preserve"> </w:t>
      </w:r>
      <w:proofErr w:type="spellStart"/>
      <w:r w:rsidRPr="00A8344D">
        <w:rPr>
          <w:rFonts w:ascii="Arial" w:hAnsi="Arial" w:cs="Arial"/>
          <w:bCs/>
          <w:sz w:val="20"/>
          <w:szCs w:val="20"/>
        </w:rPr>
        <w:t>Fakultas</w:t>
      </w:r>
      <w:proofErr w:type="spellEnd"/>
      <w:r w:rsidRPr="00A8344D">
        <w:rPr>
          <w:rFonts w:ascii="Arial" w:hAnsi="Arial" w:cs="Arial"/>
          <w:bCs/>
          <w:sz w:val="20"/>
          <w:szCs w:val="20"/>
        </w:rPr>
        <w:t xml:space="preserve"> </w:t>
      </w:r>
      <w:proofErr w:type="spellStart"/>
      <w:r w:rsidRPr="00A8344D">
        <w:rPr>
          <w:rFonts w:ascii="Arial" w:hAnsi="Arial" w:cs="Arial"/>
          <w:bCs/>
          <w:sz w:val="20"/>
          <w:szCs w:val="20"/>
        </w:rPr>
        <w:t>Psikologi</w:t>
      </w:r>
      <w:proofErr w:type="spellEnd"/>
      <w:r w:rsidRPr="00A8344D">
        <w:rPr>
          <w:rFonts w:ascii="Arial" w:hAnsi="Arial" w:cs="Arial"/>
          <w:bCs/>
          <w:sz w:val="20"/>
          <w:szCs w:val="20"/>
        </w:rPr>
        <w:t xml:space="preserve"> </w:t>
      </w:r>
      <w:proofErr w:type="spellStart"/>
      <w:r w:rsidRPr="00A8344D">
        <w:rPr>
          <w:rFonts w:ascii="Arial" w:hAnsi="Arial" w:cs="Arial"/>
          <w:bCs/>
          <w:sz w:val="20"/>
          <w:szCs w:val="20"/>
        </w:rPr>
        <w:t>Universiyas</w:t>
      </w:r>
      <w:proofErr w:type="spellEnd"/>
      <w:r w:rsidRPr="00A8344D">
        <w:rPr>
          <w:rFonts w:ascii="Arial" w:hAnsi="Arial" w:cs="Arial"/>
          <w:bCs/>
          <w:sz w:val="20"/>
          <w:szCs w:val="20"/>
        </w:rPr>
        <w:t xml:space="preserve"> </w:t>
      </w:r>
      <w:proofErr w:type="spellStart"/>
      <w:r w:rsidRPr="00A8344D">
        <w:rPr>
          <w:rFonts w:ascii="Arial" w:hAnsi="Arial" w:cs="Arial"/>
          <w:bCs/>
          <w:sz w:val="20"/>
          <w:szCs w:val="20"/>
        </w:rPr>
        <w:t>Gunadarma</w:t>
      </w:r>
      <w:proofErr w:type="spellEnd"/>
      <w:r w:rsidRPr="00A8344D">
        <w:rPr>
          <w:rFonts w:ascii="Arial" w:hAnsi="Arial" w:cs="Arial"/>
          <w:bCs/>
          <w:sz w:val="20"/>
          <w:szCs w:val="20"/>
        </w:rPr>
        <w:t>.</w:t>
      </w:r>
    </w:p>
    <w:p w14:paraId="497C8C94" w14:textId="77777777" w:rsidR="00054C42" w:rsidRPr="00054C42" w:rsidRDefault="00054C42" w:rsidP="00054C42">
      <w:pPr>
        <w:pStyle w:val="BodyText2"/>
        <w:tabs>
          <w:tab w:val="left" w:pos="567"/>
        </w:tabs>
        <w:spacing w:after="0" w:line="240" w:lineRule="auto"/>
        <w:ind w:left="284" w:hanging="284"/>
        <w:jc w:val="both"/>
        <w:rPr>
          <w:rFonts w:ascii="Arial" w:hAnsi="Arial" w:cs="Arial"/>
          <w:sz w:val="20"/>
          <w:szCs w:val="20"/>
          <w:lang w:val="en-US"/>
        </w:rPr>
      </w:pPr>
    </w:p>
    <w:p w14:paraId="5D3EB633" w14:textId="77777777" w:rsidR="00054C42" w:rsidRPr="002901D9" w:rsidRDefault="00054C42" w:rsidP="00054C42">
      <w:pPr>
        <w:pStyle w:val="NoSpacing"/>
        <w:tabs>
          <w:tab w:val="left" w:pos="567"/>
        </w:tabs>
        <w:ind w:left="284" w:hanging="284"/>
        <w:jc w:val="both"/>
        <w:rPr>
          <w:rFonts w:ascii="Arial" w:hAnsi="Arial" w:cs="Arial"/>
          <w:sz w:val="20"/>
          <w:szCs w:val="20"/>
          <w:lang w:val="en-US"/>
        </w:rPr>
      </w:pPr>
      <w:r w:rsidRPr="00A8344D">
        <w:rPr>
          <w:rFonts w:ascii="Arial" w:hAnsi="Arial" w:cs="Arial"/>
          <w:sz w:val="20"/>
          <w:szCs w:val="20"/>
          <w:lang w:val="en-US"/>
        </w:rPr>
        <w:t>[</w:t>
      </w:r>
      <w:r>
        <w:rPr>
          <w:rFonts w:ascii="Arial" w:hAnsi="Arial" w:cs="Arial"/>
          <w:sz w:val="20"/>
          <w:szCs w:val="20"/>
          <w:lang w:val="en-US"/>
        </w:rPr>
        <w:t>8</w:t>
      </w:r>
      <w:r w:rsidRPr="00A8344D">
        <w:rPr>
          <w:rFonts w:ascii="Arial" w:hAnsi="Arial" w:cs="Arial"/>
          <w:sz w:val="20"/>
          <w:szCs w:val="20"/>
          <w:lang w:val="en-US"/>
        </w:rPr>
        <w:t xml:space="preserve">] </w:t>
      </w:r>
      <w:r w:rsidRPr="00A8344D">
        <w:rPr>
          <w:rFonts w:ascii="Arial" w:hAnsi="Arial" w:cs="Arial"/>
          <w:sz w:val="20"/>
          <w:szCs w:val="20"/>
          <w:lang w:val="en-US"/>
        </w:rPr>
        <w:tab/>
      </w:r>
      <w:r w:rsidRPr="00A8344D">
        <w:rPr>
          <w:rFonts w:ascii="Arial" w:hAnsi="Arial" w:cs="Arial"/>
          <w:sz w:val="20"/>
          <w:szCs w:val="20"/>
        </w:rPr>
        <w:t xml:space="preserve">Wahyudin. 2008. </w:t>
      </w:r>
      <w:r w:rsidRPr="00A8344D">
        <w:rPr>
          <w:rFonts w:ascii="Arial" w:hAnsi="Arial" w:cs="Arial"/>
          <w:i/>
          <w:iCs/>
          <w:sz w:val="20"/>
          <w:szCs w:val="20"/>
        </w:rPr>
        <w:t>Pembelajaran dan Model-Model Pembelajaran</w:t>
      </w:r>
      <w:r w:rsidRPr="00A8344D">
        <w:rPr>
          <w:rFonts w:ascii="Arial" w:hAnsi="Arial" w:cs="Arial"/>
          <w:sz w:val="20"/>
          <w:szCs w:val="20"/>
        </w:rPr>
        <w:t>. Jakarta: CV. Ipa Abong.</w:t>
      </w:r>
    </w:p>
    <w:p w14:paraId="1BC77E63" w14:textId="77777777" w:rsidR="00A8344D" w:rsidRPr="00A8344D" w:rsidRDefault="00A8344D" w:rsidP="00054C42">
      <w:pPr>
        <w:tabs>
          <w:tab w:val="left" w:pos="567"/>
        </w:tabs>
        <w:spacing w:after="0" w:line="240" w:lineRule="auto"/>
        <w:jc w:val="both"/>
        <w:rPr>
          <w:rFonts w:ascii="Times New Roman" w:hAnsi="Times New Roman"/>
          <w:bCs/>
          <w:sz w:val="20"/>
          <w:szCs w:val="20"/>
        </w:rPr>
      </w:pPr>
    </w:p>
    <w:p w14:paraId="72EEB04D" w14:textId="71B878BB" w:rsidR="009977B7" w:rsidRDefault="009977B7" w:rsidP="00850DF5">
      <w:pPr>
        <w:pStyle w:val="Default"/>
        <w:tabs>
          <w:tab w:val="left" w:pos="567"/>
        </w:tabs>
        <w:ind w:left="284" w:hanging="284"/>
        <w:jc w:val="both"/>
        <w:rPr>
          <w:color w:val="auto"/>
          <w:sz w:val="20"/>
          <w:szCs w:val="20"/>
        </w:rPr>
      </w:pPr>
      <w:r w:rsidRPr="00A8344D">
        <w:rPr>
          <w:bCs/>
          <w:color w:val="auto"/>
          <w:sz w:val="20"/>
          <w:szCs w:val="20"/>
        </w:rPr>
        <w:t>[</w:t>
      </w:r>
      <w:r w:rsidR="00054C42">
        <w:rPr>
          <w:bCs/>
          <w:color w:val="auto"/>
          <w:sz w:val="20"/>
          <w:szCs w:val="20"/>
        </w:rPr>
        <w:t>9</w:t>
      </w:r>
      <w:r w:rsidRPr="00A8344D">
        <w:rPr>
          <w:bCs/>
          <w:color w:val="auto"/>
          <w:sz w:val="20"/>
          <w:szCs w:val="20"/>
        </w:rPr>
        <w:t xml:space="preserve">] </w:t>
      </w:r>
      <w:r w:rsidR="00A8344D" w:rsidRPr="00A8344D">
        <w:rPr>
          <w:bCs/>
          <w:color w:val="auto"/>
          <w:sz w:val="20"/>
          <w:szCs w:val="20"/>
        </w:rPr>
        <w:tab/>
      </w:r>
      <w:proofErr w:type="spellStart"/>
      <w:r w:rsidRPr="00A8344D">
        <w:rPr>
          <w:color w:val="auto"/>
          <w:sz w:val="20"/>
          <w:szCs w:val="20"/>
        </w:rPr>
        <w:t>Yerizon</w:t>
      </w:r>
      <w:proofErr w:type="spellEnd"/>
      <w:r w:rsidRPr="00A8344D">
        <w:rPr>
          <w:color w:val="auto"/>
          <w:sz w:val="20"/>
          <w:szCs w:val="20"/>
        </w:rPr>
        <w:t xml:space="preserve">. (2011). </w:t>
      </w:r>
      <w:proofErr w:type="spellStart"/>
      <w:r w:rsidRPr="00A8344D">
        <w:rPr>
          <w:i/>
          <w:color w:val="auto"/>
          <w:sz w:val="20"/>
          <w:szCs w:val="20"/>
        </w:rPr>
        <w:t>Peningkatan</w:t>
      </w:r>
      <w:proofErr w:type="spellEnd"/>
      <w:r w:rsidRPr="00A8344D">
        <w:rPr>
          <w:i/>
          <w:color w:val="auto"/>
          <w:sz w:val="20"/>
          <w:szCs w:val="20"/>
        </w:rPr>
        <w:t xml:space="preserve"> </w:t>
      </w:r>
      <w:proofErr w:type="spellStart"/>
      <w:r w:rsidRPr="00A8344D">
        <w:rPr>
          <w:i/>
          <w:color w:val="auto"/>
          <w:sz w:val="20"/>
          <w:szCs w:val="20"/>
        </w:rPr>
        <w:t>Kemampuan</w:t>
      </w:r>
      <w:proofErr w:type="spellEnd"/>
      <w:r w:rsidRPr="00A8344D">
        <w:rPr>
          <w:i/>
          <w:color w:val="auto"/>
          <w:sz w:val="20"/>
          <w:szCs w:val="20"/>
        </w:rPr>
        <w:t xml:space="preserve"> </w:t>
      </w:r>
      <w:proofErr w:type="spellStart"/>
      <w:r w:rsidRPr="00A8344D">
        <w:rPr>
          <w:i/>
          <w:color w:val="auto"/>
          <w:sz w:val="20"/>
          <w:szCs w:val="20"/>
        </w:rPr>
        <w:t>Pembuktian</w:t>
      </w:r>
      <w:proofErr w:type="spellEnd"/>
      <w:r w:rsidRPr="00A8344D">
        <w:rPr>
          <w:i/>
          <w:color w:val="auto"/>
          <w:sz w:val="20"/>
          <w:szCs w:val="20"/>
        </w:rPr>
        <w:t xml:space="preserve"> Dan </w:t>
      </w:r>
      <w:proofErr w:type="spellStart"/>
      <w:r w:rsidRPr="00A8344D">
        <w:rPr>
          <w:i/>
          <w:color w:val="auto"/>
          <w:sz w:val="20"/>
          <w:szCs w:val="20"/>
        </w:rPr>
        <w:t>Kemandirian</w:t>
      </w:r>
      <w:proofErr w:type="spellEnd"/>
      <w:r w:rsidRPr="00A8344D">
        <w:rPr>
          <w:i/>
          <w:color w:val="auto"/>
          <w:sz w:val="20"/>
          <w:szCs w:val="20"/>
        </w:rPr>
        <w:t xml:space="preserve"> </w:t>
      </w:r>
      <w:proofErr w:type="spellStart"/>
      <w:r w:rsidRPr="00A8344D">
        <w:rPr>
          <w:i/>
          <w:color w:val="auto"/>
          <w:sz w:val="20"/>
          <w:szCs w:val="20"/>
        </w:rPr>
        <w:t>Belajar</w:t>
      </w:r>
      <w:proofErr w:type="spellEnd"/>
      <w:r w:rsidRPr="00A8344D">
        <w:rPr>
          <w:i/>
          <w:color w:val="auto"/>
          <w:sz w:val="20"/>
          <w:szCs w:val="20"/>
        </w:rPr>
        <w:t xml:space="preserve"> </w:t>
      </w:r>
      <w:proofErr w:type="spellStart"/>
      <w:r w:rsidRPr="00A8344D">
        <w:rPr>
          <w:i/>
          <w:color w:val="auto"/>
          <w:sz w:val="20"/>
          <w:szCs w:val="20"/>
        </w:rPr>
        <w:t>Matematik</w:t>
      </w:r>
      <w:proofErr w:type="spellEnd"/>
      <w:r w:rsidRPr="00A8344D">
        <w:rPr>
          <w:i/>
          <w:color w:val="auto"/>
          <w:sz w:val="20"/>
          <w:szCs w:val="20"/>
        </w:rPr>
        <w:t xml:space="preserve"> </w:t>
      </w:r>
      <w:proofErr w:type="spellStart"/>
      <w:r w:rsidRPr="00A8344D">
        <w:rPr>
          <w:i/>
          <w:color w:val="auto"/>
          <w:sz w:val="20"/>
          <w:szCs w:val="20"/>
        </w:rPr>
        <w:t>Mahasiswa</w:t>
      </w:r>
      <w:proofErr w:type="spellEnd"/>
      <w:r w:rsidRPr="00A8344D">
        <w:rPr>
          <w:i/>
          <w:color w:val="auto"/>
          <w:sz w:val="20"/>
          <w:szCs w:val="20"/>
        </w:rPr>
        <w:t xml:space="preserve"> </w:t>
      </w:r>
      <w:proofErr w:type="spellStart"/>
      <w:r w:rsidRPr="00A8344D">
        <w:rPr>
          <w:i/>
          <w:color w:val="auto"/>
          <w:sz w:val="20"/>
          <w:szCs w:val="20"/>
        </w:rPr>
        <w:t>Melalui</w:t>
      </w:r>
      <w:proofErr w:type="spellEnd"/>
      <w:r w:rsidRPr="00A8344D">
        <w:rPr>
          <w:i/>
          <w:color w:val="auto"/>
          <w:sz w:val="20"/>
          <w:szCs w:val="20"/>
        </w:rPr>
        <w:t xml:space="preserve"> </w:t>
      </w:r>
      <w:proofErr w:type="spellStart"/>
      <w:r w:rsidRPr="00A8344D">
        <w:rPr>
          <w:i/>
          <w:color w:val="auto"/>
          <w:sz w:val="20"/>
          <w:szCs w:val="20"/>
        </w:rPr>
        <w:t>Pendekatan</w:t>
      </w:r>
      <w:proofErr w:type="spellEnd"/>
      <w:r w:rsidRPr="00A8344D">
        <w:rPr>
          <w:i/>
          <w:color w:val="auto"/>
          <w:sz w:val="20"/>
          <w:szCs w:val="20"/>
        </w:rPr>
        <w:t xml:space="preserve"> M-Apos</w:t>
      </w:r>
      <w:r w:rsidRPr="00A8344D">
        <w:rPr>
          <w:color w:val="auto"/>
          <w:sz w:val="20"/>
          <w:szCs w:val="20"/>
        </w:rPr>
        <w:t xml:space="preserve">. Bandung: </w:t>
      </w:r>
      <w:proofErr w:type="spellStart"/>
      <w:r w:rsidRPr="00A8344D">
        <w:rPr>
          <w:color w:val="auto"/>
          <w:sz w:val="20"/>
          <w:szCs w:val="20"/>
        </w:rPr>
        <w:t>Disertasi</w:t>
      </w:r>
      <w:proofErr w:type="spellEnd"/>
      <w:r w:rsidRPr="00A8344D">
        <w:rPr>
          <w:color w:val="auto"/>
          <w:sz w:val="20"/>
          <w:szCs w:val="20"/>
        </w:rPr>
        <w:t xml:space="preserve"> Universitas Pendidikan Bandung.</w:t>
      </w:r>
    </w:p>
    <w:bookmarkEnd w:id="1"/>
    <w:p w14:paraId="27EDC7C1" w14:textId="77777777" w:rsidR="00A8344D" w:rsidRPr="00A8344D" w:rsidRDefault="00A8344D" w:rsidP="00850DF5">
      <w:pPr>
        <w:pStyle w:val="Default"/>
        <w:tabs>
          <w:tab w:val="left" w:pos="567"/>
        </w:tabs>
        <w:ind w:left="284" w:hanging="284"/>
        <w:jc w:val="both"/>
        <w:rPr>
          <w:rFonts w:ascii="Times New Roman" w:hAnsi="Times New Roman" w:cs="Times New Roman"/>
          <w:color w:val="auto"/>
          <w:sz w:val="20"/>
          <w:szCs w:val="20"/>
        </w:rPr>
      </w:pPr>
    </w:p>
    <w:p w14:paraId="082495C0" w14:textId="77777777" w:rsidR="00A8344D" w:rsidRPr="00A8344D" w:rsidRDefault="00A8344D" w:rsidP="00850DF5">
      <w:pPr>
        <w:pStyle w:val="BodyText2"/>
        <w:tabs>
          <w:tab w:val="left" w:pos="567"/>
        </w:tabs>
        <w:spacing w:after="0" w:line="240" w:lineRule="auto"/>
        <w:ind w:left="284" w:hanging="284"/>
        <w:jc w:val="both"/>
        <w:rPr>
          <w:rFonts w:ascii="Times New Roman" w:hAnsi="Times New Roman"/>
          <w:sz w:val="20"/>
          <w:szCs w:val="20"/>
          <w:lang w:val="en-US"/>
        </w:rPr>
      </w:pPr>
    </w:p>
    <w:bookmarkEnd w:id="0"/>
    <w:p w14:paraId="7C949FD2" w14:textId="7192C742" w:rsidR="003D72D7" w:rsidRPr="003D72D7" w:rsidRDefault="003D72D7" w:rsidP="003D72D7">
      <w:pPr>
        <w:pStyle w:val="NormalWeb"/>
        <w:spacing w:before="0" w:beforeAutospacing="0" w:after="0" w:afterAutospacing="0"/>
        <w:ind w:left="709" w:hanging="709"/>
        <w:jc w:val="both"/>
        <w:rPr>
          <w:rFonts w:ascii="Arial" w:hAnsi="Arial" w:cs="Arial"/>
          <w:bCs/>
          <w:sz w:val="16"/>
          <w:szCs w:val="16"/>
          <w:lang w:val="en-US"/>
        </w:rPr>
      </w:pPr>
    </w:p>
    <w:p w14:paraId="598D0265" w14:textId="7E91AA68" w:rsidR="00A362C7" w:rsidRPr="00663CAA" w:rsidRDefault="00147C2A" w:rsidP="00A8344D">
      <w:pPr>
        <w:ind w:left="284"/>
        <w:jc w:val="both"/>
        <w:rPr>
          <w:rFonts w:ascii="Arial" w:hAnsi="Arial" w:cs="Arial"/>
        </w:rPr>
      </w:pPr>
      <w:r>
        <w:rPr>
          <w:rFonts w:ascii="Lato" w:hAnsi="Lato"/>
          <w:color w:val="000000"/>
          <w:sz w:val="21"/>
          <w:szCs w:val="21"/>
        </w:rPr>
        <w:br/>
      </w:r>
    </w:p>
    <w:p w14:paraId="4726077E" w14:textId="77777777" w:rsidR="00A362C7" w:rsidRDefault="00A362C7" w:rsidP="00A8344D">
      <w:pPr>
        <w:pStyle w:val="jbd-dafpus8"/>
        <w:ind w:left="0" w:firstLine="0"/>
      </w:pPr>
    </w:p>
    <w:p w14:paraId="18FA5108" w14:textId="77777777" w:rsidR="00A97D52" w:rsidRPr="005C27A8" w:rsidRDefault="00A97D52" w:rsidP="00835C29">
      <w:pPr>
        <w:pStyle w:val="jbd-dafpus8"/>
        <w:rPr>
          <w:rFonts w:ascii="Arial" w:hAnsi="Arial" w:cs="Arial"/>
          <w:color w:val="FF0000"/>
          <w:lang w:val="sv-SE"/>
        </w:rPr>
      </w:pPr>
    </w:p>
    <w:p w14:paraId="560354BB" w14:textId="77777777" w:rsidR="00775412" w:rsidRPr="005C27A8" w:rsidRDefault="00775412" w:rsidP="00835C29">
      <w:pPr>
        <w:pStyle w:val="jbd-dafpus8"/>
        <w:rPr>
          <w:rFonts w:ascii="Arial" w:hAnsi="Arial" w:cs="Arial"/>
          <w:lang w:val="en-US"/>
        </w:rPr>
        <w:sectPr w:rsidR="00775412" w:rsidRPr="005C27A8" w:rsidSect="00E1253F">
          <w:type w:val="continuous"/>
          <w:pgSz w:w="11907" w:h="16840" w:code="9"/>
          <w:pgMar w:top="1365" w:right="1021" w:bottom="1134" w:left="1021" w:header="720" w:footer="720" w:gutter="0"/>
          <w:cols w:space="284"/>
          <w:titlePg/>
          <w:docGrid w:linePitch="360"/>
        </w:sectPr>
      </w:pPr>
    </w:p>
    <w:p w14:paraId="58D665F2" w14:textId="77777777" w:rsidR="00BA4841" w:rsidRPr="005C27A8" w:rsidRDefault="00BA4841" w:rsidP="00BA4841">
      <w:pPr>
        <w:pStyle w:val="ListParagraph"/>
        <w:ind w:left="0"/>
        <w:rPr>
          <w:rFonts w:ascii="Arial" w:hAnsi="Arial" w:cs="Arial"/>
          <w:b/>
        </w:rPr>
        <w:sectPr w:rsidR="00BA4841" w:rsidRPr="005C27A8" w:rsidSect="00E1253F">
          <w:headerReference w:type="default" r:id="rId14"/>
          <w:footerReference w:type="even" r:id="rId15"/>
          <w:footerReference w:type="default" r:id="rId16"/>
          <w:headerReference w:type="first" r:id="rId17"/>
          <w:type w:val="continuous"/>
          <w:pgSz w:w="11907" w:h="16840" w:code="9"/>
          <w:pgMar w:top="1365" w:right="1021" w:bottom="1134" w:left="1021" w:header="720" w:footer="720" w:gutter="0"/>
          <w:cols w:space="284"/>
          <w:titlePg/>
          <w:docGrid w:linePitch="360"/>
        </w:sectPr>
      </w:pPr>
    </w:p>
    <w:p w14:paraId="3411D0DA" w14:textId="77777777" w:rsidR="00C9773D" w:rsidRDefault="00C9773D" w:rsidP="00663CAA">
      <w:pPr>
        <w:pStyle w:val="NormalWeb"/>
        <w:spacing w:before="0" w:beforeAutospacing="0" w:after="0" w:afterAutospacing="0"/>
      </w:pPr>
    </w:p>
    <w:sectPr w:rsidR="00C9773D" w:rsidSect="00E1253F">
      <w:type w:val="continuous"/>
      <w:pgSz w:w="11907" w:h="16840" w:code="9"/>
      <w:pgMar w:top="1270" w:right="1021" w:bottom="1134" w:left="1021" w:header="720" w:footer="720"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5A943" w14:textId="77777777" w:rsidR="00875617" w:rsidRDefault="00875617" w:rsidP="00845B69">
      <w:pPr>
        <w:spacing w:after="0" w:line="240" w:lineRule="auto"/>
      </w:pPr>
      <w:r>
        <w:separator/>
      </w:r>
    </w:p>
  </w:endnote>
  <w:endnote w:type="continuationSeparator" w:id="0">
    <w:p w14:paraId="60D50163" w14:textId="77777777" w:rsidR="00875617" w:rsidRDefault="00875617" w:rsidP="00845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Poppins">
    <w:charset w:val="00"/>
    <w:family w:val="auto"/>
    <w:pitch w:val="variable"/>
    <w:sig w:usb0="00008007" w:usb1="00000000" w:usb2="00000000" w:usb3="00000000" w:csb0="00000093"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04ACB" w14:textId="77777777" w:rsidR="00A90A87" w:rsidRPr="003F15B5" w:rsidRDefault="00875617" w:rsidP="003F15B5">
    <w:pPr>
      <w:pStyle w:val="Footer"/>
      <w:pBdr>
        <w:top w:val="single" w:sz="24" w:space="5" w:color="9BBB59" w:themeColor="accent3"/>
      </w:pBdr>
      <w:rPr>
        <w:i/>
        <w:iCs/>
        <w:color w:val="8C8C8C" w:themeColor="background1" w:themeShade="8C"/>
      </w:rPr>
    </w:pPr>
    <w:sdt>
      <w:sdtPr>
        <w:rPr>
          <w:i/>
          <w:iCs/>
          <w:color w:val="8C8C8C" w:themeColor="background1" w:themeShade="8C"/>
        </w:rPr>
        <w:alias w:val="Company"/>
        <w:id w:val="6848321"/>
        <w:placeholder>
          <w:docPart w:val="85DD2E36A58346C2B744599AB5AA002F"/>
        </w:placeholder>
        <w:dataBinding w:prefixMappings="xmlns:ns0='http://schemas.openxmlformats.org/officeDocument/2006/extended-properties'" w:xpath="/ns0:Properties[1]/ns0:Company[1]" w:storeItemID="{6668398D-A668-4E3E-A5EB-62B293D839F1}"/>
        <w:text/>
      </w:sdtPr>
      <w:sdtEndPr/>
      <w:sdtContent>
        <w:r w:rsidR="003F15B5">
          <w:rPr>
            <w:i/>
            <w:iCs/>
            <w:color w:val="8C8C8C" w:themeColor="background1" w:themeShade="8C"/>
            <w:lang w:val="id-ID"/>
          </w:rPr>
          <w:t>Name of author and title</w:t>
        </w:r>
      </w:sdtContent>
    </w:sdt>
  </w:p>
  <w:p w14:paraId="5F821168" w14:textId="77777777" w:rsidR="003F15B5" w:rsidRPr="00A90A87" w:rsidRDefault="003F15B5" w:rsidP="003F15B5">
    <w:pPr>
      <w:pStyle w:val="Footer"/>
      <w:ind w:firstLine="567"/>
      <w:rPr>
        <w:rFonts w:ascii="Arial" w:hAnsi="Arial" w:cs="Arial"/>
        <w:i/>
        <w:sz w:val="14"/>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EF002" w14:textId="77777777" w:rsidR="00A90A87" w:rsidRPr="00A90A87" w:rsidRDefault="00A90A87">
    <w:pPr>
      <w:pStyle w:val="Footer"/>
      <w:rPr>
        <w:rFonts w:ascii="Arial" w:hAnsi="Arial" w:cs="Arial"/>
        <w:i/>
        <w:sz w:val="14"/>
      </w:rPr>
    </w:pPr>
    <w:r w:rsidRPr="00A90A87">
      <w:rPr>
        <w:rFonts w:ascii="Arial" w:hAnsi="Arial" w:cs="Arial"/>
        <w:i/>
        <w:sz w:val="14"/>
      </w:rPr>
      <w:t>Name of Author</w:t>
    </w:r>
  </w:p>
  <w:p w14:paraId="3B0A7583" w14:textId="77777777" w:rsidR="00A90A87" w:rsidRPr="00A90A87" w:rsidRDefault="00A90A87">
    <w:pPr>
      <w:pStyle w:val="Footer"/>
      <w:rPr>
        <w:rFonts w:ascii="Arial" w:hAnsi="Arial" w:cs="Arial"/>
        <w:i/>
        <w:sz w:val="14"/>
      </w:rPr>
    </w:pPr>
    <w:proofErr w:type="spellStart"/>
    <w:r w:rsidRPr="00A90A87">
      <w:rPr>
        <w:rFonts w:ascii="Arial" w:hAnsi="Arial" w:cs="Arial"/>
        <w:i/>
        <w:sz w:val="14"/>
      </w:rPr>
      <w:t>Judul</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A4C32" w14:textId="77777777" w:rsidR="00D83C31" w:rsidRPr="00D83C31" w:rsidRDefault="00D83C31">
    <w:pPr>
      <w:pStyle w:val="Footer"/>
      <w:pBdr>
        <w:top w:val="thinThickSmallGap" w:sz="24" w:space="1" w:color="622423" w:themeColor="accent2" w:themeShade="7F"/>
      </w:pBdr>
      <w:rPr>
        <w:rFonts w:asciiTheme="majorHAnsi" w:hAnsiTheme="majorHAnsi"/>
        <w:sz w:val="14"/>
      </w:rPr>
    </w:pPr>
    <w:r w:rsidRPr="00D83C31">
      <w:rPr>
        <w:rFonts w:asciiTheme="majorHAnsi" w:hAnsiTheme="majorHAnsi"/>
        <w:i/>
        <w:sz w:val="14"/>
      </w:rPr>
      <w:t>Name of Author</w:t>
    </w:r>
    <w:r w:rsidRPr="00D83C31">
      <w:rPr>
        <w:rFonts w:asciiTheme="majorHAnsi" w:hAnsiTheme="majorHAnsi"/>
        <w:sz w:val="14"/>
      </w:rPr>
      <w:ptab w:relativeTo="margin" w:alignment="right" w:leader="none"/>
    </w:r>
    <w:r w:rsidRPr="00D83C31">
      <w:rPr>
        <w:rFonts w:asciiTheme="majorHAnsi" w:hAnsiTheme="majorHAnsi"/>
        <w:sz w:val="14"/>
      </w:rPr>
      <w:t xml:space="preserve"> </w:t>
    </w:r>
    <w:r w:rsidRPr="00D83C31">
      <w:rPr>
        <w:sz w:val="14"/>
      </w:rPr>
      <w:fldChar w:fldCharType="begin"/>
    </w:r>
    <w:r w:rsidRPr="00D83C31">
      <w:rPr>
        <w:sz w:val="14"/>
      </w:rPr>
      <w:instrText xml:space="preserve"> PAGE   \* MERGEFORMAT </w:instrText>
    </w:r>
    <w:r w:rsidRPr="00D83C31">
      <w:rPr>
        <w:sz w:val="14"/>
      </w:rPr>
      <w:fldChar w:fldCharType="separate"/>
    </w:r>
    <w:r w:rsidRPr="00D83C31">
      <w:rPr>
        <w:rFonts w:asciiTheme="majorHAnsi" w:hAnsiTheme="majorHAnsi"/>
        <w:noProof/>
        <w:sz w:val="14"/>
      </w:rPr>
      <w:t>2</w:t>
    </w:r>
    <w:r w:rsidRPr="00D83C31">
      <w:rPr>
        <w:sz w:val="14"/>
      </w:rPr>
      <w:fldChar w:fldCharType="end"/>
    </w:r>
  </w:p>
  <w:p w14:paraId="7C49FF8A" w14:textId="77777777" w:rsidR="00AE58B2" w:rsidRPr="00D83C31" w:rsidRDefault="00D83C31">
    <w:pPr>
      <w:pStyle w:val="Footer"/>
      <w:rPr>
        <w:i/>
        <w:sz w:val="14"/>
      </w:rPr>
    </w:pPr>
    <w:proofErr w:type="spellStart"/>
    <w:r w:rsidRPr="00D83C31">
      <w:rPr>
        <w:i/>
        <w:sz w:val="14"/>
      </w:rPr>
      <w:t>Judul</w:t>
    </w:r>
    <w:proofErr w:type="spellEnd"/>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5336E" w14:textId="77777777" w:rsidR="00226514" w:rsidRDefault="00226514" w:rsidP="00226514">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45E68" w14:textId="77777777" w:rsidR="00A90A87" w:rsidRPr="00A90A87" w:rsidRDefault="00A90A87" w:rsidP="00A90A87">
    <w:pPr>
      <w:pStyle w:val="Footer"/>
      <w:rPr>
        <w:rFonts w:ascii="Arial" w:hAnsi="Arial" w:cs="Arial"/>
        <w:i/>
        <w:sz w:val="14"/>
        <w:szCs w:val="16"/>
      </w:rPr>
    </w:pPr>
    <w:r w:rsidRPr="00A90A87">
      <w:rPr>
        <w:rFonts w:ascii="Arial" w:hAnsi="Arial" w:cs="Arial"/>
        <w:i/>
        <w:sz w:val="14"/>
        <w:szCs w:val="16"/>
      </w:rPr>
      <w:t>Name of Author</w:t>
    </w:r>
  </w:p>
  <w:p w14:paraId="72B689C7" w14:textId="77777777" w:rsidR="00A90A87" w:rsidRPr="00A90A87" w:rsidRDefault="00A90A87" w:rsidP="00A90A87">
    <w:pPr>
      <w:pStyle w:val="Footer"/>
      <w:rPr>
        <w:rFonts w:ascii="Arial" w:hAnsi="Arial" w:cs="Arial"/>
        <w:i/>
        <w:sz w:val="14"/>
        <w:szCs w:val="16"/>
      </w:rPr>
    </w:pPr>
    <w:proofErr w:type="spellStart"/>
    <w:r w:rsidRPr="00A90A87">
      <w:rPr>
        <w:rFonts w:ascii="Arial" w:hAnsi="Arial" w:cs="Arial"/>
        <w:i/>
        <w:sz w:val="14"/>
        <w:szCs w:val="16"/>
      </w:rPr>
      <w:t>Judul</w:t>
    </w:r>
    <w:proofErr w:type="spellEnd"/>
  </w:p>
  <w:p w14:paraId="5FD09ADE" w14:textId="77777777" w:rsidR="00226514" w:rsidRDefault="00226514" w:rsidP="0022651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D65C5" w14:textId="77777777" w:rsidR="00875617" w:rsidRDefault="00875617" w:rsidP="00845B69">
      <w:pPr>
        <w:spacing w:after="0" w:line="240" w:lineRule="auto"/>
      </w:pPr>
      <w:r>
        <w:separator/>
      </w:r>
    </w:p>
  </w:footnote>
  <w:footnote w:type="continuationSeparator" w:id="0">
    <w:p w14:paraId="4C006737" w14:textId="77777777" w:rsidR="00875617" w:rsidRDefault="00875617" w:rsidP="00845B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83E3B" w14:textId="77777777" w:rsidR="00A90A87" w:rsidRDefault="00D53A1C" w:rsidP="00A90A87">
    <w:pPr>
      <w:pStyle w:val="Header"/>
      <w:tabs>
        <w:tab w:val="left" w:pos="8433"/>
      </w:tabs>
      <w:rPr>
        <w:b/>
        <w:i/>
        <w:iCs/>
        <w:sz w:val="20"/>
      </w:rPr>
    </w:pPr>
    <w:proofErr w:type="spellStart"/>
    <w:r w:rsidRPr="00D53A1C">
      <w:rPr>
        <w:b/>
        <w:bCs/>
        <w:i/>
        <w:sz w:val="20"/>
      </w:rPr>
      <w:t>Jurnal</w:t>
    </w:r>
    <w:proofErr w:type="spellEnd"/>
    <w:r w:rsidRPr="00D53A1C">
      <w:rPr>
        <w:b/>
        <w:bCs/>
        <w:i/>
        <w:sz w:val="20"/>
      </w:rPr>
      <w:t xml:space="preserve"> </w:t>
    </w:r>
    <w:proofErr w:type="spellStart"/>
    <w:r w:rsidRPr="00D53A1C">
      <w:rPr>
        <w:b/>
        <w:bCs/>
        <w:i/>
        <w:sz w:val="20"/>
      </w:rPr>
      <w:t>Pembelajaran</w:t>
    </w:r>
    <w:proofErr w:type="spellEnd"/>
    <w:r w:rsidRPr="00D53A1C">
      <w:rPr>
        <w:b/>
        <w:bCs/>
        <w:i/>
        <w:sz w:val="20"/>
      </w:rPr>
      <w:t xml:space="preserve"> dan </w:t>
    </w:r>
    <w:proofErr w:type="spellStart"/>
    <w:r w:rsidRPr="00D53A1C">
      <w:rPr>
        <w:b/>
        <w:bCs/>
        <w:i/>
        <w:sz w:val="20"/>
      </w:rPr>
      <w:t>Matematika</w:t>
    </w:r>
    <w:proofErr w:type="spellEnd"/>
    <w:r w:rsidR="00F63964" w:rsidRPr="00D53A1C">
      <w:rPr>
        <w:b/>
        <w:bCs/>
        <w:sz w:val="20"/>
      </w:rPr>
      <w:t xml:space="preserve"> </w:t>
    </w:r>
    <w:r w:rsidR="007B4418" w:rsidRPr="00D53A1C">
      <w:rPr>
        <w:b/>
        <w:i/>
        <w:iCs/>
        <w:sz w:val="20"/>
      </w:rPr>
      <w:t>Sigma</w:t>
    </w:r>
    <w:r w:rsidR="00A90A87">
      <w:rPr>
        <w:b/>
        <w:i/>
        <w:iCs/>
        <w:sz w:val="20"/>
      </w:rPr>
      <w:t xml:space="preserve"> (JPMS)</w:t>
    </w:r>
    <w:r w:rsidR="00A90A87">
      <w:rPr>
        <w:b/>
        <w:i/>
        <w:iCs/>
        <w:sz w:val="20"/>
      </w:rPr>
      <w:tab/>
      <w:t xml:space="preserve">                                                                                 </w:t>
    </w:r>
    <w:r w:rsidR="00A90A87">
      <w:rPr>
        <w:b/>
        <w:i/>
        <w:iCs/>
        <w:sz w:val="20"/>
      </w:rPr>
      <w:tab/>
    </w:r>
  </w:p>
  <w:p w14:paraId="2268072C" w14:textId="77777777" w:rsidR="00663CAA" w:rsidRPr="00A90A87" w:rsidRDefault="00A90A87" w:rsidP="00663CAA">
    <w:pPr>
      <w:pStyle w:val="Header"/>
      <w:rPr>
        <w:b/>
        <w:i/>
        <w:iCs/>
        <w:sz w:val="20"/>
      </w:rPr>
    </w:pPr>
    <w:r>
      <w:rPr>
        <w:i/>
        <w:iCs/>
        <w:sz w:val="20"/>
      </w:rPr>
      <w:t>Vol</w:t>
    </w:r>
    <w:r w:rsidR="00663CAA">
      <w:rPr>
        <w:i/>
        <w:iCs/>
        <w:sz w:val="20"/>
        <w:lang w:val="id-ID"/>
      </w:rPr>
      <w:t xml:space="preserve"> </w:t>
    </w:r>
    <w:r w:rsidR="00663CAA">
      <w:rPr>
        <w:i/>
        <w:iCs/>
        <w:sz w:val="20"/>
      </w:rPr>
      <w:t>(</w:t>
    </w:r>
    <w:r>
      <w:rPr>
        <w:i/>
        <w:iCs/>
        <w:sz w:val="20"/>
      </w:rPr>
      <w:t>No</w:t>
    </w:r>
    <w:r w:rsidR="00663CAA">
      <w:rPr>
        <w:i/>
        <w:iCs/>
        <w:sz w:val="20"/>
      </w:rPr>
      <w:t xml:space="preserve">) </w:t>
    </w:r>
    <w:r>
      <w:rPr>
        <w:i/>
        <w:iCs/>
        <w:sz w:val="20"/>
      </w:rPr>
      <w:t>Month</w:t>
    </w:r>
    <w:r w:rsidR="00663CAA">
      <w:rPr>
        <w:i/>
        <w:iCs/>
        <w:sz w:val="20"/>
      </w:rPr>
      <w:t xml:space="preserve"> 20</w:t>
    </w:r>
    <w:r w:rsidR="00663CAA">
      <w:rPr>
        <w:i/>
        <w:iCs/>
        <w:sz w:val="20"/>
        <w:lang w:val="id-ID"/>
      </w:rPr>
      <w:t>xx</w:t>
    </w:r>
    <w:r>
      <w:rPr>
        <w:i/>
        <w:iCs/>
        <w:sz w:val="20"/>
      </w:rPr>
      <w:tab/>
      <w:t xml:space="preserve">                                                                   </w:t>
    </w:r>
  </w:p>
  <w:p w14:paraId="0BE7DD22" w14:textId="77777777" w:rsidR="00F63964" w:rsidRPr="00BA4841" w:rsidRDefault="00F63964" w:rsidP="00BA4841">
    <w:pPr>
      <w:pStyle w:val="Header"/>
      <w:pBdr>
        <w:bottom w:val="single" w:sz="4" w:space="1" w:color="D9D9D9"/>
      </w:pBdr>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5DDCA" w14:textId="77777777" w:rsidR="00A90A87" w:rsidRDefault="00A90A87">
    <w:pPr>
      <w:pStyle w:val="Header"/>
      <w:rPr>
        <w:i/>
        <w:sz w:val="16"/>
      </w:rPr>
    </w:pPr>
    <w:proofErr w:type="spellStart"/>
    <w:r w:rsidRPr="00A90A87">
      <w:rPr>
        <w:i/>
        <w:sz w:val="16"/>
      </w:rPr>
      <w:t>Jurnal</w:t>
    </w:r>
    <w:proofErr w:type="spellEnd"/>
    <w:r w:rsidRPr="00A90A87">
      <w:rPr>
        <w:i/>
        <w:sz w:val="16"/>
      </w:rPr>
      <w:t xml:space="preserve"> </w:t>
    </w:r>
    <w:proofErr w:type="spellStart"/>
    <w:r w:rsidRPr="00A90A87">
      <w:rPr>
        <w:i/>
        <w:sz w:val="16"/>
      </w:rPr>
      <w:t>Pembelajaran</w:t>
    </w:r>
    <w:proofErr w:type="spellEnd"/>
    <w:r w:rsidRPr="00A90A87">
      <w:rPr>
        <w:i/>
        <w:sz w:val="16"/>
      </w:rPr>
      <w:t xml:space="preserve"> dan </w:t>
    </w:r>
    <w:proofErr w:type="spellStart"/>
    <w:r w:rsidRPr="00A90A87">
      <w:rPr>
        <w:i/>
        <w:sz w:val="16"/>
      </w:rPr>
      <w:t>Matematika</w:t>
    </w:r>
    <w:proofErr w:type="spellEnd"/>
    <w:r w:rsidRPr="00A90A87">
      <w:rPr>
        <w:i/>
        <w:sz w:val="16"/>
      </w:rPr>
      <w:t xml:space="preserve"> SIGMA (JPMS)</w:t>
    </w:r>
  </w:p>
  <w:p w14:paraId="220A7DF4" w14:textId="77777777" w:rsidR="00A90A87" w:rsidRPr="00A90A87" w:rsidRDefault="00A90A87">
    <w:pPr>
      <w:pStyle w:val="Header"/>
      <w:rPr>
        <w:i/>
      </w:rPr>
    </w:pPr>
    <w:r>
      <w:rPr>
        <w:i/>
        <w:sz w:val="16"/>
      </w:rPr>
      <w:t>Vol (No) Month Year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36691" w14:textId="77777777" w:rsidR="00F63964" w:rsidRPr="0099153E" w:rsidRDefault="0099153E" w:rsidP="00845B69">
    <w:pPr>
      <w:pStyle w:val="Header"/>
      <w:tabs>
        <w:tab w:val="clear" w:pos="4680"/>
        <w:tab w:val="clear" w:pos="9360"/>
        <w:tab w:val="right" w:pos="9866"/>
      </w:tabs>
      <w:rPr>
        <w:rFonts w:ascii="Arial" w:hAnsi="Arial" w:cs="Arial"/>
        <w:sz w:val="18"/>
        <w:szCs w:val="18"/>
      </w:rPr>
    </w:pPr>
    <w:proofErr w:type="spellStart"/>
    <w:r>
      <w:rPr>
        <w:rFonts w:ascii="Arial" w:hAnsi="Arial" w:cs="Arial"/>
        <w:b/>
        <w:sz w:val="18"/>
        <w:szCs w:val="18"/>
      </w:rPr>
      <w:t>Jurnal</w:t>
    </w:r>
    <w:proofErr w:type="spellEnd"/>
    <w:r>
      <w:rPr>
        <w:rFonts w:ascii="Arial" w:hAnsi="Arial" w:cs="Arial"/>
        <w:b/>
        <w:sz w:val="18"/>
        <w:szCs w:val="18"/>
      </w:rPr>
      <w:t xml:space="preserve"> </w:t>
    </w:r>
    <w:proofErr w:type="spellStart"/>
    <w:r>
      <w:rPr>
        <w:rFonts w:ascii="Arial" w:hAnsi="Arial" w:cs="Arial"/>
        <w:b/>
        <w:sz w:val="18"/>
        <w:szCs w:val="18"/>
      </w:rPr>
      <w:t>Pembelajaran</w:t>
    </w:r>
    <w:proofErr w:type="spellEnd"/>
    <w:r>
      <w:rPr>
        <w:rFonts w:ascii="Arial" w:hAnsi="Arial" w:cs="Arial"/>
        <w:b/>
        <w:sz w:val="18"/>
        <w:szCs w:val="18"/>
      </w:rPr>
      <w:t xml:space="preserve"> dan </w:t>
    </w:r>
    <w:proofErr w:type="spellStart"/>
    <w:r>
      <w:rPr>
        <w:rFonts w:ascii="Arial" w:hAnsi="Arial" w:cs="Arial"/>
        <w:b/>
        <w:sz w:val="18"/>
        <w:szCs w:val="18"/>
      </w:rPr>
      <w:t>Matematika</w:t>
    </w:r>
    <w:proofErr w:type="spellEnd"/>
    <w:r>
      <w:rPr>
        <w:rFonts w:ascii="Arial" w:hAnsi="Arial" w:cs="Arial"/>
        <w:b/>
        <w:sz w:val="18"/>
        <w:szCs w:val="18"/>
      </w:rPr>
      <w:t xml:space="preserve"> S</w:t>
    </w:r>
    <w:r w:rsidR="00C031C5">
      <w:rPr>
        <w:rFonts w:ascii="Arial" w:hAnsi="Arial" w:cs="Arial"/>
        <w:b/>
        <w:sz w:val="18"/>
        <w:szCs w:val="18"/>
      </w:rPr>
      <w:t>igma</w:t>
    </w:r>
    <w:r>
      <w:rPr>
        <w:rFonts w:ascii="Arial" w:hAnsi="Arial" w:cs="Arial"/>
        <w:b/>
        <w:sz w:val="18"/>
        <w:szCs w:val="18"/>
      </w:rPr>
      <w:t xml:space="preserve"> (JPMS)</w:t>
    </w:r>
    <w:r w:rsidR="00C031C5">
      <w:rPr>
        <w:rFonts w:ascii="Arial" w:hAnsi="Arial" w:cs="Arial"/>
        <w:b/>
        <w:sz w:val="18"/>
        <w:szCs w:val="18"/>
      </w:rPr>
      <w:t xml:space="preserve">                                            </w:t>
    </w:r>
    <w:r w:rsidR="00D83C31">
      <w:rPr>
        <w:rFonts w:ascii="Arial" w:hAnsi="Arial" w:cs="Arial"/>
        <w:b/>
        <w:sz w:val="18"/>
        <w:szCs w:val="18"/>
      </w:rPr>
      <w:t xml:space="preserve">               </w:t>
    </w:r>
    <w:r w:rsidR="00F63964" w:rsidRPr="005C27A8">
      <w:rPr>
        <w:rFonts w:ascii="Arial" w:hAnsi="Arial" w:cs="Arial"/>
        <w:sz w:val="18"/>
        <w:szCs w:val="18"/>
      </w:rPr>
      <w:t>ISSN</w:t>
    </w:r>
    <w:r w:rsidR="00A35B3C" w:rsidRPr="005C27A8">
      <w:rPr>
        <w:rFonts w:ascii="Arial" w:hAnsi="Arial" w:cs="Arial"/>
        <w:sz w:val="18"/>
        <w:szCs w:val="18"/>
        <w:lang w:val="id-ID"/>
      </w:rPr>
      <w:t xml:space="preserve"> </w:t>
    </w:r>
    <w:r w:rsidR="00C031C5">
      <w:rPr>
        <w:rFonts w:ascii="Arial" w:hAnsi="Arial" w:cs="Arial"/>
        <w:sz w:val="18"/>
        <w:szCs w:val="18"/>
      </w:rPr>
      <w:t xml:space="preserve">  </w:t>
    </w:r>
    <w:r w:rsidR="00C031C5" w:rsidRPr="00C031C5">
      <w:rPr>
        <w:rFonts w:ascii="Arial" w:hAnsi="Arial" w:cs="Arial"/>
        <w:sz w:val="14"/>
        <w:szCs w:val="18"/>
      </w:rPr>
      <w:t xml:space="preserve">  </w:t>
    </w:r>
    <w:r w:rsidR="00F63964" w:rsidRPr="005C27A8">
      <w:rPr>
        <w:rFonts w:ascii="Arial" w:hAnsi="Arial" w:cs="Arial"/>
        <w:sz w:val="18"/>
        <w:szCs w:val="18"/>
      </w:rPr>
      <w:t xml:space="preserve">: </w:t>
    </w:r>
    <w:r>
      <w:rPr>
        <w:rFonts w:ascii="Arial" w:hAnsi="Arial" w:cs="Arial"/>
        <w:sz w:val="18"/>
        <w:szCs w:val="18"/>
      </w:rPr>
      <w:t>2460</w:t>
    </w:r>
    <w:r w:rsidR="00096A0F" w:rsidRPr="005C27A8">
      <w:rPr>
        <w:rFonts w:ascii="Arial" w:hAnsi="Arial" w:cs="Arial"/>
        <w:sz w:val="18"/>
        <w:szCs w:val="18"/>
      </w:rPr>
      <w:t>-</w:t>
    </w:r>
    <w:r>
      <w:rPr>
        <w:rFonts w:ascii="Arial" w:hAnsi="Arial" w:cs="Arial"/>
        <w:sz w:val="18"/>
        <w:szCs w:val="18"/>
      </w:rPr>
      <w:t>593X</w:t>
    </w:r>
  </w:p>
  <w:p w14:paraId="08A2982E" w14:textId="77777777" w:rsidR="00F63964" w:rsidRPr="0099153E" w:rsidRDefault="00391B58" w:rsidP="00845B69">
    <w:pPr>
      <w:pStyle w:val="Header"/>
      <w:tabs>
        <w:tab w:val="clear" w:pos="4680"/>
        <w:tab w:val="clear" w:pos="9360"/>
        <w:tab w:val="right" w:pos="9866"/>
      </w:tabs>
      <w:rPr>
        <w:rFonts w:ascii="Arial" w:hAnsi="Arial" w:cs="Arial"/>
        <w:sz w:val="18"/>
        <w:szCs w:val="18"/>
      </w:rPr>
    </w:pPr>
    <w:r>
      <w:rPr>
        <w:rFonts w:ascii="Arial" w:hAnsi="Arial" w:cs="Arial"/>
        <w:b/>
        <w:sz w:val="18"/>
        <w:szCs w:val="18"/>
        <w:lang w:val="id-ID"/>
      </w:rPr>
      <w:t>Vol.  xx, No. Xx (201</w:t>
    </w:r>
    <w:r w:rsidR="0099153E">
      <w:rPr>
        <w:rFonts w:ascii="Arial" w:hAnsi="Arial" w:cs="Arial"/>
        <w:b/>
        <w:sz w:val="18"/>
        <w:szCs w:val="18"/>
      </w:rPr>
      <w:t>9</w:t>
    </w:r>
    <w:r w:rsidR="00D83C31">
      <w:rPr>
        <w:rFonts w:ascii="Arial" w:hAnsi="Arial" w:cs="Arial"/>
        <w:b/>
        <w:sz w:val="18"/>
        <w:szCs w:val="18"/>
        <w:lang w:val="id-ID"/>
      </w:rPr>
      <w:t>)</w:t>
    </w:r>
    <w:r w:rsidR="00D83C31">
      <w:rPr>
        <w:rFonts w:ascii="Arial" w:hAnsi="Arial" w:cs="Arial"/>
        <w:b/>
        <w:sz w:val="18"/>
        <w:szCs w:val="18"/>
      </w:rPr>
      <w:t xml:space="preserve">                                                                                                              </w:t>
    </w:r>
    <w:r w:rsidR="00096A0F" w:rsidRPr="005C27A8">
      <w:rPr>
        <w:rFonts w:ascii="Arial" w:hAnsi="Arial" w:cs="Arial"/>
        <w:sz w:val="18"/>
        <w:szCs w:val="18"/>
        <w:lang w:val="id-ID"/>
      </w:rPr>
      <w:t>E-ISSN</w:t>
    </w:r>
    <w:r w:rsidR="00A35B3C" w:rsidRPr="005C27A8">
      <w:rPr>
        <w:rFonts w:ascii="Arial" w:hAnsi="Arial" w:cs="Arial"/>
        <w:sz w:val="18"/>
        <w:szCs w:val="18"/>
        <w:lang w:val="id-ID"/>
      </w:rPr>
      <w:t xml:space="preserve"> </w:t>
    </w:r>
    <w:r w:rsidR="00096A0F" w:rsidRPr="005C27A8">
      <w:rPr>
        <w:rFonts w:ascii="Arial" w:hAnsi="Arial" w:cs="Arial"/>
        <w:sz w:val="18"/>
        <w:szCs w:val="18"/>
        <w:lang w:val="id-ID"/>
      </w:rPr>
      <w:t>:</w:t>
    </w:r>
    <w:r w:rsidR="00A35B3C" w:rsidRPr="005C27A8">
      <w:rPr>
        <w:rFonts w:ascii="Arial" w:hAnsi="Arial" w:cs="Arial"/>
        <w:sz w:val="18"/>
        <w:szCs w:val="18"/>
        <w:lang w:val="id-ID"/>
      </w:rPr>
      <w:t xml:space="preserve"> </w:t>
    </w:r>
    <w:r w:rsidR="00C031C5">
      <w:rPr>
        <w:rFonts w:ascii="Arial" w:hAnsi="Arial" w:cs="Arial"/>
        <w:sz w:val="18"/>
        <w:szCs w:val="18"/>
      </w:rPr>
      <w:t>2685</w:t>
    </w:r>
    <w:r w:rsidR="0099153E">
      <w:rPr>
        <w:rFonts w:ascii="Arial" w:hAnsi="Arial" w:cs="Arial"/>
        <w:sz w:val="18"/>
        <w:szCs w:val="18"/>
      </w:rPr>
      <w:t xml:space="preserve">- </w:t>
    </w:r>
    <w:r w:rsidR="00C031C5">
      <w:rPr>
        <w:rFonts w:ascii="Arial" w:hAnsi="Arial" w:cs="Arial"/>
        <w:sz w:val="18"/>
        <w:szCs w:val="18"/>
      </w:rPr>
      <w:t>5585</w:t>
    </w:r>
    <w:r w:rsidR="0099153E">
      <w:rPr>
        <w:rFonts w:ascii="Arial" w:hAnsi="Arial" w:cs="Arial"/>
        <w:sz w:val="18"/>
        <w:szCs w:val="18"/>
      </w:rPr>
      <w:t xml:space="preserve">  </w:t>
    </w:r>
  </w:p>
  <w:p w14:paraId="60B4C578" w14:textId="77777777" w:rsidR="00F63964" w:rsidRPr="005C27A8" w:rsidRDefault="00F63964" w:rsidP="00845B69">
    <w:pPr>
      <w:pStyle w:val="Header"/>
      <w:tabs>
        <w:tab w:val="clear" w:pos="4680"/>
        <w:tab w:val="clear" w:pos="9360"/>
        <w:tab w:val="right" w:pos="9866"/>
      </w:tabs>
      <w:rPr>
        <w:rFonts w:ascii="Arial" w:hAnsi="Arial" w:cs="Arial"/>
        <w:sz w:val="18"/>
        <w:szCs w:val="18"/>
        <w:lang w:val="id-ID"/>
      </w:rPr>
    </w:pPr>
    <w:r w:rsidRPr="005C27A8">
      <w:rPr>
        <w:rFonts w:ascii="Arial" w:hAnsi="Arial" w:cs="Arial"/>
        <w:sz w:val="18"/>
        <w:szCs w:val="18"/>
      </w:rPr>
      <w:t xml:space="preserve">Hal : </w:t>
    </w:r>
    <w:r w:rsidR="00096A0F" w:rsidRPr="005C27A8">
      <w:rPr>
        <w:rFonts w:ascii="Arial" w:hAnsi="Arial" w:cs="Arial"/>
        <w:sz w:val="18"/>
        <w:szCs w:val="18"/>
        <w:lang w:val="id-ID"/>
      </w:rPr>
      <w:t xml:space="preserve">xxx </w:t>
    </w:r>
    <w:r w:rsidR="00A35B3C" w:rsidRPr="005C27A8">
      <w:rPr>
        <w:rFonts w:ascii="Arial" w:hAnsi="Arial" w:cs="Arial"/>
        <w:sz w:val="18"/>
        <w:szCs w:val="18"/>
        <w:lang w:val="id-ID"/>
      </w:rPr>
      <w:t>–</w:t>
    </w:r>
    <w:r w:rsidR="00096A0F" w:rsidRPr="005C27A8">
      <w:rPr>
        <w:rFonts w:ascii="Arial" w:hAnsi="Arial" w:cs="Arial"/>
        <w:sz w:val="18"/>
        <w:szCs w:val="18"/>
        <w:lang w:val="id-ID"/>
      </w:rPr>
      <w:t xml:space="preserve"> xxx</w:t>
    </w:r>
    <w:r w:rsidR="00A35B3C" w:rsidRPr="005C27A8">
      <w:rPr>
        <w:rFonts w:ascii="Arial" w:hAnsi="Arial" w:cs="Arial"/>
        <w:sz w:val="18"/>
        <w:szCs w:val="18"/>
        <w:lang w:val="id-ID"/>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771C4" w14:textId="77777777" w:rsidR="00226514" w:rsidRPr="00A90A87" w:rsidRDefault="00226514" w:rsidP="00A90A8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5DFAA" w14:textId="77777777" w:rsidR="002D5E1F" w:rsidRDefault="002D5E1F" w:rsidP="00845B69">
    <w:pPr>
      <w:pStyle w:val="Header"/>
      <w:tabs>
        <w:tab w:val="clear" w:pos="4680"/>
        <w:tab w:val="clear" w:pos="9360"/>
        <w:tab w:val="right" w:pos="9866"/>
      </w:tabs>
      <w:rPr>
        <w:rFonts w:cs="Calibri"/>
        <w:sz w:val="18"/>
        <w:szCs w:val="18"/>
      </w:rPr>
    </w:pPr>
    <w:r>
      <w:rPr>
        <w:b/>
        <w:sz w:val="18"/>
        <w:szCs w:val="18"/>
      </w:rPr>
      <w:t>P R O S I D I N G</w:t>
    </w:r>
    <w:r>
      <w:rPr>
        <w:b/>
        <w:sz w:val="18"/>
        <w:szCs w:val="18"/>
      </w:rPr>
      <w:tab/>
    </w:r>
    <w:r w:rsidRPr="00EE002D">
      <w:rPr>
        <w:rFonts w:cs="Calibri"/>
        <w:sz w:val="18"/>
        <w:szCs w:val="18"/>
      </w:rPr>
      <w:t>ISSN: 2337-506X</w:t>
    </w:r>
  </w:p>
  <w:p w14:paraId="11B28235" w14:textId="77777777" w:rsidR="002D5E1F" w:rsidRDefault="002D5E1F" w:rsidP="00845B69">
    <w:pPr>
      <w:pStyle w:val="Header"/>
      <w:tabs>
        <w:tab w:val="clear" w:pos="4680"/>
        <w:tab w:val="clear" w:pos="9360"/>
        <w:tab w:val="right" w:pos="9866"/>
      </w:tabs>
      <w:rPr>
        <w:sz w:val="18"/>
        <w:szCs w:val="18"/>
      </w:rPr>
    </w:pPr>
    <w:r>
      <w:rPr>
        <w:b/>
        <w:sz w:val="18"/>
        <w:szCs w:val="18"/>
      </w:rPr>
      <w:t>SEMNAS BIODIVERSITAS</w:t>
    </w:r>
    <w:r>
      <w:rPr>
        <w:b/>
        <w:sz w:val="18"/>
        <w:szCs w:val="18"/>
      </w:rPr>
      <w:tab/>
    </w:r>
    <w:proofErr w:type="spellStart"/>
    <w:r>
      <w:rPr>
        <w:sz w:val="18"/>
        <w:szCs w:val="18"/>
      </w:rPr>
      <w:t>Maret</w:t>
    </w:r>
    <w:proofErr w:type="spellEnd"/>
    <w:r>
      <w:rPr>
        <w:sz w:val="18"/>
        <w:szCs w:val="18"/>
      </w:rPr>
      <w:t xml:space="preserve"> 2016</w:t>
    </w:r>
  </w:p>
  <w:p w14:paraId="0839F211" w14:textId="77777777" w:rsidR="002D5E1F" w:rsidRPr="00845B69" w:rsidRDefault="002D5E1F" w:rsidP="00845B69">
    <w:pPr>
      <w:pStyle w:val="Header"/>
      <w:tabs>
        <w:tab w:val="clear" w:pos="4680"/>
        <w:tab w:val="clear" w:pos="9360"/>
        <w:tab w:val="right" w:pos="9866"/>
      </w:tabs>
      <w:rPr>
        <w:sz w:val="18"/>
        <w:szCs w:val="18"/>
      </w:rPr>
    </w:pPr>
    <w:r>
      <w:rPr>
        <w:sz w:val="18"/>
        <w:szCs w:val="18"/>
      </w:rPr>
      <w:t>Vol.5 No.2 Hal : 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C40C5"/>
    <w:multiLevelType w:val="hybridMultilevel"/>
    <w:tmpl w:val="B08EE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AA7C40"/>
    <w:multiLevelType w:val="hybridMultilevel"/>
    <w:tmpl w:val="C1FEC2C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30F635B"/>
    <w:multiLevelType w:val="hybridMultilevel"/>
    <w:tmpl w:val="14D6B1FE"/>
    <w:lvl w:ilvl="0" w:tplc="84A4FC56">
      <w:numFmt w:val="bullet"/>
      <w:lvlText w:val="•"/>
      <w:lvlJc w:val="left"/>
      <w:pPr>
        <w:ind w:left="644" w:hanging="360"/>
      </w:pPr>
      <w:rPr>
        <w:rFonts w:ascii="Times New Roman" w:eastAsia="Batang" w:hAnsi="Times New Roman" w:cs="Times New Roman" w:hint="default"/>
      </w:rPr>
    </w:lvl>
    <w:lvl w:ilvl="1" w:tplc="04210003" w:tentative="1">
      <w:start w:val="1"/>
      <w:numFmt w:val="bullet"/>
      <w:lvlText w:val="o"/>
      <w:lvlJc w:val="left"/>
      <w:pPr>
        <w:ind w:left="1364" w:hanging="360"/>
      </w:pPr>
      <w:rPr>
        <w:rFonts w:ascii="Courier New" w:hAnsi="Courier New" w:cs="Courier New" w:hint="default"/>
      </w:rPr>
    </w:lvl>
    <w:lvl w:ilvl="2" w:tplc="04210005" w:tentative="1">
      <w:start w:val="1"/>
      <w:numFmt w:val="bullet"/>
      <w:lvlText w:val=""/>
      <w:lvlJc w:val="left"/>
      <w:pPr>
        <w:ind w:left="2084" w:hanging="360"/>
      </w:pPr>
      <w:rPr>
        <w:rFonts w:ascii="Wingdings" w:hAnsi="Wingdings" w:hint="default"/>
      </w:rPr>
    </w:lvl>
    <w:lvl w:ilvl="3" w:tplc="04210001" w:tentative="1">
      <w:start w:val="1"/>
      <w:numFmt w:val="bullet"/>
      <w:lvlText w:val=""/>
      <w:lvlJc w:val="left"/>
      <w:pPr>
        <w:ind w:left="2804" w:hanging="360"/>
      </w:pPr>
      <w:rPr>
        <w:rFonts w:ascii="Symbol" w:hAnsi="Symbol" w:hint="default"/>
      </w:rPr>
    </w:lvl>
    <w:lvl w:ilvl="4" w:tplc="04210003" w:tentative="1">
      <w:start w:val="1"/>
      <w:numFmt w:val="bullet"/>
      <w:lvlText w:val="o"/>
      <w:lvlJc w:val="left"/>
      <w:pPr>
        <w:ind w:left="3524" w:hanging="360"/>
      </w:pPr>
      <w:rPr>
        <w:rFonts w:ascii="Courier New" w:hAnsi="Courier New" w:cs="Courier New" w:hint="default"/>
      </w:rPr>
    </w:lvl>
    <w:lvl w:ilvl="5" w:tplc="04210005" w:tentative="1">
      <w:start w:val="1"/>
      <w:numFmt w:val="bullet"/>
      <w:lvlText w:val=""/>
      <w:lvlJc w:val="left"/>
      <w:pPr>
        <w:ind w:left="4244" w:hanging="360"/>
      </w:pPr>
      <w:rPr>
        <w:rFonts w:ascii="Wingdings" w:hAnsi="Wingdings" w:hint="default"/>
      </w:rPr>
    </w:lvl>
    <w:lvl w:ilvl="6" w:tplc="04210001" w:tentative="1">
      <w:start w:val="1"/>
      <w:numFmt w:val="bullet"/>
      <w:lvlText w:val=""/>
      <w:lvlJc w:val="left"/>
      <w:pPr>
        <w:ind w:left="4964" w:hanging="360"/>
      </w:pPr>
      <w:rPr>
        <w:rFonts w:ascii="Symbol" w:hAnsi="Symbol" w:hint="default"/>
      </w:rPr>
    </w:lvl>
    <w:lvl w:ilvl="7" w:tplc="04210003" w:tentative="1">
      <w:start w:val="1"/>
      <w:numFmt w:val="bullet"/>
      <w:lvlText w:val="o"/>
      <w:lvlJc w:val="left"/>
      <w:pPr>
        <w:ind w:left="5684" w:hanging="360"/>
      </w:pPr>
      <w:rPr>
        <w:rFonts w:ascii="Courier New" w:hAnsi="Courier New" w:cs="Courier New" w:hint="default"/>
      </w:rPr>
    </w:lvl>
    <w:lvl w:ilvl="8" w:tplc="04210005" w:tentative="1">
      <w:start w:val="1"/>
      <w:numFmt w:val="bullet"/>
      <w:lvlText w:val=""/>
      <w:lvlJc w:val="left"/>
      <w:pPr>
        <w:ind w:left="6404" w:hanging="360"/>
      </w:pPr>
      <w:rPr>
        <w:rFonts w:ascii="Wingdings" w:hAnsi="Wingdings" w:hint="default"/>
      </w:rPr>
    </w:lvl>
  </w:abstractNum>
  <w:abstractNum w:abstractNumId="3" w15:restartNumberingAfterBreak="0">
    <w:nsid w:val="15994A84"/>
    <w:multiLevelType w:val="hybridMultilevel"/>
    <w:tmpl w:val="54CC7CF0"/>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1B0B35F5"/>
    <w:multiLevelType w:val="hybridMultilevel"/>
    <w:tmpl w:val="B3B6F18A"/>
    <w:lvl w:ilvl="0" w:tplc="D5E2BD9A">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7651020"/>
    <w:multiLevelType w:val="hybridMultilevel"/>
    <w:tmpl w:val="3B266AF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F5F19B0"/>
    <w:multiLevelType w:val="hybridMultilevel"/>
    <w:tmpl w:val="69A2CC04"/>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7" w15:restartNumberingAfterBreak="0">
    <w:nsid w:val="301F4DE7"/>
    <w:multiLevelType w:val="hybridMultilevel"/>
    <w:tmpl w:val="E180A66E"/>
    <w:lvl w:ilvl="0" w:tplc="5BC2B1F2">
      <w:start w:val="9"/>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312E5FB8"/>
    <w:multiLevelType w:val="hybridMultilevel"/>
    <w:tmpl w:val="033A1FC4"/>
    <w:lvl w:ilvl="0" w:tplc="0409000F">
      <w:start w:val="1"/>
      <w:numFmt w:val="decimal"/>
      <w:lvlText w:val="%1."/>
      <w:lvlJc w:val="left"/>
      <w:pPr>
        <w:tabs>
          <w:tab w:val="num" w:pos="720"/>
        </w:tabs>
        <w:ind w:left="720" w:hanging="360"/>
      </w:pPr>
      <w:rPr>
        <w:rFonts w:cs="Times New Roman" w:hint="default"/>
      </w:rPr>
    </w:lvl>
    <w:lvl w:ilvl="1" w:tplc="F26A7C3C">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434913C2"/>
    <w:multiLevelType w:val="hybridMultilevel"/>
    <w:tmpl w:val="023E84FC"/>
    <w:lvl w:ilvl="0" w:tplc="0409000F">
      <w:start w:val="1"/>
      <w:numFmt w:val="decimal"/>
      <w:lvlText w:val="%1."/>
      <w:lvlJc w:val="left"/>
      <w:pPr>
        <w:tabs>
          <w:tab w:val="num" w:pos="720"/>
        </w:tabs>
        <w:ind w:left="720" w:hanging="360"/>
      </w:pPr>
      <w:rPr>
        <w:rFonts w:cs="Times New Roman" w:hint="default"/>
      </w:rPr>
    </w:lvl>
    <w:lvl w:ilvl="1" w:tplc="57223D30">
      <w:start w:val="4"/>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48BC0EBE"/>
    <w:multiLevelType w:val="hybridMultilevel"/>
    <w:tmpl w:val="A6267EE0"/>
    <w:lvl w:ilvl="0" w:tplc="DD300080">
      <w:start w:val="1"/>
      <w:numFmt w:val="decimal"/>
      <w:lvlText w:val="%1."/>
      <w:lvlJc w:val="left"/>
      <w:pPr>
        <w:ind w:left="720" w:hanging="360"/>
      </w:pPr>
      <w:rPr>
        <w:rFonts w:eastAsia="PMingLiU"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509415FB"/>
    <w:multiLevelType w:val="hybridMultilevel"/>
    <w:tmpl w:val="20A0E4F8"/>
    <w:lvl w:ilvl="0" w:tplc="2182D06A">
      <w:start w:val="1"/>
      <w:numFmt w:val="decimal"/>
      <w:lvlText w:val="%1."/>
      <w:lvlJc w:val="left"/>
      <w:pPr>
        <w:ind w:left="348" w:hanging="360"/>
      </w:pPr>
      <w:rPr>
        <w:rFonts w:hint="default"/>
      </w:rPr>
    </w:lvl>
    <w:lvl w:ilvl="1" w:tplc="04090019" w:tentative="1">
      <w:start w:val="1"/>
      <w:numFmt w:val="lowerLetter"/>
      <w:lvlText w:val="%2."/>
      <w:lvlJc w:val="left"/>
      <w:pPr>
        <w:ind w:left="1068" w:hanging="360"/>
      </w:pPr>
    </w:lvl>
    <w:lvl w:ilvl="2" w:tplc="0409001B" w:tentative="1">
      <w:start w:val="1"/>
      <w:numFmt w:val="lowerRoman"/>
      <w:lvlText w:val="%3."/>
      <w:lvlJc w:val="right"/>
      <w:pPr>
        <w:ind w:left="1788" w:hanging="180"/>
      </w:pPr>
    </w:lvl>
    <w:lvl w:ilvl="3" w:tplc="0409000F" w:tentative="1">
      <w:start w:val="1"/>
      <w:numFmt w:val="decimal"/>
      <w:lvlText w:val="%4."/>
      <w:lvlJc w:val="left"/>
      <w:pPr>
        <w:ind w:left="2508" w:hanging="360"/>
      </w:pPr>
    </w:lvl>
    <w:lvl w:ilvl="4" w:tplc="04090019" w:tentative="1">
      <w:start w:val="1"/>
      <w:numFmt w:val="lowerLetter"/>
      <w:lvlText w:val="%5."/>
      <w:lvlJc w:val="left"/>
      <w:pPr>
        <w:ind w:left="3228" w:hanging="360"/>
      </w:pPr>
    </w:lvl>
    <w:lvl w:ilvl="5" w:tplc="0409001B" w:tentative="1">
      <w:start w:val="1"/>
      <w:numFmt w:val="lowerRoman"/>
      <w:lvlText w:val="%6."/>
      <w:lvlJc w:val="right"/>
      <w:pPr>
        <w:ind w:left="3948" w:hanging="180"/>
      </w:pPr>
    </w:lvl>
    <w:lvl w:ilvl="6" w:tplc="0409000F" w:tentative="1">
      <w:start w:val="1"/>
      <w:numFmt w:val="decimal"/>
      <w:lvlText w:val="%7."/>
      <w:lvlJc w:val="left"/>
      <w:pPr>
        <w:ind w:left="4668" w:hanging="360"/>
      </w:pPr>
    </w:lvl>
    <w:lvl w:ilvl="7" w:tplc="04090019" w:tentative="1">
      <w:start w:val="1"/>
      <w:numFmt w:val="lowerLetter"/>
      <w:lvlText w:val="%8."/>
      <w:lvlJc w:val="left"/>
      <w:pPr>
        <w:ind w:left="5388" w:hanging="360"/>
      </w:pPr>
    </w:lvl>
    <w:lvl w:ilvl="8" w:tplc="0409001B" w:tentative="1">
      <w:start w:val="1"/>
      <w:numFmt w:val="lowerRoman"/>
      <w:lvlText w:val="%9."/>
      <w:lvlJc w:val="right"/>
      <w:pPr>
        <w:ind w:left="6108" w:hanging="180"/>
      </w:pPr>
    </w:lvl>
  </w:abstractNum>
  <w:abstractNum w:abstractNumId="12" w15:restartNumberingAfterBreak="0">
    <w:nsid w:val="59793934"/>
    <w:multiLevelType w:val="hybridMultilevel"/>
    <w:tmpl w:val="07C8BC62"/>
    <w:lvl w:ilvl="0" w:tplc="04210019">
      <w:start w:val="1"/>
      <w:numFmt w:val="lowerLetter"/>
      <w:lvlText w:val="%1."/>
      <w:lvlJc w:val="left"/>
      <w:pPr>
        <w:ind w:left="720" w:hanging="360"/>
      </w:pPr>
      <w:rPr>
        <w:rFonts w:eastAsia="Times New Roman"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77025A51"/>
    <w:multiLevelType w:val="hybridMultilevel"/>
    <w:tmpl w:val="DE9240C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ED4F4A"/>
    <w:multiLevelType w:val="hybridMultilevel"/>
    <w:tmpl w:val="F0A0B58E"/>
    <w:lvl w:ilvl="0" w:tplc="04090015">
      <w:start w:val="1"/>
      <w:numFmt w:val="upperLetter"/>
      <w:lvlText w:val="%1."/>
      <w:lvlJc w:val="left"/>
      <w:pPr>
        <w:tabs>
          <w:tab w:val="num" w:pos="360"/>
        </w:tabs>
        <w:ind w:left="360" w:hanging="360"/>
      </w:pPr>
      <w:rPr>
        <w:rFonts w:cs="Times New Roman" w:hint="default"/>
      </w:rPr>
    </w:lvl>
    <w:lvl w:ilvl="1" w:tplc="B30A3D38">
      <w:start w:val="1"/>
      <w:numFmt w:val="lowerLetter"/>
      <w:lvlText w:val="%2."/>
      <w:lvlJc w:val="left"/>
      <w:pPr>
        <w:tabs>
          <w:tab w:val="num" w:pos="1080"/>
        </w:tabs>
        <w:ind w:left="1080" w:hanging="360"/>
      </w:pPr>
      <w:rPr>
        <w:rFonts w:cs="Times New Roman"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num w:numId="1" w16cid:durableId="604458450">
    <w:abstractNumId w:val="14"/>
  </w:num>
  <w:num w:numId="2" w16cid:durableId="2054378325">
    <w:abstractNumId w:val="3"/>
  </w:num>
  <w:num w:numId="3" w16cid:durableId="1099721699">
    <w:abstractNumId w:val="9"/>
  </w:num>
  <w:num w:numId="4" w16cid:durableId="841580085">
    <w:abstractNumId w:val="8"/>
  </w:num>
  <w:num w:numId="5" w16cid:durableId="1824153696">
    <w:abstractNumId w:val="0"/>
  </w:num>
  <w:num w:numId="6" w16cid:durableId="194738661">
    <w:abstractNumId w:val="11"/>
  </w:num>
  <w:num w:numId="7" w16cid:durableId="991325455">
    <w:abstractNumId w:val="13"/>
  </w:num>
  <w:num w:numId="8" w16cid:durableId="1581409700">
    <w:abstractNumId w:val="5"/>
  </w:num>
  <w:num w:numId="9" w16cid:durableId="2116898597">
    <w:abstractNumId w:val="10"/>
  </w:num>
  <w:num w:numId="10" w16cid:durableId="949774994">
    <w:abstractNumId w:val="4"/>
  </w:num>
  <w:num w:numId="11" w16cid:durableId="367607722">
    <w:abstractNumId w:val="12"/>
  </w:num>
  <w:num w:numId="12" w16cid:durableId="158544396">
    <w:abstractNumId w:val="7"/>
  </w:num>
  <w:num w:numId="13" w16cid:durableId="1871725870">
    <w:abstractNumId w:val="1"/>
  </w:num>
  <w:num w:numId="14" w16cid:durableId="1972855237">
    <w:abstractNumId w:val="2"/>
  </w:num>
  <w:num w:numId="15" w16cid:durableId="6524910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attachedTemplate r:id="rId1"/>
  <w:defaultTabStop w:val="567"/>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418"/>
    <w:rsid w:val="00017261"/>
    <w:rsid w:val="000219C5"/>
    <w:rsid w:val="00054C42"/>
    <w:rsid w:val="0006395F"/>
    <w:rsid w:val="00096A0F"/>
    <w:rsid w:val="000A4833"/>
    <w:rsid w:val="000D6FE0"/>
    <w:rsid w:val="0012328A"/>
    <w:rsid w:val="00142720"/>
    <w:rsid w:val="00147C2A"/>
    <w:rsid w:val="00194B90"/>
    <w:rsid w:val="001A1F6E"/>
    <w:rsid w:val="001C7D5A"/>
    <w:rsid w:val="001D4BA5"/>
    <w:rsid w:val="001E1F15"/>
    <w:rsid w:val="00226514"/>
    <w:rsid w:val="002529AE"/>
    <w:rsid w:val="00275CEC"/>
    <w:rsid w:val="002901D9"/>
    <w:rsid w:val="002B31E3"/>
    <w:rsid w:val="002C200E"/>
    <w:rsid w:val="002D4B3A"/>
    <w:rsid w:val="002D5E1F"/>
    <w:rsid w:val="002E3EAC"/>
    <w:rsid w:val="002E437D"/>
    <w:rsid w:val="002F1FC5"/>
    <w:rsid w:val="003223AF"/>
    <w:rsid w:val="00332D74"/>
    <w:rsid w:val="0035249A"/>
    <w:rsid w:val="0035339D"/>
    <w:rsid w:val="00362735"/>
    <w:rsid w:val="00376FEE"/>
    <w:rsid w:val="00391B58"/>
    <w:rsid w:val="003D5665"/>
    <w:rsid w:val="003D72D7"/>
    <w:rsid w:val="003F15B5"/>
    <w:rsid w:val="004057C3"/>
    <w:rsid w:val="00415114"/>
    <w:rsid w:val="004301E3"/>
    <w:rsid w:val="0046305D"/>
    <w:rsid w:val="0047057D"/>
    <w:rsid w:val="0049294D"/>
    <w:rsid w:val="004A09A6"/>
    <w:rsid w:val="004B7AE0"/>
    <w:rsid w:val="004C77B6"/>
    <w:rsid w:val="004D6E1B"/>
    <w:rsid w:val="0053164B"/>
    <w:rsid w:val="005612C8"/>
    <w:rsid w:val="00572460"/>
    <w:rsid w:val="005B5084"/>
    <w:rsid w:val="005C27A8"/>
    <w:rsid w:val="005F045F"/>
    <w:rsid w:val="005F5A5C"/>
    <w:rsid w:val="006530C2"/>
    <w:rsid w:val="00662292"/>
    <w:rsid w:val="00663CAA"/>
    <w:rsid w:val="006834E4"/>
    <w:rsid w:val="0069532F"/>
    <w:rsid w:val="006A0E55"/>
    <w:rsid w:val="006D7CE5"/>
    <w:rsid w:val="006E4980"/>
    <w:rsid w:val="00710EED"/>
    <w:rsid w:val="00715789"/>
    <w:rsid w:val="00775412"/>
    <w:rsid w:val="00781C48"/>
    <w:rsid w:val="00790940"/>
    <w:rsid w:val="007B4418"/>
    <w:rsid w:val="007B4ACC"/>
    <w:rsid w:val="007F4F86"/>
    <w:rsid w:val="007F778C"/>
    <w:rsid w:val="008240FB"/>
    <w:rsid w:val="00825076"/>
    <w:rsid w:val="00833F6F"/>
    <w:rsid w:val="00835C29"/>
    <w:rsid w:val="00842E2B"/>
    <w:rsid w:val="00845B69"/>
    <w:rsid w:val="008504D1"/>
    <w:rsid w:val="00850DF5"/>
    <w:rsid w:val="0086474B"/>
    <w:rsid w:val="00875617"/>
    <w:rsid w:val="00886F29"/>
    <w:rsid w:val="008878C8"/>
    <w:rsid w:val="008B1074"/>
    <w:rsid w:val="008C5C58"/>
    <w:rsid w:val="008D34F8"/>
    <w:rsid w:val="008E044A"/>
    <w:rsid w:val="00913230"/>
    <w:rsid w:val="00941C1F"/>
    <w:rsid w:val="00991085"/>
    <w:rsid w:val="0099153E"/>
    <w:rsid w:val="009977B7"/>
    <w:rsid w:val="009B3177"/>
    <w:rsid w:val="00A12BB5"/>
    <w:rsid w:val="00A3021B"/>
    <w:rsid w:val="00A35B3C"/>
    <w:rsid w:val="00A362C7"/>
    <w:rsid w:val="00A8344D"/>
    <w:rsid w:val="00A8458D"/>
    <w:rsid w:val="00A90A87"/>
    <w:rsid w:val="00A97D52"/>
    <w:rsid w:val="00AA2728"/>
    <w:rsid w:val="00AB42DF"/>
    <w:rsid w:val="00AB4A6C"/>
    <w:rsid w:val="00AD05BA"/>
    <w:rsid w:val="00AE58B2"/>
    <w:rsid w:val="00AF2519"/>
    <w:rsid w:val="00B349C9"/>
    <w:rsid w:val="00B50D07"/>
    <w:rsid w:val="00BA4841"/>
    <w:rsid w:val="00BB545A"/>
    <w:rsid w:val="00BD0967"/>
    <w:rsid w:val="00BE5F8F"/>
    <w:rsid w:val="00BF3556"/>
    <w:rsid w:val="00C031C5"/>
    <w:rsid w:val="00C074B1"/>
    <w:rsid w:val="00C32553"/>
    <w:rsid w:val="00C87168"/>
    <w:rsid w:val="00C872B7"/>
    <w:rsid w:val="00C9773D"/>
    <w:rsid w:val="00CA39F0"/>
    <w:rsid w:val="00CD2B61"/>
    <w:rsid w:val="00D320E8"/>
    <w:rsid w:val="00D449D8"/>
    <w:rsid w:val="00D46389"/>
    <w:rsid w:val="00D53A1C"/>
    <w:rsid w:val="00D55469"/>
    <w:rsid w:val="00D82133"/>
    <w:rsid w:val="00D83C31"/>
    <w:rsid w:val="00D84936"/>
    <w:rsid w:val="00D84B7A"/>
    <w:rsid w:val="00DA2041"/>
    <w:rsid w:val="00DA4AA3"/>
    <w:rsid w:val="00DF39AE"/>
    <w:rsid w:val="00E031A0"/>
    <w:rsid w:val="00E1253F"/>
    <w:rsid w:val="00EE2E8C"/>
    <w:rsid w:val="00F15A5D"/>
    <w:rsid w:val="00F1620E"/>
    <w:rsid w:val="00F23BDB"/>
    <w:rsid w:val="00F61ED7"/>
    <w:rsid w:val="00F63964"/>
    <w:rsid w:val="00F67CAB"/>
    <w:rsid w:val="00F70466"/>
    <w:rsid w:val="00F94D7C"/>
    <w:rsid w:val="00FD1875"/>
    <w:rsid w:val="00FF063F"/>
    <w:rsid w:val="00FF0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296FB8"/>
  <w15:docId w15:val="{B63B20C6-5406-42F2-899A-F368238B4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CE5"/>
    <w:pPr>
      <w:spacing w:after="200" w:line="276" w:lineRule="auto"/>
    </w:pPr>
    <w:rPr>
      <w:sz w:val="22"/>
      <w:szCs w:val="22"/>
      <w:lang w:val="en-US" w:eastAsia="en-US"/>
    </w:rPr>
  </w:style>
  <w:style w:type="paragraph" w:styleId="Heading3">
    <w:name w:val="heading 3"/>
    <w:basedOn w:val="Normal"/>
    <w:link w:val="Heading3Char"/>
    <w:uiPriority w:val="9"/>
    <w:qFormat/>
    <w:rsid w:val="00663CAA"/>
    <w:pPr>
      <w:spacing w:before="100" w:beforeAutospacing="1" w:after="100" w:afterAutospacing="1" w:line="240" w:lineRule="auto"/>
      <w:outlineLvl w:val="2"/>
    </w:pPr>
    <w:rPr>
      <w:rFonts w:ascii="Times New Roman" w:eastAsia="Times New Roman" w:hAnsi="Times New Roman"/>
      <w:b/>
      <w:bCs/>
      <w:sz w:val="27"/>
      <w:szCs w:val="27"/>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5B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5B69"/>
  </w:style>
  <w:style w:type="paragraph" w:styleId="Footer">
    <w:name w:val="footer"/>
    <w:basedOn w:val="Normal"/>
    <w:link w:val="FooterChar"/>
    <w:uiPriority w:val="99"/>
    <w:unhideWhenUsed/>
    <w:rsid w:val="00845B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5B69"/>
  </w:style>
  <w:style w:type="character" w:customStyle="1" w:styleId="longtext">
    <w:name w:val="long_text"/>
    <w:rsid w:val="000A4833"/>
  </w:style>
  <w:style w:type="table" w:styleId="TableGrid">
    <w:name w:val="Table Grid"/>
    <w:basedOn w:val="TableNormal"/>
    <w:uiPriority w:val="59"/>
    <w:rsid w:val="00D44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2BB5"/>
    <w:pPr>
      <w:spacing w:after="0" w:line="240" w:lineRule="auto"/>
    </w:pPr>
    <w:rPr>
      <w:rFonts w:ascii="Tahoma" w:hAnsi="Tahoma"/>
      <w:sz w:val="16"/>
      <w:szCs w:val="16"/>
    </w:rPr>
  </w:style>
  <w:style w:type="character" w:customStyle="1" w:styleId="BalloonTextChar">
    <w:name w:val="Balloon Text Char"/>
    <w:link w:val="BalloonText"/>
    <w:uiPriority w:val="99"/>
    <w:semiHidden/>
    <w:rsid w:val="00A12BB5"/>
    <w:rPr>
      <w:rFonts w:ascii="Tahoma" w:hAnsi="Tahoma" w:cs="Tahoma"/>
      <w:sz w:val="16"/>
      <w:szCs w:val="16"/>
    </w:rPr>
  </w:style>
  <w:style w:type="character" w:styleId="Hyperlink">
    <w:name w:val="Hyperlink"/>
    <w:uiPriority w:val="99"/>
    <w:unhideWhenUsed/>
    <w:rsid w:val="008504D1"/>
    <w:rPr>
      <w:color w:val="0000FF"/>
      <w:u w:val="single"/>
    </w:rPr>
  </w:style>
  <w:style w:type="paragraph" w:styleId="ListParagraph">
    <w:name w:val="List Paragraph"/>
    <w:basedOn w:val="Normal"/>
    <w:link w:val="ListParagraphChar"/>
    <w:uiPriority w:val="34"/>
    <w:qFormat/>
    <w:rsid w:val="002529AE"/>
    <w:pPr>
      <w:spacing w:after="0" w:line="240" w:lineRule="auto"/>
      <w:ind w:left="720"/>
      <w:contextualSpacing/>
    </w:pPr>
    <w:rPr>
      <w:rFonts w:ascii="Times New Roman" w:eastAsia="Times New Roman" w:hAnsi="Times New Roman"/>
      <w:sz w:val="24"/>
      <w:szCs w:val="24"/>
    </w:rPr>
  </w:style>
  <w:style w:type="character" w:customStyle="1" w:styleId="apple-style-span">
    <w:name w:val="apple-style-span"/>
    <w:rsid w:val="00D55469"/>
  </w:style>
  <w:style w:type="paragraph" w:customStyle="1" w:styleId="jbd-abs-gb-tab9">
    <w:name w:val="jbd-abs-gb-tab9"/>
    <w:basedOn w:val="Normal"/>
    <w:qFormat/>
    <w:rsid w:val="00BD0967"/>
    <w:pPr>
      <w:spacing w:after="0" w:line="240" w:lineRule="auto"/>
      <w:jc w:val="both"/>
    </w:pPr>
    <w:rPr>
      <w:rFonts w:ascii="Times New Roman" w:eastAsia="Batang" w:hAnsi="Times New Roman" w:cs="Arial"/>
      <w:sz w:val="18"/>
      <w:szCs w:val="16"/>
      <w:lang w:val="id-ID"/>
    </w:rPr>
  </w:style>
  <w:style w:type="paragraph" w:customStyle="1" w:styleId="jbd-subjud10">
    <w:name w:val="jbd-subjud10"/>
    <w:basedOn w:val="Normal"/>
    <w:qFormat/>
    <w:rsid w:val="00BD0967"/>
    <w:pPr>
      <w:keepNext/>
      <w:spacing w:before="240" w:after="0" w:line="240" w:lineRule="auto"/>
    </w:pPr>
    <w:rPr>
      <w:rFonts w:ascii="Times New Roman" w:eastAsia="Batang" w:hAnsi="Times New Roman" w:cs="Arial"/>
      <w:b/>
      <w:iCs/>
      <w:sz w:val="20"/>
      <w:szCs w:val="20"/>
      <w:lang w:val="id-ID"/>
    </w:rPr>
  </w:style>
  <w:style w:type="paragraph" w:customStyle="1" w:styleId="jbd-dafpus8">
    <w:name w:val="jbd-dafpus8"/>
    <w:basedOn w:val="Normal"/>
    <w:link w:val="jbd-dafpus8Char"/>
    <w:qFormat/>
    <w:rsid w:val="00835C29"/>
    <w:pPr>
      <w:spacing w:after="0" w:line="240" w:lineRule="auto"/>
      <w:ind w:left="284" w:hanging="284"/>
      <w:jc w:val="both"/>
    </w:pPr>
    <w:rPr>
      <w:rFonts w:ascii="Times New Roman" w:eastAsia="Batang" w:hAnsi="Times New Roman"/>
      <w:sz w:val="16"/>
      <w:szCs w:val="14"/>
      <w:lang w:val="id-ID"/>
    </w:rPr>
  </w:style>
  <w:style w:type="character" w:customStyle="1" w:styleId="jbd-dafpus8Char">
    <w:name w:val="jbd-dafpus8 Char"/>
    <w:link w:val="jbd-dafpus8"/>
    <w:locked/>
    <w:rsid w:val="00835C29"/>
    <w:rPr>
      <w:rFonts w:ascii="Times New Roman" w:eastAsia="Batang" w:hAnsi="Times New Roman"/>
      <w:sz w:val="16"/>
      <w:szCs w:val="14"/>
      <w:lang w:val="id-ID"/>
    </w:rPr>
  </w:style>
  <w:style w:type="character" w:customStyle="1" w:styleId="journalname">
    <w:name w:val="journalname"/>
    <w:basedOn w:val="DefaultParagraphFont"/>
    <w:rsid w:val="00835C29"/>
  </w:style>
  <w:style w:type="character" w:customStyle="1" w:styleId="b">
    <w:name w:val="b"/>
    <w:basedOn w:val="DefaultParagraphFont"/>
    <w:rsid w:val="00835C29"/>
  </w:style>
  <w:style w:type="character" w:customStyle="1" w:styleId="StyleBodyTextAsianSimSun75ptChar">
    <w:name w:val="Style Body Text + (Asian) SimSun 7.5 pt Char"/>
    <w:rsid w:val="00835C29"/>
    <w:rPr>
      <w:rFonts w:ascii="Arial" w:eastAsia="SimSun" w:hAnsi="Arial"/>
      <w:noProof w:val="0"/>
      <w:sz w:val="15"/>
      <w:lang w:val="id-ID" w:eastAsia="en-US" w:bidi="ar-SA"/>
    </w:rPr>
  </w:style>
  <w:style w:type="character" w:customStyle="1" w:styleId="StyleBodyText75ptChar">
    <w:name w:val="Style Body Text + 7.5 pt Char"/>
    <w:rsid w:val="00835C29"/>
    <w:rPr>
      <w:rFonts w:ascii="Arial" w:hAnsi="Arial"/>
      <w:noProof w:val="0"/>
      <w:sz w:val="15"/>
      <w:lang w:val="id-ID" w:eastAsia="en-US" w:bidi="ar-SA"/>
    </w:rPr>
  </w:style>
  <w:style w:type="character" w:styleId="Emphasis">
    <w:name w:val="Emphasis"/>
    <w:basedOn w:val="DefaultParagraphFont"/>
    <w:uiPriority w:val="20"/>
    <w:qFormat/>
    <w:rsid w:val="00A362C7"/>
    <w:rPr>
      <w:i/>
      <w:iCs/>
    </w:rPr>
  </w:style>
  <w:style w:type="character" w:customStyle="1" w:styleId="Heading3Char">
    <w:name w:val="Heading 3 Char"/>
    <w:basedOn w:val="DefaultParagraphFont"/>
    <w:link w:val="Heading3"/>
    <w:uiPriority w:val="9"/>
    <w:rsid w:val="00663CAA"/>
    <w:rPr>
      <w:rFonts w:ascii="Times New Roman" w:eastAsia="Times New Roman" w:hAnsi="Times New Roman"/>
      <w:b/>
      <w:bCs/>
      <w:sz w:val="27"/>
      <w:szCs w:val="27"/>
    </w:rPr>
  </w:style>
  <w:style w:type="paragraph" w:styleId="NormalWeb">
    <w:name w:val="Normal (Web)"/>
    <w:basedOn w:val="Normal"/>
    <w:uiPriority w:val="99"/>
    <w:unhideWhenUsed/>
    <w:rsid w:val="00663CAA"/>
    <w:pPr>
      <w:spacing w:before="100" w:beforeAutospacing="1" w:after="100" w:afterAutospacing="1" w:line="240" w:lineRule="auto"/>
    </w:pPr>
    <w:rPr>
      <w:rFonts w:ascii="Times New Roman" w:eastAsia="Times New Roman" w:hAnsi="Times New Roman"/>
      <w:sz w:val="24"/>
      <w:szCs w:val="24"/>
      <w:lang w:val="id-ID" w:eastAsia="id-ID"/>
    </w:rPr>
  </w:style>
  <w:style w:type="character" w:styleId="Strong">
    <w:name w:val="Strong"/>
    <w:basedOn w:val="DefaultParagraphFont"/>
    <w:uiPriority w:val="22"/>
    <w:qFormat/>
    <w:rsid w:val="00663CAA"/>
    <w:rPr>
      <w:b/>
      <w:bCs/>
    </w:rPr>
  </w:style>
  <w:style w:type="paragraph" w:styleId="HTMLPreformatted">
    <w:name w:val="HTML Preformatted"/>
    <w:basedOn w:val="Normal"/>
    <w:link w:val="HTMLPreformattedChar"/>
    <w:uiPriority w:val="99"/>
    <w:unhideWhenUsed/>
    <w:rsid w:val="007F7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rsid w:val="007F778C"/>
    <w:rPr>
      <w:rFonts w:ascii="Courier New" w:eastAsia="Times New Roman" w:hAnsi="Courier New" w:cs="Courier New"/>
      <w:lang w:val="en-ID" w:eastAsia="en-ID"/>
    </w:rPr>
  </w:style>
  <w:style w:type="character" w:customStyle="1" w:styleId="y2iqfc">
    <w:name w:val="y2iqfc"/>
    <w:basedOn w:val="DefaultParagraphFont"/>
    <w:rsid w:val="007F778C"/>
  </w:style>
  <w:style w:type="character" w:customStyle="1" w:styleId="ListParagraphChar">
    <w:name w:val="List Paragraph Char"/>
    <w:basedOn w:val="DefaultParagraphFont"/>
    <w:link w:val="ListParagraph"/>
    <w:uiPriority w:val="34"/>
    <w:rsid w:val="001E1F15"/>
    <w:rPr>
      <w:rFonts w:ascii="Times New Roman" w:eastAsia="Times New Roman" w:hAnsi="Times New Roman"/>
      <w:sz w:val="24"/>
      <w:szCs w:val="24"/>
      <w:lang w:val="en-US" w:eastAsia="en-US"/>
    </w:rPr>
  </w:style>
  <w:style w:type="paragraph" w:styleId="NoSpacing">
    <w:name w:val="No Spacing"/>
    <w:uiPriority w:val="1"/>
    <w:qFormat/>
    <w:rsid w:val="00AA2728"/>
    <w:rPr>
      <w:sz w:val="22"/>
      <w:szCs w:val="22"/>
      <w:lang w:eastAsia="en-US"/>
    </w:rPr>
  </w:style>
  <w:style w:type="paragraph" w:styleId="BodyText">
    <w:name w:val="Body Text"/>
    <w:basedOn w:val="Normal"/>
    <w:link w:val="BodyTextChar"/>
    <w:semiHidden/>
    <w:rsid w:val="002B31E3"/>
    <w:pPr>
      <w:spacing w:after="0" w:line="480" w:lineRule="auto"/>
    </w:pPr>
    <w:rPr>
      <w:rFonts w:ascii="Times New Roman" w:eastAsia="Times New Roman" w:hAnsi="Times New Roman"/>
      <w:sz w:val="24"/>
      <w:szCs w:val="20"/>
      <w:lang w:val="x-none" w:eastAsia="x-none"/>
    </w:rPr>
  </w:style>
  <w:style w:type="character" w:customStyle="1" w:styleId="BodyTextChar">
    <w:name w:val="Body Text Char"/>
    <w:basedOn w:val="DefaultParagraphFont"/>
    <w:link w:val="BodyText"/>
    <w:semiHidden/>
    <w:rsid w:val="002B31E3"/>
    <w:rPr>
      <w:rFonts w:ascii="Times New Roman" w:eastAsia="Times New Roman" w:hAnsi="Times New Roman"/>
      <w:sz w:val="24"/>
      <w:lang w:val="x-none" w:eastAsia="x-none"/>
    </w:rPr>
  </w:style>
  <w:style w:type="character" w:styleId="UnresolvedMention">
    <w:name w:val="Unresolved Mention"/>
    <w:basedOn w:val="DefaultParagraphFont"/>
    <w:uiPriority w:val="99"/>
    <w:semiHidden/>
    <w:unhideWhenUsed/>
    <w:rsid w:val="003D72D7"/>
    <w:rPr>
      <w:color w:val="605E5C"/>
      <w:shd w:val="clear" w:color="auto" w:fill="E1DFDD"/>
    </w:rPr>
  </w:style>
  <w:style w:type="paragraph" w:customStyle="1" w:styleId="Default">
    <w:name w:val="Default"/>
    <w:rsid w:val="009977B7"/>
    <w:pPr>
      <w:autoSpaceDE w:val="0"/>
      <w:autoSpaceDN w:val="0"/>
      <w:adjustRightInd w:val="0"/>
    </w:pPr>
    <w:rPr>
      <w:rFonts w:ascii="Arial" w:eastAsia="Times New Roman" w:hAnsi="Arial" w:cs="Arial"/>
      <w:color w:val="000000"/>
      <w:sz w:val="24"/>
      <w:szCs w:val="24"/>
      <w:lang w:val="en-US" w:eastAsia="en-US"/>
    </w:rPr>
  </w:style>
  <w:style w:type="paragraph" w:styleId="BodyText2">
    <w:name w:val="Body Text 2"/>
    <w:basedOn w:val="Normal"/>
    <w:link w:val="BodyText2Char"/>
    <w:uiPriority w:val="99"/>
    <w:unhideWhenUsed/>
    <w:rsid w:val="009977B7"/>
    <w:pPr>
      <w:spacing w:after="120" w:line="480" w:lineRule="auto"/>
    </w:pPr>
    <w:rPr>
      <w:lang w:val="x-none" w:eastAsia="x-none"/>
    </w:rPr>
  </w:style>
  <w:style w:type="character" w:customStyle="1" w:styleId="BodyText2Char">
    <w:name w:val="Body Text 2 Char"/>
    <w:basedOn w:val="DefaultParagraphFont"/>
    <w:link w:val="BodyText2"/>
    <w:uiPriority w:val="99"/>
    <w:rsid w:val="009977B7"/>
    <w:rPr>
      <w:sz w:val="22"/>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891145">
      <w:bodyDiv w:val="1"/>
      <w:marLeft w:val="0"/>
      <w:marRight w:val="0"/>
      <w:marTop w:val="0"/>
      <w:marBottom w:val="0"/>
      <w:divBdr>
        <w:top w:val="none" w:sz="0" w:space="0" w:color="auto"/>
        <w:left w:val="none" w:sz="0" w:space="0" w:color="auto"/>
        <w:bottom w:val="none" w:sz="0" w:space="0" w:color="auto"/>
        <w:right w:val="none" w:sz="0" w:space="0" w:color="auto"/>
      </w:divBdr>
    </w:div>
    <w:div w:id="824587599">
      <w:bodyDiv w:val="1"/>
      <w:marLeft w:val="0"/>
      <w:marRight w:val="0"/>
      <w:marTop w:val="0"/>
      <w:marBottom w:val="0"/>
      <w:divBdr>
        <w:top w:val="none" w:sz="0" w:space="0" w:color="auto"/>
        <w:left w:val="none" w:sz="0" w:space="0" w:color="auto"/>
        <w:bottom w:val="none" w:sz="0" w:space="0" w:color="auto"/>
        <w:right w:val="none" w:sz="0" w:space="0" w:color="auto"/>
      </w:divBdr>
    </w:div>
    <w:div w:id="1517384504">
      <w:bodyDiv w:val="1"/>
      <w:marLeft w:val="0"/>
      <w:marRight w:val="0"/>
      <w:marTop w:val="0"/>
      <w:marBottom w:val="0"/>
      <w:divBdr>
        <w:top w:val="none" w:sz="0" w:space="0" w:color="auto"/>
        <w:left w:val="none" w:sz="0" w:space="0" w:color="auto"/>
        <w:bottom w:val="none" w:sz="0" w:space="0" w:color="auto"/>
        <w:right w:val="none" w:sz="0" w:space="0" w:color="auto"/>
      </w:divBdr>
    </w:div>
    <w:div w:id="1524711380">
      <w:bodyDiv w:val="1"/>
      <w:marLeft w:val="0"/>
      <w:marRight w:val="0"/>
      <w:marTop w:val="0"/>
      <w:marBottom w:val="0"/>
      <w:divBdr>
        <w:top w:val="none" w:sz="0" w:space="0" w:color="auto"/>
        <w:left w:val="none" w:sz="0" w:space="0" w:color="auto"/>
        <w:bottom w:val="none" w:sz="0" w:space="0" w:color="auto"/>
        <w:right w:val="none" w:sz="0" w:space="0" w:color="auto"/>
      </w:divBdr>
    </w:div>
    <w:div w:id="1768651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math.sps.upi.edu/?p=6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E:\ULB%202017\OJS\SIGMA%20Templatev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DD2E36A58346C2B744599AB5AA002F"/>
        <w:category>
          <w:name w:val="General"/>
          <w:gallery w:val="placeholder"/>
        </w:category>
        <w:types>
          <w:type w:val="bbPlcHdr"/>
        </w:types>
        <w:behaviors>
          <w:behavior w:val="content"/>
        </w:behaviors>
        <w:guid w:val="{8B461D41-16ED-4540-B040-8EDF7EE70A81}"/>
      </w:docPartPr>
      <w:docPartBody>
        <w:p w:rsidR="003631D0" w:rsidRDefault="00447554" w:rsidP="00447554">
          <w:pPr>
            <w:pStyle w:val="85DD2E36A58346C2B744599AB5AA002F"/>
          </w:pPr>
          <w:r>
            <w:rPr>
              <w:i/>
              <w:iCs/>
              <w:color w:val="8C8C8C" w:themeColor="background1" w:themeShade="8C"/>
            </w:rP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Poppins">
    <w:charset w:val="00"/>
    <w:family w:val="auto"/>
    <w:pitch w:val="variable"/>
    <w:sig w:usb0="00008007" w:usb1="00000000" w:usb2="00000000" w:usb3="00000000" w:csb0="00000093"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A3B47"/>
    <w:rsid w:val="0022620B"/>
    <w:rsid w:val="003631D0"/>
    <w:rsid w:val="00447554"/>
    <w:rsid w:val="00A21A76"/>
    <w:rsid w:val="00B339E4"/>
    <w:rsid w:val="00D42CD1"/>
    <w:rsid w:val="00DE598F"/>
    <w:rsid w:val="00FA3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5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5DD2E36A58346C2B744599AB5AA002F">
    <w:name w:val="85DD2E36A58346C2B744599AB5AA002F"/>
    <w:rsid w:val="004475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SIGMA Templatev1</Template>
  <TotalTime>1352</TotalTime>
  <Pages>5</Pages>
  <Words>2490</Words>
  <Characters>14193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Name of author and title</Company>
  <LinksUpToDate>false</LinksUpToDate>
  <CharactersWithSpaces>16650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rahmi wahyuni</cp:lastModifiedBy>
  <cp:revision>13</cp:revision>
  <dcterms:created xsi:type="dcterms:W3CDTF">2022-05-25T01:59:00Z</dcterms:created>
  <dcterms:modified xsi:type="dcterms:W3CDTF">2022-05-26T07:43:00Z</dcterms:modified>
</cp:coreProperties>
</file>